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D4" w:rsidRPr="0008436A" w:rsidRDefault="00577730" w:rsidP="005217C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МЕТОДИЧЕСКАЯ </w:t>
      </w:r>
      <w:r w:rsidR="009A43D4" w:rsidRPr="0008436A">
        <w:rPr>
          <w:rFonts w:ascii="Times New Roman" w:hAnsi="Times New Roman" w:cs="Times New Roman"/>
          <w:b/>
          <w:sz w:val="28"/>
          <w:szCs w:val="28"/>
        </w:rPr>
        <w:t xml:space="preserve">ИНФОРМАЦИЯ </w:t>
      </w:r>
    </w:p>
    <w:p w:rsidR="00284B19" w:rsidRDefault="009A43D4" w:rsidP="009A43D4">
      <w:pPr>
        <w:spacing w:after="0" w:line="240" w:lineRule="auto"/>
        <w:jc w:val="center"/>
        <w:rPr>
          <w:rFonts w:ascii="Times New Roman" w:hAnsi="Times New Roman" w:cs="Times New Roman"/>
          <w:b/>
          <w:sz w:val="28"/>
          <w:szCs w:val="28"/>
        </w:rPr>
      </w:pPr>
      <w:r w:rsidRPr="0008436A">
        <w:rPr>
          <w:rFonts w:ascii="Times New Roman" w:hAnsi="Times New Roman" w:cs="Times New Roman"/>
          <w:b/>
          <w:sz w:val="28"/>
          <w:szCs w:val="28"/>
        </w:rPr>
        <w:t xml:space="preserve">по вопросам </w:t>
      </w:r>
      <w:r w:rsidR="00284B19">
        <w:rPr>
          <w:rFonts w:ascii="Times New Roman" w:hAnsi="Times New Roman" w:cs="Times New Roman"/>
          <w:b/>
          <w:sz w:val="28"/>
          <w:szCs w:val="28"/>
        </w:rPr>
        <w:t xml:space="preserve">законодательства Российской Федерации </w:t>
      </w:r>
    </w:p>
    <w:p w:rsidR="00284B19" w:rsidRDefault="00284B19" w:rsidP="009A43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связанным </w:t>
      </w:r>
      <w:r w:rsidR="009A43D4" w:rsidRPr="0008436A">
        <w:rPr>
          <w:rFonts w:ascii="Times New Roman" w:hAnsi="Times New Roman" w:cs="Times New Roman"/>
          <w:b/>
          <w:sz w:val="28"/>
          <w:szCs w:val="28"/>
        </w:rPr>
        <w:t xml:space="preserve">с </w:t>
      </w:r>
      <w:r>
        <w:rPr>
          <w:rFonts w:ascii="Times New Roman" w:hAnsi="Times New Roman" w:cs="Times New Roman"/>
          <w:b/>
          <w:sz w:val="28"/>
          <w:szCs w:val="28"/>
        </w:rPr>
        <w:t xml:space="preserve">профилактикой распространения </w:t>
      </w:r>
      <w:r w:rsidR="00495E40">
        <w:rPr>
          <w:rFonts w:ascii="Times New Roman" w:hAnsi="Times New Roman" w:cs="Times New Roman"/>
          <w:b/>
          <w:sz w:val="28"/>
          <w:szCs w:val="28"/>
        </w:rPr>
        <w:t>гражданами</w:t>
      </w:r>
    </w:p>
    <w:p w:rsidR="00BB3EA9" w:rsidRPr="0008436A" w:rsidRDefault="009A43D4" w:rsidP="009A43D4">
      <w:pPr>
        <w:spacing w:after="0" w:line="240" w:lineRule="auto"/>
        <w:jc w:val="center"/>
        <w:rPr>
          <w:rFonts w:ascii="Times New Roman" w:hAnsi="Times New Roman" w:cs="Times New Roman"/>
          <w:b/>
          <w:sz w:val="28"/>
          <w:szCs w:val="28"/>
        </w:rPr>
      </w:pPr>
      <w:r w:rsidRPr="0008436A">
        <w:rPr>
          <w:rFonts w:ascii="Times New Roman" w:hAnsi="Times New Roman" w:cs="Times New Roman"/>
          <w:b/>
          <w:sz w:val="28"/>
          <w:szCs w:val="28"/>
        </w:rPr>
        <w:t xml:space="preserve">новой </w:t>
      </w:r>
      <w:proofErr w:type="spellStart"/>
      <w:r w:rsidRPr="0008436A">
        <w:rPr>
          <w:rFonts w:ascii="Times New Roman" w:hAnsi="Times New Roman" w:cs="Times New Roman"/>
          <w:b/>
          <w:sz w:val="28"/>
          <w:szCs w:val="28"/>
        </w:rPr>
        <w:t>коронавирусной</w:t>
      </w:r>
      <w:proofErr w:type="spellEnd"/>
      <w:r w:rsidRPr="0008436A">
        <w:rPr>
          <w:rFonts w:ascii="Times New Roman" w:hAnsi="Times New Roman" w:cs="Times New Roman"/>
          <w:b/>
          <w:sz w:val="28"/>
          <w:szCs w:val="28"/>
        </w:rPr>
        <w:t xml:space="preserve"> инфекци</w:t>
      </w:r>
      <w:r w:rsidR="00284B19">
        <w:rPr>
          <w:rFonts w:ascii="Times New Roman" w:hAnsi="Times New Roman" w:cs="Times New Roman"/>
          <w:b/>
          <w:sz w:val="28"/>
          <w:szCs w:val="28"/>
        </w:rPr>
        <w:t>и</w:t>
      </w:r>
      <w:r w:rsidRPr="0008436A">
        <w:rPr>
          <w:rFonts w:ascii="Times New Roman" w:hAnsi="Times New Roman" w:cs="Times New Roman"/>
          <w:b/>
          <w:sz w:val="28"/>
          <w:szCs w:val="28"/>
        </w:rPr>
        <w:t xml:space="preserve"> (</w:t>
      </w:r>
      <w:r w:rsidRPr="0008436A">
        <w:rPr>
          <w:rFonts w:ascii="Times New Roman" w:hAnsi="Times New Roman" w:cs="Times New Roman"/>
          <w:b/>
          <w:sz w:val="28"/>
          <w:szCs w:val="28"/>
          <w:lang w:val="en-US"/>
        </w:rPr>
        <w:t>COVID</w:t>
      </w:r>
      <w:r w:rsidRPr="0008436A">
        <w:rPr>
          <w:rFonts w:ascii="Times New Roman" w:hAnsi="Times New Roman" w:cs="Times New Roman"/>
          <w:b/>
          <w:sz w:val="28"/>
          <w:szCs w:val="28"/>
        </w:rPr>
        <w:t>-2019)</w:t>
      </w:r>
    </w:p>
    <w:p w:rsidR="009A43D4" w:rsidRPr="0008436A" w:rsidRDefault="009A43D4" w:rsidP="009A43D4">
      <w:pPr>
        <w:spacing w:after="0" w:line="240" w:lineRule="auto"/>
        <w:jc w:val="center"/>
        <w:rPr>
          <w:rFonts w:ascii="Times New Roman" w:hAnsi="Times New Roman" w:cs="Times New Roman"/>
          <w:sz w:val="28"/>
          <w:szCs w:val="28"/>
        </w:rPr>
      </w:pPr>
    </w:p>
    <w:p w:rsidR="009A43D4" w:rsidRPr="0008436A" w:rsidRDefault="00342934" w:rsidP="00342934">
      <w:pPr>
        <w:pStyle w:val="1"/>
        <w:ind w:left="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w:t>
      </w:r>
      <w:r w:rsidRPr="0034293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en-US"/>
        </w:rPr>
        <w:t> </w:t>
      </w:r>
      <w:r w:rsidR="009A43D4" w:rsidRPr="0008436A">
        <w:rPr>
          <w:rFonts w:ascii="Times New Roman" w:hAnsi="Times New Roman" w:cs="Times New Roman"/>
          <w:b/>
          <w:color w:val="000000" w:themeColor="text1"/>
          <w:sz w:val="28"/>
          <w:szCs w:val="28"/>
        </w:rPr>
        <w:t xml:space="preserve">Общие </w:t>
      </w:r>
      <w:r w:rsidR="00284B19">
        <w:rPr>
          <w:rFonts w:ascii="Times New Roman" w:hAnsi="Times New Roman" w:cs="Times New Roman"/>
          <w:b/>
          <w:color w:val="000000" w:themeColor="text1"/>
          <w:sz w:val="28"/>
          <w:szCs w:val="28"/>
        </w:rPr>
        <w:t>положения</w:t>
      </w:r>
    </w:p>
    <w:p w:rsidR="009A43D4"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Согласно частям 9, 10 статьи 20 Федерального закона от 21.11.2011 № 323-ФЗ «Об основах охраны здоровья граждан в Российской Федерации», </w:t>
      </w:r>
      <w:r w:rsidR="005217C8" w:rsidRPr="0008436A">
        <w:rPr>
          <w:rFonts w:ascii="Times New Roman" w:hAnsi="Times New Roman" w:cs="Times New Roman"/>
          <w:sz w:val="28"/>
          <w:szCs w:val="28"/>
        </w:rPr>
        <w:t>м</w:t>
      </w:r>
      <w:r w:rsidRPr="0008436A">
        <w:rPr>
          <w:rFonts w:ascii="Times New Roman" w:hAnsi="Times New Roman" w:cs="Times New Roman"/>
          <w:sz w:val="28"/>
          <w:szCs w:val="28"/>
        </w:rPr>
        <w:t>едицинское вмешательство без согласия гражданина, одного из родителей или иного законного представителя допускается в отношении лиц, страдающих заболеваниями, представляющими опасность для окружающих</w:t>
      </w:r>
      <w:r w:rsidR="005217C8" w:rsidRPr="0008436A">
        <w:rPr>
          <w:rFonts w:ascii="Times New Roman" w:hAnsi="Times New Roman" w:cs="Times New Roman"/>
          <w:sz w:val="28"/>
          <w:szCs w:val="28"/>
        </w:rPr>
        <w:t>.</w:t>
      </w:r>
      <w:r w:rsidRPr="0008436A">
        <w:rPr>
          <w:rFonts w:ascii="Times New Roman" w:hAnsi="Times New Roman" w:cs="Times New Roman"/>
          <w:sz w:val="28"/>
          <w:szCs w:val="28"/>
        </w:rPr>
        <w:t xml:space="preserve"> Решение о медицинском вмешательстве без согласия гражданина, одного из родителей или иного законного представителя в этом случае принимается консилиумом врачей, а в случае, если собрать консилиум невозможно, - </w:t>
      </w:r>
      <w:r w:rsidRPr="0008436A">
        <w:rPr>
          <w:rFonts w:ascii="Times New Roman" w:hAnsi="Times New Roman" w:cs="Times New Roman"/>
          <w:b/>
          <w:sz w:val="28"/>
          <w:szCs w:val="28"/>
        </w:rPr>
        <w:t>непосредственно лечащим (дежурным) врачом</w:t>
      </w:r>
      <w:r w:rsidRPr="0008436A">
        <w:rPr>
          <w:rFonts w:ascii="Times New Roman" w:hAnsi="Times New Roman" w:cs="Times New Roman"/>
          <w:sz w:val="28"/>
          <w:szCs w:val="28"/>
        </w:rPr>
        <w:t>, либо судом в случаях и в порядке, которые установлены законодательством Российской Федерации.</w:t>
      </w:r>
    </w:p>
    <w:p w:rsidR="00AA09F7"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Исходя из действующей редакции перечня заболеваний, представляющих опасность для окружающих, утвержденного постановлением Правительства Российской Федерации от 01.12.2004 № 715 (ред. от 31.01.2020), </w:t>
      </w:r>
      <w:proofErr w:type="spellStart"/>
      <w:r w:rsidRPr="0008436A">
        <w:rPr>
          <w:rFonts w:ascii="Times New Roman" w:hAnsi="Times New Roman" w:cs="Times New Roman"/>
          <w:sz w:val="28"/>
          <w:szCs w:val="28"/>
        </w:rPr>
        <w:t>коронавирусная</w:t>
      </w:r>
      <w:proofErr w:type="spellEnd"/>
      <w:r w:rsidRPr="0008436A">
        <w:rPr>
          <w:rFonts w:ascii="Times New Roman" w:hAnsi="Times New Roman" w:cs="Times New Roman"/>
          <w:sz w:val="28"/>
          <w:szCs w:val="28"/>
        </w:rPr>
        <w:t xml:space="preserve"> инфекция (2019-nCoV) относится к таким заболеваниям.</w:t>
      </w:r>
    </w:p>
    <w:p w:rsidR="005217C8"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Согласно статье 10 Федерального закона от 30.03.1999 № 52-ФЗ «О санитарно-эпидемиологическом благополучии населения», граждане обязаны</w:t>
      </w:r>
      <w:r w:rsidR="005217C8" w:rsidRPr="0008436A">
        <w:rPr>
          <w:rFonts w:ascii="Times New Roman" w:hAnsi="Times New Roman" w:cs="Times New Roman"/>
          <w:sz w:val="28"/>
          <w:szCs w:val="28"/>
        </w:rPr>
        <w:t>:</w:t>
      </w:r>
    </w:p>
    <w:p w:rsidR="005217C8"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5217C8"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не осуществлять действия, влекущие за собой нарушение прав других граждан на охрану здоровья и благоприятную среду обитания. </w:t>
      </w:r>
    </w:p>
    <w:p w:rsidR="00AA09F7"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Согла</w:t>
      </w:r>
      <w:r w:rsidR="005217C8" w:rsidRPr="0008436A">
        <w:rPr>
          <w:rFonts w:ascii="Times New Roman" w:hAnsi="Times New Roman" w:cs="Times New Roman"/>
          <w:sz w:val="28"/>
          <w:szCs w:val="28"/>
        </w:rPr>
        <w:t>сно статье 33 указ</w:t>
      </w:r>
      <w:r w:rsidRPr="0008436A">
        <w:rPr>
          <w:rFonts w:ascii="Times New Roman" w:hAnsi="Times New Roman" w:cs="Times New Roman"/>
          <w:sz w:val="28"/>
          <w:szCs w:val="28"/>
        </w:rPr>
        <w:t>анного Закона,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AA09F7" w:rsidRPr="0008436A" w:rsidRDefault="00AA09F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Также, исходя из </w:t>
      </w:r>
      <w:r w:rsidR="00D870AE" w:rsidRPr="0008436A">
        <w:rPr>
          <w:rFonts w:ascii="Times New Roman" w:hAnsi="Times New Roman" w:cs="Times New Roman"/>
          <w:sz w:val="28"/>
          <w:szCs w:val="28"/>
        </w:rPr>
        <w:t>пункта 10.1  санитарно-эпидемиологических правил СП 3.1/3.2.3146-13 «Общие требования по профилактике инфекционных и паразитарных болезней»,</w:t>
      </w:r>
      <w:r w:rsidRPr="0008436A">
        <w:rPr>
          <w:rFonts w:ascii="Times New Roman" w:hAnsi="Times New Roman" w:cs="Times New Roman"/>
          <w:sz w:val="28"/>
          <w:szCs w:val="28"/>
        </w:rPr>
        <w:t xml:space="preserve"> </w:t>
      </w:r>
      <w:r w:rsidR="00D870AE" w:rsidRPr="0008436A">
        <w:rPr>
          <w:rFonts w:ascii="Times New Roman" w:hAnsi="Times New Roman" w:cs="Times New Roman"/>
          <w:sz w:val="28"/>
          <w:szCs w:val="28"/>
        </w:rPr>
        <w:t>утвержденных постановлением  Главного государственного санитарного врача Российской Федерации от 16.12.2013 № 65, б</w:t>
      </w:r>
      <w:r w:rsidRPr="0008436A">
        <w:rPr>
          <w:rFonts w:ascii="Times New Roman" w:hAnsi="Times New Roman" w:cs="Times New Roman"/>
          <w:sz w:val="28"/>
          <w:szCs w:val="28"/>
        </w:rPr>
        <w:t xml:space="preserve">ольные инфекционными и паразитарными болезнями, лица с подозрением на инфекционные и паразитарные болезни, лица, общавшиеся с больными инфекционными болезнями, </w:t>
      </w:r>
      <w:r w:rsidR="00D870AE" w:rsidRPr="0008436A">
        <w:rPr>
          <w:rFonts w:ascii="Times New Roman" w:hAnsi="Times New Roman" w:cs="Times New Roman"/>
          <w:sz w:val="28"/>
          <w:szCs w:val="28"/>
        </w:rPr>
        <w:t>&lt;…&gt;</w:t>
      </w:r>
      <w:r w:rsidRPr="0008436A">
        <w:rPr>
          <w:rFonts w:ascii="Times New Roman" w:hAnsi="Times New Roman" w:cs="Times New Roman"/>
          <w:sz w:val="28"/>
          <w:szCs w:val="28"/>
        </w:rPr>
        <w:t xml:space="preserve"> а также лица, являющиеся носителями возбудителей инфекционных болезней, подлежат лабораторному обследованию на наличие возбудителей инфекционных и паразитарных болезней и медицинскому наблюдению или лечению (экстренной профилактике),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r w:rsidR="00D870AE" w:rsidRPr="0008436A">
        <w:rPr>
          <w:rFonts w:ascii="Times New Roman" w:hAnsi="Times New Roman" w:cs="Times New Roman"/>
          <w:sz w:val="28"/>
          <w:szCs w:val="28"/>
        </w:rPr>
        <w:t xml:space="preserve"> Согласно пунктам 15.1, </w:t>
      </w:r>
      <w:r w:rsidRPr="0008436A">
        <w:rPr>
          <w:rFonts w:ascii="Times New Roman" w:hAnsi="Times New Roman" w:cs="Times New Roman"/>
          <w:sz w:val="28"/>
          <w:szCs w:val="28"/>
        </w:rPr>
        <w:t>15.2</w:t>
      </w:r>
      <w:r w:rsidR="00D870AE" w:rsidRPr="0008436A">
        <w:rPr>
          <w:rFonts w:ascii="Times New Roman" w:hAnsi="Times New Roman" w:cs="Times New Roman"/>
          <w:sz w:val="28"/>
          <w:szCs w:val="28"/>
        </w:rPr>
        <w:t xml:space="preserve"> указанных Правил, лица, общавшиеся с больным по </w:t>
      </w:r>
      <w:r w:rsidR="00D870AE" w:rsidRPr="0008436A">
        <w:rPr>
          <w:rFonts w:ascii="Times New Roman" w:hAnsi="Times New Roman" w:cs="Times New Roman"/>
          <w:sz w:val="28"/>
          <w:szCs w:val="28"/>
        </w:rPr>
        <w:lastRenderedPageBreak/>
        <w:t>месту жительства, учебы, воспитания, работы, в оздоровительной организации, по эпидемическим показаниям подлежат медицинскому наблюдению, лабораторному обследованию и экстренной профилактике. Результаты медицинского наблюдения, лабораторного обследования вносятся в первичную медицинскую документацию. П</w:t>
      </w:r>
      <w:r w:rsidRPr="0008436A">
        <w:rPr>
          <w:rFonts w:ascii="Times New Roman" w:hAnsi="Times New Roman" w:cs="Times New Roman"/>
          <w:sz w:val="28"/>
          <w:szCs w:val="28"/>
        </w:rPr>
        <w:t>еречень инфекционных болезней, эпидемические показания, при которых обязательным является медицинское наблюдение, лабораторное обследование и экстренная профилактика лиц, общавшихся с больным (в том числе в эпидемических очагах), объем и порядок их проведения определяются законодательством Российской Федерации.</w:t>
      </w:r>
    </w:p>
    <w:p w:rsidR="00C06F97" w:rsidRPr="0008436A" w:rsidRDefault="00C06F9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Совокупность норм позволяет говорить, что </w:t>
      </w:r>
      <w:proofErr w:type="spellStart"/>
      <w:r w:rsidRPr="0008436A">
        <w:rPr>
          <w:rFonts w:ascii="Times New Roman" w:hAnsi="Times New Roman" w:cs="Times New Roman"/>
          <w:sz w:val="28"/>
          <w:szCs w:val="28"/>
        </w:rPr>
        <w:t>коронавирусная</w:t>
      </w:r>
      <w:proofErr w:type="spellEnd"/>
      <w:r w:rsidRPr="0008436A">
        <w:rPr>
          <w:rFonts w:ascii="Times New Roman" w:hAnsi="Times New Roman" w:cs="Times New Roman"/>
          <w:sz w:val="28"/>
          <w:szCs w:val="28"/>
        </w:rPr>
        <w:t xml:space="preserve"> инфекция (2019-nCoV) (или </w:t>
      </w:r>
      <w:r w:rsidRPr="0008436A">
        <w:rPr>
          <w:rFonts w:ascii="Times New Roman" w:hAnsi="Times New Roman" w:cs="Times New Roman"/>
          <w:sz w:val="28"/>
          <w:szCs w:val="28"/>
          <w:lang w:val="en-US"/>
        </w:rPr>
        <w:t>COVID</w:t>
      </w:r>
      <w:r w:rsidRPr="0008436A">
        <w:rPr>
          <w:rFonts w:ascii="Times New Roman" w:hAnsi="Times New Roman" w:cs="Times New Roman"/>
          <w:sz w:val="28"/>
          <w:szCs w:val="28"/>
        </w:rPr>
        <w:t>-2019, что равноценно) в силу перечня заболеваний, представляющих опасность для окружающих, и норм статьи 20 Федерального закона от 21.11.2011 № 323-ФЗ «Об основах охраны здоровья граждан в Российской Федерации» относится к таким инфекциям, о которых идет речь в указанных выше Правилах.</w:t>
      </w:r>
    </w:p>
    <w:p w:rsidR="005916B8" w:rsidRPr="0008436A" w:rsidRDefault="005916B8" w:rsidP="005916B8">
      <w:pPr>
        <w:pStyle w:val="1"/>
        <w:spacing w:before="0" w:line="240" w:lineRule="auto"/>
        <w:rPr>
          <w:rFonts w:ascii="Times New Roman" w:hAnsi="Times New Roman" w:cs="Times New Roman"/>
          <w:b/>
          <w:color w:val="000000" w:themeColor="text1"/>
          <w:sz w:val="28"/>
          <w:szCs w:val="28"/>
        </w:rPr>
      </w:pPr>
    </w:p>
    <w:p w:rsidR="00C06F97" w:rsidRPr="0008436A" w:rsidRDefault="00342934" w:rsidP="005916B8">
      <w:pPr>
        <w:pStyle w:val="1"/>
        <w:spacing w:before="0" w:line="240" w:lineRule="auto"/>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r w:rsidRPr="00342934">
        <w:rPr>
          <w:rFonts w:ascii="Times New Roman" w:hAnsi="Times New Roman" w:cs="Times New Roman"/>
          <w:b/>
          <w:color w:val="000000" w:themeColor="text1"/>
          <w:sz w:val="28"/>
          <w:szCs w:val="28"/>
        </w:rPr>
        <w:t>.</w:t>
      </w:r>
      <w:r w:rsidR="00C06F97" w:rsidRPr="0008436A">
        <w:rPr>
          <w:rFonts w:ascii="Times New Roman" w:hAnsi="Times New Roman" w:cs="Times New Roman"/>
          <w:b/>
          <w:color w:val="000000" w:themeColor="text1"/>
          <w:sz w:val="28"/>
          <w:szCs w:val="28"/>
        </w:rPr>
        <w:t xml:space="preserve"> Действия органов власти, сотрудников медицинских организаций при работе с гражданами</w:t>
      </w:r>
    </w:p>
    <w:p w:rsidR="008E6191" w:rsidRDefault="00342934" w:rsidP="00AA09F7">
      <w:pPr>
        <w:spacing w:after="0" w:line="240" w:lineRule="auto"/>
        <w:ind w:firstLine="851"/>
        <w:jc w:val="both"/>
        <w:rPr>
          <w:rFonts w:ascii="Times New Roman" w:hAnsi="Times New Roman" w:cs="Times New Roman"/>
          <w:sz w:val="28"/>
          <w:szCs w:val="28"/>
        </w:rPr>
      </w:pPr>
      <w:r w:rsidRPr="00342934">
        <w:rPr>
          <w:rFonts w:ascii="Times New Roman" w:hAnsi="Times New Roman" w:cs="Times New Roman"/>
          <w:sz w:val="28"/>
          <w:szCs w:val="28"/>
        </w:rPr>
        <w:t>1</w:t>
      </w:r>
      <w:r>
        <w:rPr>
          <w:rFonts w:ascii="Times New Roman" w:hAnsi="Times New Roman" w:cs="Times New Roman"/>
          <w:sz w:val="28"/>
          <w:szCs w:val="28"/>
        </w:rPr>
        <w:t>. </w:t>
      </w:r>
      <w:r w:rsidR="008E6191" w:rsidRPr="0008436A">
        <w:rPr>
          <w:rFonts w:ascii="Times New Roman" w:hAnsi="Times New Roman" w:cs="Times New Roman"/>
          <w:sz w:val="28"/>
          <w:szCs w:val="28"/>
        </w:rPr>
        <w:t xml:space="preserve">Посещение граждан, подозреваемых в наличии у них </w:t>
      </w:r>
      <w:proofErr w:type="spellStart"/>
      <w:r w:rsidR="008E6191" w:rsidRPr="0008436A">
        <w:rPr>
          <w:rFonts w:ascii="Times New Roman" w:hAnsi="Times New Roman" w:cs="Times New Roman"/>
          <w:sz w:val="28"/>
          <w:szCs w:val="28"/>
        </w:rPr>
        <w:t>коронавирусной</w:t>
      </w:r>
      <w:proofErr w:type="spellEnd"/>
      <w:r w:rsidR="008E6191" w:rsidRPr="0008436A">
        <w:rPr>
          <w:rFonts w:ascii="Times New Roman" w:hAnsi="Times New Roman" w:cs="Times New Roman"/>
          <w:sz w:val="28"/>
          <w:szCs w:val="28"/>
        </w:rPr>
        <w:t xml:space="preserve"> инфекции (</w:t>
      </w:r>
      <w:r w:rsidR="008E6191" w:rsidRPr="0008436A">
        <w:rPr>
          <w:rFonts w:ascii="Times New Roman" w:hAnsi="Times New Roman" w:cs="Times New Roman"/>
          <w:sz w:val="28"/>
          <w:szCs w:val="28"/>
          <w:lang w:val="en-US"/>
        </w:rPr>
        <w:t>COVID</w:t>
      </w:r>
      <w:r w:rsidR="008E6191" w:rsidRPr="0008436A">
        <w:rPr>
          <w:rFonts w:ascii="Times New Roman" w:hAnsi="Times New Roman" w:cs="Times New Roman"/>
          <w:sz w:val="28"/>
          <w:szCs w:val="28"/>
        </w:rPr>
        <w:t>-2019), целесообразно проводить группами, в которые входят врач и сотрудник полиции.</w:t>
      </w:r>
    </w:p>
    <w:p w:rsidR="00326398" w:rsidRPr="00326398" w:rsidRDefault="00326398" w:rsidP="003263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t> </w:t>
      </w:r>
      <w:r w:rsidRPr="00326398">
        <w:rPr>
          <w:rFonts w:ascii="Times New Roman" w:hAnsi="Times New Roman" w:cs="Times New Roman"/>
          <w:sz w:val="28"/>
          <w:szCs w:val="28"/>
        </w:rPr>
        <w:t xml:space="preserve">В случае отсутствия граждан, проживающих по проверяемым адресам в дневное время, обеспечить повторную проверку адреса в период с 20-00 до 23-00 час. </w:t>
      </w:r>
    </w:p>
    <w:p w:rsidR="00326398" w:rsidRPr="00326398" w:rsidRDefault="00326398" w:rsidP="003263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326398">
        <w:rPr>
          <w:rFonts w:ascii="Times New Roman" w:hAnsi="Times New Roman" w:cs="Times New Roman"/>
          <w:sz w:val="28"/>
          <w:szCs w:val="28"/>
        </w:rPr>
        <w:t>.</w:t>
      </w:r>
      <w:r>
        <w:rPr>
          <w:rFonts w:ascii="Times New Roman" w:hAnsi="Times New Roman" w:cs="Times New Roman"/>
          <w:sz w:val="28"/>
          <w:szCs w:val="28"/>
        </w:rPr>
        <w:t> </w:t>
      </w:r>
      <w:r w:rsidRPr="00326398">
        <w:rPr>
          <w:rFonts w:ascii="Times New Roman" w:hAnsi="Times New Roman" w:cs="Times New Roman"/>
          <w:sz w:val="28"/>
          <w:szCs w:val="28"/>
        </w:rPr>
        <w:t>В случае отсутствия устанавливаемого лица по указанному адресу, составить беседу с лицами, находящимися по данному адресу (соседями) с целью сбора следующей информации:</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xml:space="preserve">- возраст, образ жизни, круг знакомых, близких; </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возможное местонахождение лица в настоящее время;</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место работы (учебы);</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актуальный номер мобильного телефона;</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аккаунты в сети «Интернет»;</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w:t>
      </w:r>
      <w:r>
        <w:rPr>
          <w:rFonts w:ascii="Times New Roman" w:hAnsi="Times New Roman" w:cs="Times New Roman"/>
          <w:sz w:val="28"/>
          <w:szCs w:val="28"/>
        </w:rPr>
        <w:t> </w:t>
      </w:r>
      <w:bookmarkStart w:id="0" w:name="_GoBack"/>
      <w:bookmarkEnd w:id="0"/>
      <w:r w:rsidRPr="00326398">
        <w:rPr>
          <w:rFonts w:ascii="Times New Roman" w:hAnsi="Times New Roman" w:cs="Times New Roman"/>
          <w:sz w:val="28"/>
          <w:szCs w:val="28"/>
        </w:rPr>
        <w:t>наличие в собственности (пользовании) автотранспортных средств, недвижимого имущества (жилья);</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xml:space="preserve">- семейное положение, место проживания (работы, учебы) детей, супруга (супруги), родителей. </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самочувствие самого лица и членов семьи (наличие признаков ОРВИ);</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возможный маршрут дальнейшего следования лица, другие планы.</w:t>
      </w:r>
    </w:p>
    <w:p w:rsidR="00326398" w:rsidRPr="00326398" w:rsidRDefault="00326398" w:rsidP="003263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6398">
        <w:rPr>
          <w:rFonts w:ascii="Times New Roman" w:hAnsi="Times New Roman" w:cs="Times New Roman"/>
          <w:sz w:val="28"/>
          <w:szCs w:val="28"/>
        </w:rPr>
        <w:t>. При имеющейся возможности незамедлительно установить связь с лицом, прибывшим на территорию Новосибирской области из региона с неблагополучной эпидемиологической обстановкой, при этом:</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 получить информацию о местонахождении;</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t>-</w:t>
      </w:r>
      <w:r>
        <w:t> </w:t>
      </w:r>
      <w:r w:rsidRPr="00326398">
        <w:rPr>
          <w:rFonts w:ascii="Times New Roman" w:hAnsi="Times New Roman" w:cs="Times New Roman"/>
          <w:sz w:val="28"/>
          <w:szCs w:val="28"/>
        </w:rPr>
        <w:t>довести информацию о необходимости немедленной самоизоляции (домашнем карантине) и вызове на место проживания медицинских работников по телефону 112;</w:t>
      </w:r>
    </w:p>
    <w:p w:rsidR="00326398" w:rsidRPr="00326398" w:rsidRDefault="00326398" w:rsidP="00326398">
      <w:pPr>
        <w:spacing w:after="0" w:line="240" w:lineRule="auto"/>
        <w:ind w:firstLine="851"/>
        <w:jc w:val="both"/>
        <w:rPr>
          <w:rFonts w:ascii="Times New Roman" w:hAnsi="Times New Roman" w:cs="Times New Roman"/>
          <w:sz w:val="28"/>
          <w:szCs w:val="28"/>
        </w:rPr>
      </w:pPr>
      <w:r w:rsidRPr="00326398">
        <w:rPr>
          <w:rFonts w:ascii="Times New Roman" w:hAnsi="Times New Roman" w:cs="Times New Roman"/>
          <w:sz w:val="28"/>
          <w:szCs w:val="28"/>
        </w:rPr>
        <w:lastRenderedPageBreak/>
        <w:t>-</w:t>
      </w:r>
      <w:r>
        <w:rPr>
          <w:rFonts w:ascii="Times New Roman" w:hAnsi="Times New Roman" w:cs="Times New Roman"/>
          <w:sz w:val="28"/>
          <w:szCs w:val="28"/>
        </w:rPr>
        <w:t> </w:t>
      </w:r>
      <w:r w:rsidRPr="00326398">
        <w:rPr>
          <w:rFonts w:ascii="Times New Roman" w:hAnsi="Times New Roman" w:cs="Times New Roman"/>
          <w:sz w:val="28"/>
          <w:szCs w:val="28"/>
        </w:rPr>
        <w:t>установить контакты лица с момента прибытия на территорию Новосибирской области из региона с неблагополучной эпидемиологической обстановкой (по месту работы, учебы, проживания, в транспорте и т.д.).</w:t>
      </w:r>
    </w:p>
    <w:p w:rsidR="00326398" w:rsidRPr="00342934" w:rsidRDefault="00326398" w:rsidP="003263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предупредить о возможном наступлении административной и (или) уголовной ответственности за н</w:t>
      </w:r>
      <w:r w:rsidRPr="009D44CA">
        <w:rPr>
          <w:rFonts w:ascii="Times New Roman" w:hAnsi="Times New Roman" w:cs="Times New Roman"/>
          <w:sz w:val="28"/>
          <w:szCs w:val="28"/>
        </w:rPr>
        <w:t>арушение законодательства в области обеспечения санитарно-эпидемиологического благополучия населения</w:t>
      </w:r>
      <w:r>
        <w:rPr>
          <w:rFonts w:ascii="Times New Roman" w:hAnsi="Times New Roman" w:cs="Times New Roman"/>
          <w:sz w:val="28"/>
          <w:szCs w:val="28"/>
        </w:rPr>
        <w:t>.</w:t>
      </w:r>
    </w:p>
    <w:p w:rsidR="00326398" w:rsidRDefault="00326398" w:rsidP="003263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326398">
        <w:rPr>
          <w:rFonts w:ascii="Times New Roman" w:hAnsi="Times New Roman" w:cs="Times New Roman"/>
          <w:sz w:val="28"/>
          <w:szCs w:val="28"/>
        </w:rPr>
        <w:t>. В случае получения информации о возможном убытии лица, прибывшего на территорию Новосибирской области из региона с неблагополучной эпидемиологической обстановкой, незамедлительно проинформировать органы Роспотребнадзора по телефонам 8-800-350-5060, 8(383)220-42-85.</w:t>
      </w:r>
    </w:p>
    <w:p w:rsidR="00C06F97" w:rsidRPr="0008436A" w:rsidRDefault="00342934" w:rsidP="00AA09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w:t>
      </w:r>
      <w:r w:rsidR="00BA4C27" w:rsidRPr="0008436A">
        <w:rPr>
          <w:rFonts w:ascii="Times New Roman" w:hAnsi="Times New Roman" w:cs="Times New Roman"/>
          <w:sz w:val="28"/>
          <w:szCs w:val="28"/>
        </w:rPr>
        <w:t xml:space="preserve">При обнаружении гражданина, в отношении которого требуется медицинское вмешательство по причине </w:t>
      </w:r>
      <w:proofErr w:type="spellStart"/>
      <w:r w:rsidR="00BA4C27" w:rsidRPr="0008436A">
        <w:rPr>
          <w:rFonts w:ascii="Times New Roman" w:hAnsi="Times New Roman" w:cs="Times New Roman"/>
          <w:sz w:val="28"/>
          <w:szCs w:val="28"/>
        </w:rPr>
        <w:t>коронавирусной</w:t>
      </w:r>
      <w:proofErr w:type="spellEnd"/>
      <w:r w:rsidR="00BA4C27" w:rsidRPr="0008436A">
        <w:rPr>
          <w:rFonts w:ascii="Times New Roman" w:hAnsi="Times New Roman" w:cs="Times New Roman"/>
          <w:sz w:val="28"/>
          <w:szCs w:val="28"/>
        </w:rPr>
        <w:t xml:space="preserve"> инфекции (</w:t>
      </w:r>
      <w:r w:rsidR="00BA4C27" w:rsidRPr="0008436A">
        <w:rPr>
          <w:rFonts w:ascii="Times New Roman" w:hAnsi="Times New Roman" w:cs="Times New Roman"/>
          <w:sz w:val="28"/>
          <w:szCs w:val="28"/>
          <w:lang w:val="en-US"/>
        </w:rPr>
        <w:t>COVID</w:t>
      </w:r>
      <w:r w:rsidR="00BA4C27" w:rsidRPr="0008436A">
        <w:rPr>
          <w:rFonts w:ascii="Times New Roman" w:hAnsi="Times New Roman" w:cs="Times New Roman"/>
          <w:sz w:val="28"/>
          <w:szCs w:val="28"/>
        </w:rPr>
        <w:t>-2019), в соответствии со статьей 20 Федерального закона от 21.11.2011 № 323-ФЗ «Об основах охраны здоровья граждан в Российской Федерации» лечащим (дежурным) врачом, прибывшим к месту нахождения гражданина, принимается решение о медицинском вмешательстве без согласия гражданина.</w:t>
      </w:r>
    </w:p>
    <w:p w:rsidR="00BA4C27" w:rsidRPr="0008436A" w:rsidRDefault="00BA4C27"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В случае </w:t>
      </w:r>
      <w:r w:rsidR="004D3C95" w:rsidRPr="0008436A">
        <w:rPr>
          <w:rFonts w:ascii="Times New Roman" w:hAnsi="Times New Roman" w:cs="Times New Roman"/>
          <w:sz w:val="28"/>
          <w:szCs w:val="28"/>
        </w:rPr>
        <w:t>отсутствия возражения</w:t>
      </w:r>
      <w:r w:rsidR="00BD0B8B" w:rsidRPr="0008436A">
        <w:rPr>
          <w:rFonts w:ascii="Times New Roman" w:hAnsi="Times New Roman" w:cs="Times New Roman"/>
          <w:sz w:val="28"/>
          <w:szCs w:val="28"/>
        </w:rPr>
        <w:t xml:space="preserve"> гражданина</w:t>
      </w:r>
      <w:r w:rsidRPr="0008436A">
        <w:rPr>
          <w:rFonts w:ascii="Times New Roman" w:hAnsi="Times New Roman" w:cs="Times New Roman"/>
          <w:sz w:val="28"/>
          <w:szCs w:val="28"/>
        </w:rPr>
        <w:t xml:space="preserve"> </w:t>
      </w:r>
      <w:r w:rsidR="004D3C95" w:rsidRPr="0008436A">
        <w:rPr>
          <w:rFonts w:ascii="Times New Roman" w:hAnsi="Times New Roman" w:cs="Times New Roman"/>
          <w:sz w:val="28"/>
          <w:szCs w:val="28"/>
        </w:rPr>
        <w:t xml:space="preserve">по поводу вмешательства </w:t>
      </w:r>
      <w:r w:rsidRPr="0008436A">
        <w:rPr>
          <w:rFonts w:ascii="Times New Roman" w:hAnsi="Times New Roman" w:cs="Times New Roman"/>
          <w:sz w:val="28"/>
          <w:szCs w:val="28"/>
        </w:rPr>
        <w:t>врачом производятся действия согласно требованиям законодательства</w:t>
      </w:r>
      <w:r w:rsidR="008E6191" w:rsidRPr="0008436A">
        <w:rPr>
          <w:rFonts w:ascii="Times New Roman" w:hAnsi="Times New Roman" w:cs="Times New Roman"/>
          <w:sz w:val="28"/>
          <w:szCs w:val="28"/>
        </w:rPr>
        <w:t xml:space="preserve"> (в </w:t>
      </w:r>
      <w:proofErr w:type="spellStart"/>
      <w:r w:rsidR="008E6191" w:rsidRPr="0008436A">
        <w:rPr>
          <w:rFonts w:ascii="Times New Roman" w:hAnsi="Times New Roman" w:cs="Times New Roman"/>
          <w:sz w:val="28"/>
          <w:szCs w:val="28"/>
        </w:rPr>
        <w:t>т.ч</w:t>
      </w:r>
      <w:proofErr w:type="spellEnd"/>
      <w:r w:rsidR="008E6191" w:rsidRPr="0008436A">
        <w:rPr>
          <w:rFonts w:ascii="Times New Roman" w:hAnsi="Times New Roman" w:cs="Times New Roman"/>
          <w:sz w:val="28"/>
          <w:szCs w:val="28"/>
        </w:rPr>
        <w:t>. санитарно-эпидемиологических правил) по медицинскому наблюдению, лабораторному обследованию и экстренной профилактике, при необходимости - обязательной госпитализации или изоляции.</w:t>
      </w:r>
    </w:p>
    <w:p w:rsidR="008E6191" w:rsidRPr="0008436A" w:rsidRDefault="008E6191"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 случае несогласия гражданина производятся следующие действия</w:t>
      </w:r>
      <w:r w:rsidR="00342934">
        <w:rPr>
          <w:rFonts w:ascii="Times New Roman" w:hAnsi="Times New Roman" w:cs="Times New Roman"/>
          <w:sz w:val="28"/>
          <w:szCs w:val="28"/>
        </w:rPr>
        <w:t>:</w:t>
      </w:r>
    </w:p>
    <w:p w:rsidR="008E6191" w:rsidRPr="0008436A" w:rsidRDefault="008E6191" w:rsidP="00AA09F7">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Сотрудник полиции в соответствии со статьей 13 Федерального закона от 07.02.2011 № 3-ФЗ «О полиции» объявляет физическому лицу официальное предостережение (предостережение) о недопустимости действий, создающих условия для совершения преступления, предусмотренного статьей 236 Уголовного кодекса Российской Федерации, административных правонарушений, предусмотренных статьями </w:t>
      </w:r>
      <w:r w:rsidR="005908D5" w:rsidRPr="0008436A">
        <w:rPr>
          <w:rFonts w:ascii="Times New Roman" w:hAnsi="Times New Roman" w:cs="Times New Roman"/>
          <w:sz w:val="28"/>
          <w:szCs w:val="28"/>
        </w:rPr>
        <w:t>6.3., </w:t>
      </w:r>
      <w:r w:rsidRPr="0008436A">
        <w:rPr>
          <w:rFonts w:ascii="Times New Roman" w:hAnsi="Times New Roman" w:cs="Times New Roman"/>
          <w:sz w:val="28"/>
          <w:szCs w:val="28"/>
        </w:rPr>
        <w:t xml:space="preserve">6.36, </w:t>
      </w:r>
      <w:r w:rsidR="00871729" w:rsidRPr="0008436A">
        <w:rPr>
          <w:rFonts w:ascii="Times New Roman" w:hAnsi="Times New Roman" w:cs="Times New Roman"/>
          <w:sz w:val="28"/>
          <w:szCs w:val="28"/>
        </w:rPr>
        <w:t xml:space="preserve">19.3, </w:t>
      </w:r>
      <w:r w:rsidRPr="0008436A">
        <w:rPr>
          <w:rFonts w:ascii="Times New Roman" w:hAnsi="Times New Roman" w:cs="Times New Roman"/>
          <w:sz w:val="28"/>
          <w:szCs w:val="28"/>
        </w:rPr>
        <w:t>19.4 Кодекса Российской Федерации об административных правонарушениях, предупреждает о санкциях в рамках указанных статей кодексов.</w:t>
      </w:r>
    </w:p>
    <w:p w:rsidR="008E6191" w:rsidRPr="0008436A" w:rsidRDefault="0008436A" w:rsidP="005916B8">
      <w:pPr>
        <w:pStyle w:val="2"/>
        <w:ind w:firstLine="708"/>
        <w:rPr>
          <w:rFonts w:ascii="Times New Roman" w:hAnsi="Times New Roman" w:cs="Times New Roman"/>
          <w:b/>
          <w:i/>
          <w:color w:val="000000" w:themeColor="text1"/>
          <w:sz w:val="28"/>
          <w:szCs w:val="28"/>
        </w:rPr>
      </w:pPr>
      <w:r w:rsidRPr="0008436A">
        <w:rPr>
          <w:rFonts w:ascii="Times New Roman" w:hAnsi="Times New Roman" w:cs="Times New Roman"/>
          <w:b/>
          <w:i/>
          <w:color w:val="000000" w:themeColor="text1"/>
          <w:sz w:val="28"/>
          <w:szCs w:val="28"/>
        </w:rPr>
        <w:t xml:space="preserve">  </w:t>
      </w:r>
      <w:proofErr w:type="spellStart"/>
      <w:r w:rsidR="008E6191" w:rsidRPr="0008436A">
        <w:rPr>
          <w:rFonts w:ascii="Times New Roman" w:hAnsi="Times New Roman" w:cs="Times New Roman"/>
          <w:b/>
          <w:i/>
          <w:color w:val="000000" w:themeColor="text1"/>
          <w:sz w:val="28"/>
          <w:szCs w:val="28"/>
        </w:rPr>
        <w:t>Справочно</w:t>
      </w:r>
      <w:proofErr w:type="spellEnd"/>
      <w:r w:rsidR="008E6191" w:rsidRPr="0008436A">
        <w:rPr>
          <w:rFonts w:ascii="Times New Roman" w:hAnsi="Times New Roman" w:cs="Times New Roman"/>
          <w:b/>
          <w:i/>
          <w:color w:val="000000" w:themeColor="text1"/>
          <w:sz w:val="28"/>
          <w:szCs w:val="28"/>
        </w:rPr>
        <w:t>:</w:t>
      </w:r>
    </w:p>
    <w:p w:rsidR="008E6191" w:rsidRPr="0008436A" w:rsidRDefault="008E6191" w:rsidP="00AA09F7">
      <w:pPr>
        <w:spacing w:after="0" w:line="240" w:lineRule="auto"/>
        <w:ind w:firstLine="851"/>
        <w:jc w:val="both"/>
        <w:rPr>
          <w:rFonts w:ascii="Times New Roman" w:hAnsi="Times New Roman" w:cs="Times New Roman"/>
          <w:b/>
          <w:sz w:val="28"/>
          <w:szCs w:val="28"/>
        </w:rPr>
      </w:pPr>
      <w:r w:rsidRPr="0008436A">
        <w:rPr>
          <w:rFonts w:ascii="Times New Roman" w:hAnsi="Times New Roman" w:cs="Times New Roman"/>
          <w:b/>
          <w:sz w:val="28"/>
          <w:szCs w:val="28"/>
        </w:rPr>
        <w:t>КоАП РФ:</w:t>
      </w:r>
    </w:p>
    <w:p w:rsidR="005908D5" w:rsidRPr="0008436A" w:rsidRDefault="005908D5" w:rsidP="005908D5">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Статья 6.3. Нарушение законодательства в области обеспечения санитарно-эпидемиологического благополучия населения</w:t>
      </w:r>
    </w:p>
    <w:p w:rsidR="005908D5" w:rsidRPr="0008436A" w:rsidRDefault="005908D5" w:rsidP="005908D5">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5908D5" w:rsidRPr="0008436A" w:rsidRDefault="005908D5" w:rsidP="005908D5">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A209B" w:rsidRPr="0008436A" w:rsidRDefault="006A209B" w:rsidP="005908D5">
      <w:pPr>
        <w:spacing w:after="0" w:line="240" w:lineRule="auto"/>
        <w:ind w:firstLine="851"/>
        <w:jc w:val="both"/>
        <w:rPr>
          <w:rFonts w:ascii="Times New Roman" w:hAnsi="Times New Roman" w:cs="Times New Roman"/>
          <w:i/>
          <w:sz w:val="28"/>
          <w:szCs w:val="28"/>
        </w:rPr>
      </w:pPr>
      <w:r w:rsidRPr="0008436A">
        <w:rPr>
          <w:rFonts w:ascii="Times New Roman" w:hAnsi="Times New Roman" w:cs="Times New Roman"/>
          <w:i/>
          <w:sz w:val="28"/>
          <w:szCs w:val="28"/>
        </w:rPr>
        <w:t xml:space="preserve">Протокол составляют и рассматривают органы, осуществляющие федеральный государственный санитарно-эпидемиологический надзор </w:t>
      </w:r>
      <w:r w:rsidRPr="0008436A">
        <w:rPr>
          <w:rFonts w:ascii="Times New Roman" w:hAnsi="Times New Roman" w:cs="Times New Roman"/>
          <w:i/>
          <w:sz w:val="28"/>
          <w:szCs w:val="28"/>
        </w:rPr>
        <w:lastRenderedPageBreak/>
        <w:t>(</w:t>
      </w:r>
      <w:proofErr w:type="spellStart"/>
      <w:r w:rsidRPr="0008436A">
        <w:rPr>
          <w:rFonts w:ascii="Times New Roman" w:hAnsi="Times New Roman" w:cs="Times New Roman"/>
          <w:i/>
          <w:sz w:val="28"/>
          <w:szCs w:val="28"/>
        </w:rPr>
        <w:t>Роспотребнадзор</w:t>
      </w:r>
      <w:proofErr w:type="spellEnd"/>
      <w:r w:rsidRPr="0008436A">
        <w:rPr>
          <w:rFonts w:ascii="Times New Roman" w:hAnsi="Times New Roman" w:cs="Times New Roman"/>
          <w:i/>
          <w:sz w:val="28"/>
          <w:szCs w:val="28"/>
        </w:rPr>
        <w:t>)</w:t>
      </w:r>
      <w:r w:rsidR="009D1CBA" w:rsidRPr="0008436A">
        <w:rPr>
          <w:rFonts w:ascii="Times New Roman" w:hAnsi="Times New Roman" w:cs="Times New Roman"/>
          <w:i/>
          <w:sz w:val="28"/>
          <w:szCs w:val="28"/>
        </w:rPr>
        <w:t>. Рассматриваются мировыми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6A209B" w:rsidRPr="0008436A" w:rsidRDefault="006A209B" w:rsidP="005908D5">
      <w:pPr>
        <w:spacing w:after="0" w:line="240" w:lineRule="auto"/>
        <w:ind w:firstLine="851"/>
        <w:jc w:val="both"/>
        <w:rPr>
          <w:rFonts w:ascii="Times New Roman" w:hAnsi="Times New Roman" w:cs="Times New Roman"/>
          <w:sz w:val="28"/>
          <w:szCs w:val="28"/>
        </w:rPr>
      </w:pPr>
    </w:p>
    <w:p w:rsidR="008E6191" w:rsidRPr="0008436A" w:rsidRDefault="005916B8"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w:t>
      </w:r>
      <w:r w:rsidR="008E6191" w:rsidRPr="0008436A">
        <w:rPr>
          <w:rFonts w:ascii="Times New Roman" w:hAnsi="Times New Roman" w:cs="Times New Roman"/>
          <w:sz w:val="28"/>
          <w:szCs w:val="28"/>
        </w:rPr>
        <w:t>татья 6.36. Воспрепятствование оказанию медицинской помощи</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частью 2 статьи 12.17 настоящего Кодекса, если это действие не содержит признаков уголовно наказуемого деяния, -</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6A209B" w:rsidRPr="0008436A" w:rsidRDefault="00F326F2" w:rsidP="008E6191">
      <w:pPr>
        <w:spacing w:after="0" w:line="240" w:lineRule="auto"/>
        <w:ind w:firstLine="851"/>
        <w:jc w:val="both"/>
        <w:rPr>
          <w:rFonts w:ascii="Times New Roman" w:hAnsi="Times New Roman" w:cs="Times New Roman"/>
          <w:i/>
          <w:sz w:val="28"/>
          <w:szCs w:val="28"/>
        </w:rPr>
      </w:pPr>
      <w:r w:rsidRPr="0008436A">
        <w:rPr>
          <w:rFonts w:ascii="Times New Roman" w:hAnsi="Times New Roman" w:cs="Times New Roman"/>
          <w:i/>
          <w:sz w:val="28"/>
          <w:szCs w:val="28"/>
        </w:rPr>
        <w:t xml:space="preserve">Протокол составляю должностные лица </w:t>
      </w:r>
      <w:r w:rsidR="005A5D49" w:rsidRPr="0008436A">
        <w:rPr>
          <w:rFonts w:ascii="Times New Roman" w:hAnsi="Times New Roman" w:cs="Times New Roman"/>
          <w:i/>
          <w:sz w:val="28"/>
          <w:szCs w:val="28"/>
        </w:rPr>
        <w:t>органов внутренних дел, р</w:t>
      </w:r>
      <w:r w:rsidR="006A209B" w:rsidRPr="0008436A">
        <w:rPr>
          <w:rFonts w:ascii="Times New Roman" w:hAnsi="Times New Roman" w:cs="Times New Roman"/>
          <w:i/>
          <w:sz w:val="28"/>
          <w:szCs w:val="28"/>
        </w:rPr>
        <w:t xml:space="preserve">ассматривают </w:t>
      </w:r>
      <w:r w:rsidR="00BB31F0" w:rsidRPr="0008436A">
        <w:rPr>
          <w:rFonts w:ascii="Times New Roman" w:hAnsi="Times New Roman" w:cs="Times New Roman"/>
          <w:i/>
          <w:sz w:val="28"/>
          <w:szCs w:val="28"/>
        </w:rPr>
        <w:t xml:space="preserve">мировые </w:t>
      </w:r>
      <w:r w:rsidR="006A209B" w:rsidRPr="0008436A">
        <w:rPr>
          <w:rFonts w:ascii="Times New Roman" w:hAnsi="Times New Roman" w:cs="Times New Roman"/>
          <w:i/>
          <w:sz w:val="28"/>
          <w:szCs w:val="28"/>
        </w:rPr>
        <w:t>судьи</w:t>
      </w:r>
      <w:r w:rsidR="005A5D49" w:rsidRPr="0008436A">
        <w:rPr>
          <w:rFonts w:ascii="Times New Roman" w:hAnsi="Times New Roman" w:cs="Times New Roman"/>
          <w:i/>
          <w:sz w:val="28"/>
          <w:szCs w:val="28"/>
        </w:rPr>
        <w:t>.</w:t>
      </w:r>
    </w:p>
    <w:p w:rsidR="006A209B" w:rsidRPr="0008436A" w:rsidRDefault="006A209B" w:rsidP="008E6191">
      <w:pPr>
        <w:spacing w:after="0" w:line="240" w:lineRule="auto"/>
        <w:ind w:firstLine="851"/>
        <w:jc w:val="both"/>
        <w:rPr>
          <w:rFonts w:ascii="Times New Roman" w:hAnsi="Times New Roman" w:cs="Times New Roman"/>
          <w:sz w:val="28"/>
          <w:szCs w:val="28"/>
        </w:rPr>
      </w:pPr>
    </w:p>
    <w:p w:rsidR="00871729" w:rsidRPr="0008436A" w:rsidRDefault="00871729" w:rsidP="00871729">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w:t>
      </w:r>
      <w:proofErr w:type="gramStart"/>
      <w:r w:rsidRPr="0008436A">
        <w:rPr>
          <w:rFonts w:ascii="Times New Roman" w:hAnsi="Times New Roman" w:cs="Times New Roman"/>
          <w:sz w:val="28"/>
          <w:szCs w:val="28"/>
        </w:rPr>
        <w:t>системы</w:t>
      </w:r>
      <w:proofErr w:type="gramEnd"/>
      <w:r w:rsidRPr="0008436A">
        <w:rPr>
          <w:rFonts w:ascii="Times New Roman" w:hAnsi="Times New Roman" w:cs="Times New Roman"/>
          <w:sz w:val="28"/>
          <w:szCs w:val="28"/>
        </w:rPr>
        <w:t xml:space="preserve"> либо сотрудника войск национальной гвардии Российской Федерации (извлечение: часть 1)</w:t>
      </w:r>
    </w:p>
    <w:p w:rsidR="00871729" w:rsidRPr="0008436A" w:rsidRDefault="00871729" w:rsidP="00871729">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w:t>
      </w:r>
      <w:proofErr w:type="gramStart"/>
      <w:r w:rsidRPr="0008436A">
        <w:rPr>
          <w:rFonts w:ascii="Times New Roman" w:hAnsi="Times New Roman" w:cs="Times New Roman"/>
          <w:sz w:val="28"/>
          <w:szCs w:val="28"/>
        </w:rPr>
        <w:t>системы</w:t>
      </w:r>
      <w:proofErr w:type="gramEnd"/>
      <w:r w:rsidRPr="0008436A">
        <w:rPr>
          <w:rFonts w:ascii="Times New Roman" w:hAnsi="Times New Roman" w:cs="Times New Roman"/>
          <w:sz w:val="28"/>
          <w:szCs w:val="28"/>
        </w:rPr>
        <w:t xml:space="preserve">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871729" w:rsidRPr="0008436A" w:rsidRDefault="00871729" w:rsidP="00871729">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A5D49" w:rsidRPr="0008436A" w:rsidRDefault="00BB31F0" w:rsidP="00871729">
      <w:pPr>
        <w:spacing w:after="0" w:line="240" w:lineRule="auto"/>
        <w:ind w:firstLine="851"/>
        <w:jc w:val="both"/>
        <w:rPr>
          <w:rFonts w:ascii="Times New Roman" w:hAnsi="Times New Roman" w:cs="Times New Roman"/>
          <w:i/>
          <w:sz w:val="28"/>
          <w:szCs w:val="28"/>
        </w:rPr>
      </w:pPr>
      <w:r w:rsidRPr="0008436A">
        <w:rPr>
          <w:rFonts w:ascii="Times New Roman" w:hAnsi="Times New Roman" w:cs="Times New Roman"/>
          <w:i/>
          <w:sz w:val="28"/>
          <w:szCs w:val="28"/>
        </w:rPr>
        <w:t>Протокол составляют должностные лица органов внутренних дел</w:t>
      </w:r>
      <w:r w:rsidR="00442BEB" w:rsidRPr="0008436A">
        <w:rPr>
          <w:rFonts w:ascii="Times New Roman" w:hAnsi="Times New Roman" w:cs="Times New Roman"/>
          <w:i/>
          <w:sz w:val="28"/>
          <w:szCs w:val="28"/>
        </w:rPr>
        <w:t xml:space="preserve"> (полиции), р</w:t>
      </w:r>
      <w:r w:rsidR="005A5D49" w:rsidRPr="0008436A">
        <w:rPr>
          <w:rFonts w:ascii="Times New Roman" w:hAnsi="Times New Roman" w:cs="Times New Roman"/>
          <w:i/>
          <w:sz w:val="28"/>
          <w:szCs w:val="28"/>
        </w:rPr>
        <w:t xml:space="preserve">ассматривают </w:t>
      </w:r>
      <w:r w:rsidR="00973FB8" w:rsidRPr="0008436A">
        <w:rPr>
          <w:rFonts w:ascii="Times New Roman" w:hAnsi="Times New Roman" w:cs="Times New Roman"/>
          <w:i/>
          <w:sz w:val="28"/>
          <w:szCs w:val="28"/>
        </w:rPr>
        <w:t>районные</w:t>
      </w:r>
      <w:r w:rsidRPr="0008436A">
        <w:rPr>
          <w:rFonts w:ascii="Times New Roman" w:hAnsi="Times New Roman" w:cs="Times New Roman"/>
          <w:i/>
          <w:sz w:val="28"/>
          <w:szCs w:val="28"/>
        </w:rPr>
        <w:t xml:space="preserve"> </w:t>
      </w:r>
      <w:r w:rsidR="005A5D49" w:rsidRPr="0008436A">
        <w:rPr>
          <w:rFonts w:ascii="Times New Roman" w:hAnsi="Times New Roman" w:cs="Times New Roman"/>
          <w:i/>
          <w:sz w:val="28"/>
          <w:szCs w:val="28"/>
        </w:rPr>
        <w:t>судьи</w:t>
      </w:r>
      <w:r w:rsidRPr="0008436A">
        <w:rPr>
          <w:rFonts w:ascii="Times New Roman" w:hAnsi="Times New Roman" w:cs="Times New Roman"/>
          <w:i/>
          <w:sz w:val="28"/>
          <w:szCs w:val="28"/>
        </w:rPr>
        <w:t>.</w:t>
      </w:r>
    </w:p>
    <w:p w:rsidR="005916B8" w:rsidRPr="0008436A" w:rsidRDefault="005916B8" w:rsidP="00871729">
      <w:pPr>
        <w:spacing w:after="0" w:line="240" w:lineRule="auto"/>
        <w:ind w:firstLine="851"/>
        <w:jc w:val="both"/>
        <w:rPr>
          <w:rFonts w:ascii="Times New Roman" w:hAnsi="Times New Roman" w:cs="Times New Roman"/>
          <w:i/>
          <w:sz w:val="28"/>
          <w:szCs w:val="28"/>
        </w:rPr>
      </w:pP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(извлечение: часть 1)</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42BEB" w:rsidRPr="0008436A" w:rsidRDefault="00442BEB" w:rsidP="00442BEB">
      <w:pPr>
        <w:spacing w:after="0" w:line="240" w:lineRule="auto"/>
        <w:ind w:firstLine="851"/>
        <w:jc w:val="both"/>
        <w:rPr>
          <w:rFonts w:ascii="Times New Roman" w:hAnsi="Times New Roman" w:cs="Times New Roman"/>
          <w:b/>
          <w:i/>
          <w:sz w:val="28"/>
          <w:szCs w:val="28"/>
        </w:rPr>
      </w:pPr>
      <w:r w:rsidRPr="0008436A">
        <w:rPr>
          <w:rFonts w:ascii="Times New Roman" w:hAnsi="Times New Roman" w:cs="Times New Roman"/>
          <w:i/>
          <w:sz w:val="28"/>
          <w:szCs w:val="28"/>
        </w:rPr>
        <w:lastRenderedPageBreak/>
        <w:t>Протокол составляют должностные лица органов внутренних дел (полиции), должностные лица органов, осуществляющих функции по контролю и надзору в сфере здравоохранения</w:t>
      </w:r>
      <w:r w:rsidR="00F43765" w:rsidRPr="0008436A">
        <w:rPr>
          <w:rFonts w:ascii="Times New Roman" w:hAnsi="Times New Roman" w:cs="Times New Roman"/>
          <w:i/>
          <w:sz w:val="28"/>
          <w:szCs w:val="28"/>
        </w:rPr>
        <w:t xml:space="preserve"> (Росздравнадзор)</w:t>
      </w:r>
      <w:r w:rsidRPr="0008436A">
        <w:rPr>
          <w:rFonts w:ascii="Times New Roman" w:hAnsi="Times New Roman" w:cs="Times New Roman"/>
          <w:i/>
          <w:sz w:val="28"/>
          <w:szCs w:val="28"/>
        </w:rPr>
        <w:t>, должностные лица органов, осуществляющих федеральный государственный санитарно-эпидемиологический надзор</w:t>
      </w:r>
      <w:r w:rsidR="00F43765" w:rsidRPr="0008436A">
        <w:rPr>
          <w:rFonts w:ascii="Times New Roman" w:hAnsi="Times New Roman" w:cs="Times New Roman"/>
          <w:i/>
          <w:sz w:val="28"/>
          <w:szCs w:val="28"/>
        </w:rPr>
        <w:t xml:space="preserve"> (</w:t>
      </w:r>
      <w:proofErr w:type="spellStart"/>
      <w:r w:rsidR="00F43765" w:rsidRPr="0008436A">
        <w:rPr>
          <w:rFonts w:ascii="Times New Roman" w:hAnsi="Times New Roman" w:cs="Times New Roman"/>
          <w:i/>
          <w:sz w:val="28"/>
          <w:szCs w:val="28"/>
        </w:rPr>
        <w:t>Роспотребнадзор</w:t>
      </w:r>
      <w:proofErr w:type="spellEnd"/>
      <w:r w:rsidR="00F43765" w:rsidRPr="0008436A">
        <w:rPr>
          <w:rFonts w:ascii="Times New Roman" w:hAnsi="Times New Roman" w:cs="Times New Roman"/>
          <w:i/>
          <w:sz w:val="28"/>
          <w:szCs w:val="28"/>
        </w:rPr>
        <w:t>)</w:t>
      </w:r>
      <w:r w:rsidRPr="0008436A">
        <w:rPr>
          <w:rFonts w:ascii="Times New Roman" w:hAnsi="Times New Roman" w:cs="Times New Roman"/>
          <w:i/>
          <w:sz w:val="28"/>
          <w:szCs w:val="28"/>
        </w:rPr>
        <w:t>, рассматривают мировые судьи.</w:t>
      </w:r>
    </w:p>
    <w:p w:rsidR="00442BEB" w:rsidRPr="0008436A" w:rsidRDefault="00442BEB" w:rsidP="008E6191">
      <w:pPr>
        <w:spacing w:after="0" w:line="240" w:lineRule="auto"/>
        <w:ind w:firstLine="851"/>
        <w:jc w:val="both"/>
        <w:rPr>
          <w:rFonts w:ascii="Times New Roman" w:hAnsi="Times New Roman" w:cs="Times New Roman"/>
          <w:b/>
          <w:sz w:val="28"/>
          <w:szCs w:val="28"/>
        </w:rPr>
      </w:pPr>
    </w:p>
    <w:p w:rsidR="008E6191" w:rsidRPr="0008436A" w:rsidRDefault="008E6191" w:rsidP="008E6191">
      <w:pPr>
        <w:spacing w:after="0" w:line="240" w:lineRule="auto"/>
        <w:ind w:firstLine="851"/>
        <w:jc w:val="both"/>
        <w:rPr>
          <w:rFonts w:ascii="Times New Roman" w:hAnsi="Times New Roman" w:cs="Times New Roman"/>
          <w:b/>
          <w:sz w:val="28"/>
          <w:szCs w:val="28"/>
        </w:rPr>
      </w:pPr>
      <w:r w:rsidRPr="0008436A">
        <w:rPr>
          <w:rFonts w:ascii="Times New Roman" w:hAnsi="Times New Roman" w:cs="Times New Roman"/>
          <w:b/>
          <w:sz w:val="28"/>
          <w:szCs w:val="28"/>
        </w:rPr>
        <w:t>УК РФ:</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Статья 236. Нарушение санитарно-эпидемиологических правил</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1. Нарушение санитарно-эпидемиологических правил, повлекшее по неосторожности массовое заболевание или отравление людей, -</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w:t>
      </w:r>
      <w:proofErr w:type="gramStart"/>
      <w:r w:rsidRPr="0008436A">
        <w:rPr>
          <w:rFonts w:ascii="Times New Roman" w:hAnsi="Times New Roman" w:cs="Times New Roman"/>
          <w:sz w:val="28"/>
          <w:szCs w:val="28"/>
        </w:rPr>
        <w:t>иного дохода</w:t>
      </w:r>
      <w:proofErr w:type="gramEnd"/>
      <w:r w:rsidRPr="0008436A">
        <w:rPr>
          <w:rFonts w:ascii="Times New Roman" w:hAnsi="Times New Roman" w:cs="Times New Roman"/>
          <w:sz w:val="28"/>
          <w:szCs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2. То же деяние, повлекшее по неосторожности смерть человека, -</w:t>
      </w: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rsidR="002D619A" w:rsidRPr="0008436A" w:rsidRDefault="002D619A" w:rsidP="008E6191">
      <w:pPr>
        <w:spacing w:after="0" w:line="240" w:lineRule="auto"/>
        <w:ind w:firstLine="851"/>
        <w:jc w:val="both"/>
        <w:rPr>
          <w:rFonts w:ascii="Times New Roman" w:hAnsi="Times New Roman" w:cs="Times New Roman"/>
          <w:i/>
          <w:sz w:val="28"/>
          <w:szCs w:val="28"/>
        </w:rPr>
      </w:pPr>
      <w:r w:rsidRPr="0008436A">
        <w:rPr>
          <w:rFonts w:ascii="Times New Roman" w:hAnsi="Times New Roman" w:cs="Times New Roman"/>
          <w:i/>
          <w:sz w:val="28"/>
          <w:szCs w:val="28"/>
        </w:rPr>
        <w:t>Уголовные дела возбуждаются следственными подразделениями органов внутренних дел.</w:t>
      </w:r>
    </w:p>
    <w:p w:rsidR="00871729" w:rsidRPr="0008436A" w:rsidRDefault="00871729" w:rsidP="008E6191">
      <w:pPr>
        <w:spacing w:after="0" w:line="240" w:lineRule="auto"/>
        <w:ind w:firstLine="851"/>
        <w:jc w:val="both"/>
        <w:rPr>
          <w:rFonts w:ascii="Times New Roman" w:hAnsi="Times New Roman" w:cs="Times New Roman"/>
          <w:sz w:val="28"/>
          <w:szCs w:val="28"/>
        </w:rPr>
      </w:pPr>
    </w:p>
    <w:p w:rsidR="008E6191" w:rsidRPr="0008436A" w:rsidRDefault="008E6191"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В случае противодействия гражданина законным распоряжениям сотрудника полиции, последний применяет </w:t>
      </w:r>
      <w:r w:rsidR="00871729" w:rsidRPr="0008436A">
        <w:rPr>
          <w:rFonts w:ascii="Times New Roman" w:hAnsi="Times New Roman" w:cs="Times New Roman"/>
          <w:sz w:val="28"/>
          <w:szCs w:val="28"/>
        </w:rPr>
        <w:t>меры в соответствии с ФЗ «О полиции», КоАП РФ</w:t>
      </w:r>
      <w:r w:rsidR="00890A63" w:rsidRPr="0008436A">
        <w:rPr>
          <w:rFonts w:ascii="Times New Roman" w:hAnsi="Times New Roman" w:cs="Times New Roman"/>
          <w:sz w:val="28"/>
          <w:szCs w:val="28"/>
        </w:rPr>
        <w:t xml:space="preserve">, в </w:t>
      </w:r>
      <w:proofErr w:type="spellStart"/>
      <w:r w:rsidR="00890A63" w:rsidRPr="0008436A">
        <w:rPr>
          <w:rFonts w:ascii="Times New Roman" w:hAnsi="Times New Roman" w:cs="Times New Roman"/>
          <w:sz w:val="28"/>
          <w:szCs w:val="28"/>
        </w:rPr>
        <w:t>т.ч</w:t>
      </w:r>
      <w:proofErr w:type="spellEnd"/>
      <w:r w:rsidR="00890A63" w:rsidRPr="0008436A">
        <w:rPr>
          <w:rFonts w:ascii="Times New Roman" w:hAnsi="Times New Roman" w:cs="Times New Roman"/>
          <w:sz w:val="28"/>
          <w:szCs w:val="28"/>
        </w:rPr>
        <w:t xml:space="preserve">. </w:t>
      </w:r>
      <w:r w:rsidR="00871729" w:rsidRPr="0008436A">
        <w:rPr>
          <w:rFonts w:ascii="Times New Roman" w:hAnsi="Times New Roman" w:cs="Times New Roman"/>
          <w:sz w:val="28"/>
          <w:szCs w:val="28"/>
        </w:rPr>
        <w:t xml:space="preserve">в рамках </w:t>
      </w:r>
      <w:r w:rsidR="00890A63" w:rsidRPr="0008436A">
        <w:rPr>
          <w:rFonts w:ascii="Times New Roman" w:hAnsi="Times New Roman" w:cs="Times New Roman"/>
          <w:sz w:val="28"/>
          <w:szCs w:val="28"/>
        </w:rPr>
        <w:t xml:space="preserve">возбуждения административного производства по </w:t>
      </w:r>
      <w:r w:rsidR="00871729" w:rsidRPr="0008436A">
        <w:rPr>
          <w:rFonts w:ascii="Times New Roman" w:hAnsi="Times New Roman" w:cs="Times New Roman"/>
          <w:sz w:val="28"/>
          <w:szCs w:val="28"/>
        </w:rPr>
        <w:t>стать</w:t>
      </w:r>
      <w:r w:rsidR="00890A63" w:rsidRPr="0008436A">
        <w:rPr>
          <w:rFonts w:ascii="Times New Roman" w:hAnsi="Times New Roman" w:cs="Times New Roman"/>
          <w:sz w:val="28"/>
          <w:szCs w:val="28"/>
        </w:rPr>
        <w:t>е</w:t>
      </w:r>
      <w:r w:rsidR="00871729" w:rsidRPr="0008436A">
        <w:rPr>
          <w:rFonts w:ascii="Times New Roman" w:hAnsi="Times New Roman" w:cs="Times New Roman"/>
          <w:sz w:val="28"/>
          <w:szCs w:val="28"/>
        </w:rPr>
        <w:t xml:space="preserve"> 19.3 КоАП РФ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r w:rsidR="00890A63" w:rsidRPr="0008436A">
        <w:rPr>
          <w:rFonts w:ascii="Times New Roman" w:hAnsi="Times New Roman" w:cs="Times New Roman"/>
          <w:sz w:val="28"/>
          <w:szCs w:val="28"/>
        </w:rPr>
        <w:t>.</w:t>
      </w:r>
    </w:p>
    <w:p w:rsidR="00890A63" w:rsidRPr="0008436A" w:rsidRDefault="00890A63" w:rsidP="008E619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Если гражданин препятствует проникновению в жилище медицинского персонала, предлагается возбуждать уголовное дело по статье 236 УК РФ «Нарушение санитарно-эпидемиологических правил», что дает основание для проникновения в жилище в порядке статьи 15 ФЗ «О полиции» (для задержания лиц, подозреваемых в совершении преступления</w:t>
      </w:r>
      <w:r w:rsidR="002D619A" w:rsidRPr="0008436A">
        <w:rPr>
          <w:rFonts w:ascii="Times New Roman" w:hAnsi="Times New Roman" w:cs="Times New Roman"/>
          <w:sz w:val="28"/>
          <w:szCs w:val="28"/>
        </w:rPr>
        <w:t>)</w:t>
      </w:r>
      <w:r w:rsidRPr="0008436A">
        <w:rPr>
          <w:rFonts w:ascii="Times New Roman" w:hAnsi="Times New Roman" w:cs="Times New Roman"/>
          <w:sz w:val="28"/>
          <w:szCs w:val="28"/>
        </w:rPr>
        <w:t>.</w:t>
      </w:r>
    </w:p>
    <w:p w:rsidR="00890A63" w:rsidRPr="00342934" w:rsidRDefault="00342934" w:rsidP="005916B8">
      <w:pPr>
        <w:pStyle w:val="1"/>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sidR="00890A63" w:rsidRPr="0008436A">
        <w:rPr>
          <w:rFonts w:ascii="Times New Roman" w:hAnsi="Times New Roman" w:cs="Times New Roman"/>
          <w:b/>
          <w:color w:val="000000" w:themeColor="text1"/>
          <w:sz w:val="28"/>
          <w:szCs w:val="28"/>
        </w:rPr>
        <w:t>. Последствия</w:t>
      </w:r>
      <w:r w:rsidRPr="0034293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неисполнения гражданами законодательства.  </w:t>
      </w:r>
    </w:p>
    <w:p w:rsidR="00F43765" w:rsidRPr="0008436A" w:rsidRDefault="00890A63" w:rsidP="0008436A">
      <w:pPr>
        <w:spacing w:after="0" w:line="240" w:lineRule="auto"/>
        <w:ind w:firstLine="709"/>
        <w:jc w:val="both"/>
        <w:rPr>
          <w:rFonts w:ascii="Times New Roman" w:hAnsi="Times New Roman" w:cs="Times New Roman"/>
          <w:sz w:val="28"/>
          <w:szCs w:val="28"/>
        </w:rPr>
      </w:pPr>
      <w:r w:rsidRPr="0008436A">
        <w:rPr>
          <w:rFonts w:ascii="Times New Roman" w:hAnsi="Times New Roman" w:cs="Times New Roman"/>
          <w:sz w:val="28"/>
          <w:szCs w:val="28"/>
        </w:rPr>
        <w:t>При наступлении последствий действий гражданина, указанных в статье 236 УК РФ, возбуждается уголовное дело.</w:t>
      </w:r>
      <w:r w:rsidR="00F43765" w:rsidRPr="0008436A">
        <w:rPr>
          <w:rFonts w:ascii="Times New Roman" w:hAnsi="Times New Roman" w:cs="Times New Roman"/>
          <w:sz w:val="28"/>
          <w:szCs w:val="28"/>
        </w:rPr>
        <w:t xml:space="preserve"> </w:t>
      </w:r>
    </w:p>
    <w:p w:rsidR="00890A63" w:rsidRPr="0008436A" w:rsidRDefault="00F43765" w:rsidP="0008436A">
      <w:pPr>
        <w:spacing w:after="0" w:line="240" w:lineRule="auto"/>
        <w:ind w:firstLine="709"/>
        <w:jc w:val="both"/>
        <w:rPr>
          <w:rFonts w:ascii="Times New Roman" w:hAnsi="Times New Roman" w:cs="Times New Roman"/>
          <w:i/>
          <w:sz w:val="28"/>
          <w:szCs w:val="28"/>
        </w:rPr>
      </w:pPr>
      <w:r w:rsidRPr="0008436A">
        <w:rPr>
          <w:rFonts w:ascii="Times New Roman" w:hAnsi="Times New Roman" w:cs="Times New Roman"/>
          <w:i/>
          <w:sz w:val="28"/>
          <w:szCs w:val="28"/>
        </w:rPr>
        <w:t>Уголовные дела возбуждаются следственными подразделениями органов внутренних дел.</w:t>
      </w:r>
    </w:p>
    <w:p w:rsidR="00890A63" w:rsidRPr="0008436A" w:rsidRDefault="00890A63" w:rsidP="0008436A">
      <w:pPr>
        <w:spacing w:after="0" w:line="240" w:lineRule="auto"/>
        <w:ind w:firstLine="709"/>
        <w:jc w:val="both"/>
        <w:rPr>
          <w:rFonts w:ascii="Times New Roman" w:hAnsi="Times New Roman" w:cs="Times New Roman"/>
          <w:sz w:val="28"/>
          <w:szCs w:val="28"/>
        </w:rPr>
      </w:pPr>
      <w:r w:rsidRPr="0008436A">
        <w:rPr>
          <w:rFonts w:ascii="Times New Roman" w:hAnsi="Times New Roman" w:cs="Times New Roman"/>
          <w:sz w:val="28"/>
          <w:szCs w:val="28"/>
        </w:rPr>
        <w:t xml:space="preserve">Во всех случаях причинения материального вреда (в </w:t>
      </w:r>
      <w:proofErr w:type="spellStart"/>
      <w:r w:rsidRPr="0008436A">
        <w:rPr>
          <w:rFonts w:ascii="Times New Roman" w:hAnsi="Times New Roman" w:cs="Times New Roman"/>
          <w:sz w:val="28"/>
          <w:szCs w:val="28"/>
        </w:rPr>
        <w:t>т.ч</w:t>
      </w:r>
      <w:proofErr w:type="spellEnd"/>
      <w:r w:rsidRPr="0008436A">
        <w:rPr>
          <w:rFonts w:ascii="Times New Roman" w:hAnsi="Times New Roman" w:cs="Times New Roman"/>
          <w:sz w:val="28"/>
          <w:szCs w:val="28"/>
        </w:rPr>
        <w:t xml:space="preserve">. по причине заражения </w:t>
      </w:r>
      <w:proofErr w:type="spellStart"/>
      <w:r w:rsidRPr="0008436A">
        <w:rPr>
          <w:rFonts w:ascii="Times New Roman" w:hAnsi="Times New Roman" w:cs="Times New Roman"/>
          <w:sz w:val="28"/>
          <w:szCs w:val="28"/>
        </w:rPr>
        <w:t>коронавирусной</w:t>
      </w:r>
      <w:proofErr w:type="spellEnd"/>
      <w:r w:rsidRPr="0008436A">
        <w:rPr>
          <w:rFonts w:ascii="Times New Roman" w:hAnsi="Times New Roman" w:cs="Times New Roman"/>
          <w:sz w:val="28"/>
          <w:szCs w:val="28"/>
        </w:rPr>
        <w:t xml:space="preserve"> инфекцией (</w:t>
      </w:r>
      <w:r w:rsidRPr="0008436A">
        <w:rPr>
          <w:rFonts w:ascii="Times New Roman" w:hAnsi="Times New Roman" w:cs="Times New Roman"/>
          <w:sz w:val="28"/>
          <w:szCs w:val="28"/>
          <w:lang w:val="en-US"/>
        </w:rPr>
        <w:t>COVID</w:t>
      </w:r>
      <w:r w:rsidRPr="0008436A">
        <w:rPr>
          <w:rFonts w:ascii="Times New Roman" w:hAnsi="Times New Roman" w:cs="Times New Roman"/>
          <w:sz w:val="28"/>
          <w:szCs w:val="28"/>
        </w:rPr>
        <w:t xml:space="preserve">-2019)), </w:t>
      </w:r>
      <w:r w:rsidR="00D871A1" w:rsidRPr="0008436A">
        <w:rPr>
          <w:rFonts w:ascii="Times New Roman" w:hAnsi="Times New Roman" w:cs="Times New Roman"/>
          <w:sz w:val="28"/>
          <w:szCs w:val="28"/>
        </w:rPr>
        <w:t>это вред возмещается в соответствии с Гражданским кодексом Российской Федерации.</w:t>
      </w:r>
    </w:p>
    <w:p w:rsidR="008D10F4" w:rsidRPr="0008436A" w:rsidRDefault="008D10F4" w:rsidP="008E6191">
      <w:pPr>
        <w:spacing w:after="0" w:line="240" w:lineRule="auto"/>
        <w:ind w:firstLine="851"/>
        <w:jc w:val="both"/>
        <w:rPr>
          <w:rFonts w:ascii="Times New Roman" w:hAnsi="Times New Roman" w:cs="Times New Roman"/>
          <w:sz w:val="28"/>
          <w:szCs w:val="28"/>
        </w:rPr>
      </w:pPr>
    </w:p>
    <w:p w:rsidR="00D871A1" w:rsidRPr="0008436A" w:rsidRDefault="00D871A1" w:rsidP="005916B8">
      <w:pPr>
        <w:pStyle w:val="3"/>
        <w:ind w:firstLine="708"/>
        <w:rPr>
          <w:rFonts w:ascii="Times New Roman" w:hAnsi="Times New Roman" w:cs="Times New Roman"/>
          <w:b/>
          <w:i/>
          <w:color w:val="000000" w:themeColor="text1"/>
          <w:sz w:val="28"/>
          <w:szCs w:val="28"/>
        </w:rPr>
      </w:pPr>
      <w:proofErr w:type="spellStart"/>
      <w:r w:rsidRPr="0008436A">
        <w:rPr>
          <w:rFonts w:ascii="Times New Roman" w:hAnsi="Times New Roman" w:cs="Times New Roman"/>
          <w:b/>
          <w:i/>
          <w:color w:val="000000" w:themeColor="text1"/>
          <w:sz w:val="28"/>
          <w:szCs w:val="28"/>
        </w:rPr>
        <w:lastRenderedPageBreak/>
        <w:t>Справочно</w:t>
      </w:r>
      <w:proofErr w:type="spellEnd"/>
      <w:r w:rsidRPr="0008436A">
        <w:rPr>
          <w:rFonts w:ascii="Times New Roman" w:hAnsi="Times New Roman" w:cs="Times New Roman"/>
          <w:b/>
          <w:i/>
          <w:color w:val="000000" w:themeColor="text1"/>
          <w:sz w:val="28"/>
          <w:szCs w:val="28"/>
        </w:rPr>
        <w:t>:</w:t>
      </w:r>
    </w:p>
    <w:p w:rsidR="00D871A1" w:rsidRPr="0008436A" w:rsidRDefault="00D871A1" w:rsidP="008E6191">
      <w:pPr>
        <w:spacing w:after="0" w:line="240" w:lineRule="auto"/>
        <w:ind w:firstLine="851"/>
        <w:jc w:val="both"/>
        <w:rPr>
          <w:rFonts w:ascii="Times New Roman" w:hAnsi="Times New Roman" w:cs="Times New Roman"/>
          <w:b/>
          <w:sz w:val="28"/>
          <w:szCs w:val="28"/>
        </w:rPr>
      </w:pPr>
      <w:r w:rsidRPr="0008436A">
        <w:rPr>
          <w:rFonts w:ascii="Times New Roman" w:hAnsi="Times New Roman" w:cs="Times New Roman"/>
          <w:b/>
          <w:sz w:val="28"/>
          <w:szCs w:val="28"/>
        </w:rPr>
        <w:t>ГК РФ</w:t>
      </w:r>
    </w:p>
    <w:p w:rsidR="00D871A1" w:rsidRPr="0008436A" w:rsidRDefault="00D871A1" w:rsidP="00D871A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Статья 1064. Общие основания ответственности за причинение вреда</w:t>
      </w:r>
    </w:p>
    <w:p w:rsidR="00D871A1" w:rsidRPr="0008436A" w:rsidRDefault="000C4EB2" w:rsidP="00D871A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1</w:t>
      </w:r>
      <w:r w:rsidR="00D871A1" w:rsidRPr="0008436A">
        <w:rPr>
          <w:rFonts w:ascii="Times New Roman" w:hAnsi="Times New Roman" w:cs="Times New Roman"/>
          <w:sz w:val="28"/>
          <w:szCs w:val="28"/>
        </w:rPr>
        <w:t>.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D871A1" w:rsidRPr="0008436A" w:rsidRDefault="00D871A1" w:rsidP="00D871A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Статья 1085. Объем и характер возмещения вреда, причиненного повреждением здоровья</w:t>
      </w:r>
    </w:p>
    <w:p w:rsidR="00D871A1" w:rsidRPr="0008436A" w:rsidRDefault="00D871A1" w:rsidP="00D871A1">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8D10F4" w:rsidRDefault="00D871A1" w:rsidP="0008436A">
      <w:pPr>
        <w:spacing w:after="0" w:line="240" w:lineRule="auto"/>
        <w:ind w:firstLine="851"/>
        <w:jc w:val="both"/>
        <w:rPr>
          <w:rFonts w:ascii="Times New Roman" w:hAnsi="Times New Roman" w:cs="Times New Roman"/>
          <w:sz w:val="28"/>
          <w:szCs w:val="28"/>
        </w:rPr>
      </w:pPr>
      <w:r w:rsidRPr="0008436A">
        <w:rPr>
          <w:rFonts w:ascii="Times New Roman" w:hAnsi="Times New Roman" w:cs="Times New Roman"/>
          <w:sz w:val="28"/>
          <w:szCs w:val="28"/>
        </w:rP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w:t>
      </w:r>
      <w:r w:rsidRPr="0008436A">
        <w:rPr>
          <w:rFonts w:ascii="Times New Roman" w:hAnsi="Times New Roman" w:cs="Times New Roman"/>
          <w:spacing w:val="14"/>
          <w:sz w:val="28"/>
          <w:szCs w:val="28"/>
        </w:rPr>
        <w:t xml:space="preserve">(не засчитываются в счет возмещения вреда). В счет возмещения вреда </w:t>
      </w:r>
      <w:r w:rsidR="008D10F4" w:rsidRPr="0008436A">
        <w:rPr>
          <w:rFonts w:ascii="Times New Roman" w:hAnsi="Times New Roman" w:cs="Times New Roman"/>
          <w:sz w:val="28"/>
          <w:szCs w:val="28"/>
        </w:rPr>
        <w:t xml:space="preserve">не </w:t>
      </w:r>
      <w:r w:rsidRPr="0008436A">
        <w:rPr>
          <w:rFonts w:ascii="Times New Roman" w:hAnsi="Times New Roman" w:cs="Times New Roman"/>
          <w:sz w:val="28"/>
          <w:szCs w:val="28"/>
        </w:rPr>
        <w:t>засчитывается также заработок (доход), получаемый потерпевшим после повреждения здоровья.</w:t>
      </w:r>
    </w:p>
    <w:p w:rsidR="0008436A" w:rsidRDefault="0008436A" w:rsidP="0008436A">
      <w:pPr>
        <w:spacing w:after="0" w:line="240" w:lineRule="auto"/>
        <w:ind w:firstLine="851"/>
        <w:jc w:val="both"/>
        <w:rPr>
          <w:rFonts w:ascii="Times New Roman" w:hAnsi="Times New Roman" w:cs="Times New Roman"/>
          <w:sz w:val="28"/>
          <w:szCs w:val="28"/>
        </w:rPr>
      </w:pPr>
    </w:p>
    <w:p w:rsidR="0008436A" w:rsidRDefault="0008436A" w:rsidP="0008436A">
      <w:pPr>
        <w:spacing w:after="0" w:line="240" w:lineRule="auto"/>
        <w:ind w:firstLine="851"/>
        <w:jc w:val="both"/>
        <w:rPr>
          <w:rFonts w:ascii="Times New Roman" w:hAnsi="Times New Roman" w:cs="Times New Roman"/>
          <w:sz w:val="28"/>
          <w:szCs w:val="28"/>
        </w:rPr>
      </w:pPr>
    </w:p>
    <w:p w:rsidR="0008436A" w:rsidRPr="00CA2090" w:rsidRDefault="0008436A" w:rsidP="00CA2090">
      <w:pPr>
        <w:spacing w:after="0" w:line="240" w:lineRule="auto"/>
        <w:jc w:val="both"/>
        <w:rPr>
          <w:rFonts w:ascii="Times New Roman" w:hAnsi="Times New Roman" w:cs="Times New Roman"/>
          <w:sz w:val="28"/>
          <w:szCs w:val="28"/>
        </w:rPr>
      </w:pPr>
      <w:r w:rsidRPr="00CA2090">
        <w:rPr>
          <w:rFonts w:ascii="Times New Roman" w:hAnsi="Times New Roman" w:cs="Times New Roman"/>
          <w:sz w:val="28"/>
          <w:szCs w:val="28"/>
        </w:rPr>
        <w:t>Министерство юстиции Новосибирской области</w:t>
      </w:r>
    </w:p>
    <w:p w:rsidR="0008436A" w:rsidRPr="00CA2090" w:rsidRDefault="0008436A" w:rsidP="00CA2090">
      <w:pPr>
        <w:spacing w:after="0" w:line="240" w:lineRule="auto"/>
        <w:jc w:val="both"/>
        <w:rPr>
          <w:rFonts w:ascii="Times New Roman" w:hAnsi="Times New Roman" w:cs="Times New Roman"/>
          <w:sz w:val="28"/>
          <w:szCs w:val="28"/>
        </w:rPr>
      </w:pPr>
    </w:p>
    <w:p w:rsidR="0008436A" w:rsidRPr="00CA2090" w:rsidRDefault="0008436A" w:rsidP="00CA2090">
      <w:pPr>
        <w:spacing w:after="0" w:line="240" w:lineRule="auto"/>
        <w:jc w:val="both"/>
        <w:rPr>
          <w:rFonts w:ascii="Times New Roman" w:hAnsi="Times New Roman" w:cs="Times New Roman"/>
          <w:sz w:val="28"/>
          <w:szCs w:val="28"/>
        </w:rPr>
      </w:pPr>
      <w:r w:rsidRPr="00CA2090">
        <w:rPr>
          <w:rFonts w:ascii="Times New Roman" w:hAnsi="Times New Roman" w:cs="Times New Roman"/>
          <w:sz w:val="28"/>
          <w:szCs w:val="28"/>
        </w:rPr>
        <w:t>Управление административных органов</w:t>
      </w:r>
    </w:p>
    <w:p w:rsidR="0008436A" w:rsidRPr="00CA2090" w:rsidRDefault="00CA2090" w:rsidP="00CA2090">
      <w:pPr>
        <w:spacing w:after="0" w:line="240" w:lineRule="auto"/>
        <w:jc w:val="both"/>
        <w:rPr>
          <w:rFonts w:ascii="Times New Roman" w:hAnsi="Times New Roman" w:cs="Times New Roman"/>
          <w:sz w:val="28"/>
          <w:szCs w:val="28"/>
        </w:rPr>
      </w:pPr>
      <w:r w:rsidRPr="00CA2090">
        <w:rPr>
          <w:rFonts w:ascii="Times New Roman" w:hAnsi="Times New Roman" w:cs="Times New Roman"/>
          <w:sz w:val="28"/>
          <w:szCs w:val="28"/>
        </w:rPr>
        <w:t>а</w:t>
      </w:r>
      <w:r w:rsidR="0008436A" w:rsidRPr="00CA2090">
        <w:rPr>
          <w:rFonts w:ascii="Times New Roman" w:hAnsi="Times New Roman" w:cs="Times New Roman"/>
          <w:sz w:val="28"/>
          <w:szCs w:val="28"/>
        </w:rPr>
        <w:t xml:space="preserve">дминистрации Губернатора Новосибирской области </w:t>
      </w:r>
    </w:p>
    <w:p w:rsidR="0008436A" w:rsidRPr="00CA2090" w:rsidRDefault="0008436A" w:rsidP="00CA2090">
      <w:pPr>
        <w:spacing w:after="0" w:line="240" w:lineRule="auto"/>
        <w:jc w:val="both"/>
        <w:rPr>
          <w:sz w:val="20"/>
          <w:szCs w:val="20"/>
        </w:rPr>
      </w:pPr>
      <w:r w:rsidRPr="00CA2090">
        <w:rPr>
          <w:rFonts w:ascii="Times New Roman" w:hAnsi="Times New Roman" w:cs="Times New Roman"/>
          <w:sz w:val="28"/>
          <w:szCs w:val="28"/>
        </w:rPr>
        <w:t>и Правительства Новосибирской области</w:t>
      </w:r>
    </w:p>
    <w:sectPr w:rsidR="0008436A" w:rsidRPr="00CA2090" w:rsidSect="0008436A">
      <w:headerReference w:type="default" r:id="rId7"/>
      <w:pgSz w:w="11906" w:h="16838"/>
      <w:pgMar w:top="567" w:right="567" w:bottom="567"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C2" w:rsidRDefault="003D1DC2" w:rsidP="0008436A">
      <w:pPr>
        <w:spacing w:after="0" w:line="240" w:lineRule="auto"/>
      </w:pPr>
      <w:r>
        <w:separator/>
      </w:r>
    </w:p>
  </w:endnote>
  <w:endnote w:type="continuationSeparator" w:id="0">
    <w:p w:rsidR="003D1DC2" w:rsidRDefault="003D1DC2" w:rsidP="0008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C2" w:rsidRDefault="003D1DC2" w:rsidP="0008436A">
      <w:pPr>
        <w:spacing w:after="0" w:line="240" w:lineRule="auto"/>
      </w:pPr>
      <w:r>
        <w:separator/>
      </w:r>
    </w:p>
  </w:footnote>
  <w:footnote w:type="continuationSeparator" w:id="0">
    <w:p w:rsidR="003D1DC2" w:rsidRDefault="003D1DC2" w:rsidP="0008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084119"/>
      <w:docPartObj>
        <w:docPartGallery w:val="Page Numbers (Top of Page)"/>
        <w:docPartUnique/>
      </w:docPartObj>
    </w:sdtPr>
    <w:sdtEndPr>
      <w:rPr>
        <w:sz w:val="20"/>
        <w:szCs w:val="20"/>
      </w:rPr>
    </w:sdtEndPr>
    <w:sdtContent>
      <w:p w:rsidR="0008436A" w:rsidRPr="0008436A" w:rsidRDefault="0008436A">
        <w:pPr>
          <w:pStyle w:val="a5"/>
          <w:jc w:val="center"/>
          <w:rPr>
            <w:sz w:val="20"/>
            <w:szCs w:val="20"/>
          </w:rPr>
        </w:pPr>
        <w:r w:rsidRPr="0008436A">
          <w:rPr>
            <w:sz w:val="20"/>
            <w:szCs w:val="20"/>
          </w:rPr>
          <w:fldChar w:fldCharType="begin"/>
        </w:r>
        <w:r w:rsidRPr="0008436A">
          <w:rPr>
            <w:sz w:val="20"/>
            <w:szCs w:val="20"/>
          </w:rPr>
          <w:instrText>PAGE   \* MERGEFORMAT</w:instrText>
        </w:r>
        <w:r w:rsidRPr="0008436A">
          <w:rPr>
            <w:sz w:val="20"/>
            <w:szCs w:val="20"/>
          </w:rPr>
          <w:fldChar w:fldCharType="separate"/>
        </w:r>
        <w:r w:rsidR="00326398">
          <w:rPr>
            <w:noProof/>
            <w:sz w:val="20"/>
            <w:szCs w:val="20"/>
          </w:rPr>
          <w:t>4</w:t>
        </w:r>
        <w:r w:rsidRPr="0008436A">
          <w:rPr>
            <w:sz w:val="20"/>
            <w:szCs w:val="20"/>
          </w:rPr>
          <w:fldChar w:fldCharType="end"/>
        </w:r>
      </w:p>
    </w:sdtContent>
  </w:sdt>
  <w:p w:rsidR="0008436A" w:rsidRDefault="000843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1F92"/>
    <w:multiLevelType w:val="hybridMultilevel"/>
    <w:tmpl w:val="9F309DF4"/>
    <w:lvl w:ilvl="0" w:tplc="3E3A81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73"/>
    <w:rsid w:val="0008436A"/>
    <w:rsid w:val="000C4EB2"/>
    <w:rsid w:val="000D0F2A"/>
    <w:rsid w:val="002350D0"/>
    <w:rsid w:val="00266AAC"/>
    <w:rsid w:val="00284B19"/>
    <w:rsid w:val="002D619A"/>
    <w:rsid w:val="00326398"/>
    <w:rsid w:val="00342934"/>
    <w:rsid w:val="0034633F"/>
    <w:rsid w:val="003D1DC2"/>
    <w:rsid w:val="00442BEB"/>
    <w:rsid w:val="00495E40"/>
    <w:rsid w:val="004D3C95"/>
    <w:rsid w:val="004E64F7"/>
    <w:rsid w:val="005217C8"/>
    <w:rsid w:val="00577730"/>
    <w:rsid w:val="005908D5"/>
    <w:rsid w:val="005916B8"/>
    <w:rsid w:val="005A5D49"/>
    <w:rsid w:val="0063483D"/>
    <w:rsid w:val="006A209B"/>
    <w:rsid w:val="007C0382"/>
    <w:rsid w:val="00871729"/>
    <w:rsid w:val="00890A63"/>
    <w:rsid w:val="008D10F4"/>
    <w:rsid w:val="008E6191"/>
    <w:rsid w:val="008F7B73"/>
    <w:rsid w:val="00973FB8"/>
    <w:rsid w:val="009A43D4"/>
    <w:rsid w:val="009A6819"/>
    <w:rsid w:val="009C3682"/>
    <w:rsid w:val="009D1CBA"/>
    <w:rsid w:val="009D44CA"/>
    <w:rsid w:val="00AA09F7"/>
    <w:rsid w:val="00BA4C27"/>
    <w:rsid w:val="00BB31F0"/>
    <w:rsid w:val="00BB3EA9"/>
    <w:rsid w:val="00BD0B8B"/>
    <w:rsid w:val="00BD4E2A"/>
    <w:rsid w:val="00C06F97"/>
    <w:rsid w:val="00CA2090"/>
    <w:rsid w:val="00D870AE"/>
    <w:rsid w:val="00D871A1"/>
    <w:rsid w:val="00F041A0"/>
    <w:rsid w:val="00F326F2"/>
    <w:rsid w:val="00F43765"/>
    <w:rsid w:val="00FD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FDCD"/>
  <w15:chartTrackingRefBased/>
  <w15:docId w15:val="{4981ED56-3EDC-433B-B2EC-C038A5A1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0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E61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C4E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9F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E619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C4EB2"/>
    <w:rPr>
      <w:rFonts w:asciiTheme="majorHAnsi" w:eastAsiaTheme="majorEastAsia" w:hAnsiTheme="majorHAnsi" w:cstheme="majorBidi"/>
      <w:color w:val="1F4D78" w:themeColor="accent1" w:themeShade="7F"/>
      <w:sz w:val="24"/>
      <w:szCs w:val="24"/>
    </w:rPr>
  </w:style>
  <w:style w:type="paragraph" w:styleId="a3">
    <w:name w:val="Balloon Text"/>
    <w:basedOn w:val="a"/>
    <w:link w:val="a4"/>
    <w:uiPriority w:val="99"/>
    <w:semiHidden/>
    <w:unhideWhenUsed/>
    <w:rsid w:val="005908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08D5"/>
    <w:rPr>
      <w:rFonts w:ascii="Segoe UI" w:hAnsi="Segoe UI" w:cs="Segoe UI"/>
      <w:sz w:val="18"/>
      <w:szCs w:val="18"/>
    </w:rPr>
  </w:style>
  <w:style w:type="paragraph" w:styleId="a5">
    <w:name w:val="header"/>
    <w:basedOn w:val="a"/>
    <w:link w:val="a6"/>
    <w:uiPriority w:val="99"/>
    <w:rsid w:val="008D10F4"/>
    <w:pPr>
      <w:tabs>
        <w:tab w:val="center" w:pos="4153"/>
        <w:tab w:val="right" w:pos="8306"/>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8D10F4"/>
    <w:rPr>
      <w:rFonts w:ascii="Times New Roman" w:eastAsia="Times New Roman" w:hAnsi="Times New Roman" w:cs="Times New Roman"/>
      <w:sz w:val="28"/>
      <w:szCs w:val="28"/>
      <w:lang w:eastAsia="ru-RU"/>
    </w:rPr>
  </w:style>
  <w:style w:type="paragraph" w:styleId="a7">
    <w:name w:val="List Paragraph"/>
    <w:basedOn w:val="a"/>
    <w:uiPriority w:val="34"/>
    <w:qFormat/>
    <w:rsid w:val="005916B8"/>
    <w:pPr>
      <w:ind w:left="720"/>
      <w:contextualSpacing/>
    </w:pPr>
  </w:style>
  <w:style w:type="paragraph" w:styleId="a8">
    <w:name w:val="footer"/>
    <w:basedOn w:val="a"/>
    <w:link w:val="a9"/>
    <w:uiPriority w:val="99"/>
    <w:unhideWhenUsed/>
    <w:rsid w:val="000843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Сошников Дмитрий Владимирович</dc:creator>
  <cp:keywords/>
  <dc:description/>
  <cp:lastModifiedBy>Сапожков Константин Юрьевич</cp:lastModifiedBy>
  <cp:revision>18</cp:revision>
  <cp:lastPrinted>2020-03-20T09:17:00Z</cp:lastPrinted>
  <dcterms:created xsi:type="dcterms:W3CDTF">2020-03-20T03:20:00Z</dcterms:created>
  <dcterms:modified xsi:type="dcterms:W3CDTF">2020-03-20T09:30:00Z</dcterms:modified>
</cp:coreProperties>
</file>