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ED" w:rsidRPr="00602488" w:rsidRDefault="00417AED" w:rsidP="00417AED">
      <w:pPr>
        <w:pStyle w:val="a3"/>
        <w:jc w:val="center"/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ВАССИНСКОГО СЕЛЬСОВЕТА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01.08.2019         № 101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с. Пойменное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подлежащему сносу или реконструкции», администрация Вассинского сельсовета Тогучинского района Новосибирской области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417AED" w:rsidRPr="00BA3DB0" w:rsidRDefault="00417AED" w:rsidP="00417AED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1.Утвердить:</w:t>
      </w:r>
      <w:r w:rsidRPr="00BA3DB0">
        <w:rPr>
          <w:sz w:val="28"/>
          <w:szCs w:val="28"/>
        </w:rPr>
        <w:t xml:space="preserve">  1.1. </w:t>
      </w:r>
      <w:proofErr w:type="gramStart"/>
      <w:r w:rsidRPr="00BA3DB0">
        <w:rPr>
          <w:sz w:val="28"/>
          <w:szCs w:val="28"/>
        </w:rPr>
        <w:t>Межведомственную комиссию по признани</w:t>
      </w:r>
      <w:r>
        <w:rPr>
          <w:sz w:val="28"/>
          <w:szCs w:val="28"/>
        </w:rPr>
        <w:t xml:space="preserve">и </w:t>
      </w:r>
      <w:r w:rsidRPr="00BA3DB0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 (приложение №1).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Положение 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 (приложение №2).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2.Постановление администрации Вассинского сельсовета от 31.12.2016 № 88</w:t>
      </w:r>
      <w:r w:rsidRPr="00BA3DB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области» считать утратившим силу.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настоящее постановление в периодическом печатном издании администрации Вассинского сельсовета «Вассинский Вестник».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17AED" w:rsidRPr="00BA3DB0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 Глава Вассинского сельсовета</w:t>
      </w:r>
      <w:r>
        <w:rPr>
          <w:sz w:val="28"/>
          <w:szCs w:val="28"/>
        </w:rPr>
        <w:tab/>
      </w:r>
    </w:p>
    <w:p w:rsidR="00417AED" w:rsidRDefault="00417AED" w:rsidP="0041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417AED" w:rsidRDefault="00417AED" w:rsidP="0041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  <w:r>
        <w:rPr>
          <w:sz w:val="24"/>
          <w:szCs w:val="24"/>
        </w:rPr>
        <w:t>Приложение №1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Вассинского сельсовета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Тогучинского района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01.08.2019г. № 101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</w:rPr>
        <w:t>Состав межведомственной комиссии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 п. 8  ч. 1 ст. 14 Жилищного Кодекса Российской Федерации для обследования муниципального жилищного фонда с целью оценки  жилых помещений создать межведомственную комиссию в составе:</w:t>
      </w:r>
    </w:p>
    <w:p w:rsidR="00417AED" w:rsidRDefault="00417AED" w:rsidP="00417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417AED" w:rsidRPr="00BA3DB0" w:rsidTr="00B84650">
        <w:tc>
          <w:tcPr>
            <w:tcW w:w="4395" w:type="dxa"/>
            <w:hideMark/>
          </w:tcPr>
          <w:p w:rsidR="00417AED" w:rsidRPr="00BA3DB0" w:rsidRDefault="00417AED" w:rsidP="00B8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5103" w:type="dxa"/>
            <w:hideMark/>
          </w:tcPr>
          <w:p w:rsidR="00417AED" w:rsidRPr="00BA3DB0" w:rsidRDefault="00417AED" w:rsidP="00B8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 Тогучинского района Новосибирской области</w:t>
            </w:r>
          </w:p>
        </w:tc>
      </w:tr>
    </w:tbl>
    <w:p w:rsidR="00417AED" w:rsidRPr="00BA3DB0" w:rsidRDefault="00417AED" w:rsidP="00417AE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B0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BA3DB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417AED" w:rsidRPr="00BA3DB0" w:rsidTr="00B84650">
        <w:tc>
          <w:tcPr>
            <w:tcW w:w="4395" w:type="dxa"/>
            <w:hideMark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5103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</w:t>
            </w: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 главы Вассинского сельсовета, уполномоченное лицо на проведение муниципального жилищного контроля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ED" w:rsidRPr="00BA3DB0" w:rsidTr="00B84650">
        <w:tc>
          <w:tcPr>
            <w:tcW w:w="4395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Дядюра</w:t>
            </w:r>
            <w:proofErr w:type="spellEnd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Романов Валерий Михайлович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Начальник отдела природных ресурсов и охраны окружающей среды по Тогучинскому району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коммунального, дорожного хозяйств и транспорта администрации Тогучинского района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ED" w:rsidRPr="00BA3DB0" w:rsidTr="00B84650">
        <w:tc>
          <w:tcPr>
            <w:tcW w:w="4395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Дьяченко Елена Григорьевна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Сивяков Константин Юрьевич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территориального отдела Управления </w:t>
            </w:r>
            <w:proofErr w:type="spellStart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 по НСО в Мошковском районе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</w:t>
            </w:r>
            <w:proofErr w:type="gramStart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 по Тогучинскому району 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ED" w:rsidRPr="00BA3DB0" w:rsidTr="00B84650">
        <w:tc>
          <w:tcPr>
            <w:tcW w:w="4395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Попов Константин Викторович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ED" w:rsidRPr="00BA3DB0" w:rsidRDefault="00417AED" w:rsidP="00B84650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DB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Тогучинского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НСО «ЦКО и БТИ»</w:t>
            </w:r>
          </w:p>
        </w:tc>
      </w:tr>
    </w:tbl>
    <w:p w:rsidR="00417AED" w:rsidRDefault="00417AED" w:rsidP="00417AED">
      <w:pPr>
        <w:pStyle w:val="a3"/>
        <w:rPr>
          <w:rFonts w:eastAsia="Calibri"/>
          <w:sz w:val="28"/>
          <w:szCs w:val="28"/>
          <w:lang w:eastAsia="en-US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Вассинского сельсовета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Тогучинского района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01.08.2019г. № 101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Межведомственная комиссия для оценки жилых помещений муниципального жилищного фонда Вассинского сельсовета Тогучинского  района Новосибирской области (далее – Комиссия) является постоянно действующим органом при администрации Вассинского сельсовета Тогучинского района Новосибирской области. Комиссия создаётся с целью признания помещения жилым помещением, непригодным для проживания граждан, а также многоквартирного дома аварийным и подлежащим сносу или реконструкции на основании оценки соответствия указанных помещения и дома установленным в законодательстве требованиям. Администрация Вассинского сельсовета Тогучинского района Новосибирской области делегирует Комиссии полномочия по оценке соответствия частных жилых помещений, находящихся на территории Вассинского сельсовета Тогучинского района Новосибирской области установленным законодательством требованиям и по принятию решения о признании этих помещений непригодными для проживания граждан.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своей деятельности Комиссия руководствуется действующим законодательством Российской федерации, законами и нормативными правовыми актами Новосибирской области, нормативными правовыми актами Вассинского сельсовета Тогучинского района Новосибирской области, а также настоящим Положением.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 состав комиссии входят представители администрации Вассинского сельсовета Тогучинского района Новосибирской области, Председателем комиссии назначается должностное лицо администрации Вассинского сельсовета Тогучинского района Новосибирской области.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состав комиссии включаются также представители органов, уполномоченных на проведение государственного контроля и надзора в сферах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</w:t>
      </w:r>
      <w:r>
        <w:rPr>
          <w:sz w:val="28"/>
          <w:szCs w:val="28"/>
        </w:rPr>
        <w:lastRenderedPageBreak/>
        <w:t>городских и сельских поселениях, других муниципальных образованиях, в необходимых случаях органов архитектуры, градостроительства и соответствующих организаций.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комиссии утверждается  Главой Вассинского сельсовета Тогучинского района  Новосибирской области.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Председателем комиссии является Глава администрации.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Заседания комиссии проводит председатель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Комиссия производит: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приём и рассмотрение заявления и прилагаемых к нему обосновывающих документов;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определение состава привлекаемых экспертов проектно-изыскательских организаций </w:t>
      </w:r>
      <w:proofErr w:type="gramStart"/>
      <w:r>
        <w:rPr>
          <w:sz w:val="28"/>
          <w:szCs w:val="28"/>
        </w:rPr>
        <w:t>исходя из причин, по которым жилое помещение может</w:t>
      </w:r>
      <w:proofErr w:type="gramEnd"/>
      <w:r>
        <w:rPr>
          <w:sz w:val="28"/>
          <w:szCs w:val="28"/>
        </w:rPr>
        <w:t xml:space="preserve">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работу комиссии по оценке непригодности жилых помещений для постоянного проживания;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составление комиссией заключения о признании жилого помещения соответствующим (не соответствующим) установленным законодательством требованиям и непригодным для проживания (далее - заключение) и признании многоквартирного дома аварийным и подлежащим сносу или реконструкции;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специализированной организации, проводящей обследование;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принятие администрацией Вассинского сельсовета Тогучинского района Новосибирской области решения по итогам работы комиссии;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и принимает решение (в виде </w:t>
      </w:r>
      <w:r>
        <w:rPr>
          <w:sz w:val="28"/>
          <w:szCs w:val="28"/>
        </w:rPr>
        <w:lastRenderedPageBreak/>
        <w:t>заключения), указанное в пункте 8 настоящего Положения, либо решение о проведении дополнительного обследования оцениваемого помещения.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требованием: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помещения  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 для проживания;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оснований для признания многоквартирного дома аварийным и подлежащим сносу.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окончании работы комиссия составляет в 3 экземплярах заключение о признании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постоянного проживания по форме согласно приложению №3 к Положению о межведомственной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В случае обследования помещения комиссия составляет в 3 экземплярах акт обследования помещения по форме согласно приложению № 4  к Положению о межведомственной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полученного заключения, Глава Вассинского сельсовета Тогучинского района Новосибирской области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 5-дневный срок направляет по 1 экземпляру распоряжения и заключения комиссии заявителю.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другим основаниям, предусмотренным  законодательством, </w:t>
      </w:r>
      <w:r>
        <w:rPr>
          <w:sz w:val="28"/>
          <w:szCs w:val="28"/>
        </w:rPr>
        <w:lastRenderedPageBreak/>
        <w:t>решение направляется в администрацию Вассинского сельсовета Тогучинского района Новосибирской области, собственнику жилья и заявителю не позднее рабочего дня, следующего за днем</w:t>
      </w:r>
      <w:proofErr w:type="gramEnd"/>
      <w:r>
        <w:rPr>
          <w:sz w:val="28"/>
          <w:szCs w:val="28"/>
        </w:rPr>
        <w:t xml:space="preserve"> оформления решения.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Решение администрации Вассинского быть обжаловано заинтересованными лицами в судебном порядке.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подписывает председательствующий на заседании и лицо, ведущее протокол.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 Организационно-техническое обеспечение Комиссии (ведение протоколов, оповещение членов Комиссии, иные вопросы) осуществляет  специалист администрации Вассинского сельсовета  Тогучинского района Новосибирской области входящий в состав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 </w:t>
      </w:r>
      <w:r w:rsidRPr="00C25B4F">
        <w:rPr>
          <w:sz w:val="24"/>
          <w:szCs w:val="24"/>
        </w:rPr>
        <w:t>о межведомственной комиссии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 по признанию помещения жилым помещением,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proofErr w:type="gramStart"/>
      <w:r w:rsidRPr="00C25B4F">
        <w:rPr>
          <w:sz w:val="24"/>
          <w:szCs w:val="24"/>
        </w:rPr>
        <w:t>непригодным</w:t>
      </w:r>
      <w:proofErr w:type="gramEnd"/>
      <w:r w:rsidRPr="00C25B4F">
        <w:rPr>
          <w:sz w:val="24"/>
          <w:szCs w:val="24"/>
        </w:rPr>
        <w:t xml:space="preserve"> для проживания граждан,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а также многоквартирного дома </w:t>
      </w:r>
      <w:proofErr w:type="gramStart"/>
      <w:r w:rsidRPr="00C25B4F">
        <w:rPr>
          <w:sz w:val="24"/>
          <w:szCs w:val="24"/>
        </w:rPr>
        <w:t>аварийным</w:t>
      </w:r>
      <w:proofErr w:type="gramEnd"/>
      <w:r w:rsidRPr="00C25B4F">
        <w:rPr>
          <w:sz w:val="24"/>
          <w:szCs w:val="24"/>
        </w:rPr>
        <w:t xml:space="preserve">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>и подлежащим сносу или реконструкции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 на территории Вассинского сельсовета </w:t>
      </w:r>
    </w:p>
    <w:p w:rsidR="00417AED" w:rsidRPr="00C25B4F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>Тогучинского района Новосибирской области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постоянного проживания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N ________________________ 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населенного пункта и улицы, номера дома и квартиры)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           комиссия,              назначенная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власти, органа исполнительной власти субъекта Российской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Федерации, органа местного самоуправления, дата, номер решения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созыве комиссии)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участии приглашенных экспертов 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рассмотренных документов 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(приводится перечень документов)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  на  основании акта межведомственной комиссии, составленного </w:t>
      </w:r>
      <w:proofErr w:type="gramStart"/>
      <w:r>
        <w:rPr>
          <w:sz w:val="28"/>
          <w:szCs w:val="28"/>
        </w:rPr>
        <w:t>по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 обследования, 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(приводится заключение, взятое из акта обследования (в случае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обследования), или указывается, что на основании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решения межведомственной комиссии обследование не проводилось)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приняла заключение о 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(приводится обоснование принятого межведомственной комиссией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об оценке соответствия помещения требованиям,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предъявляемым</w:t>
      </w:r>
      <w:proofErr w:type="gramEnd"/>
      <w:r>
        <w:rPr>
          <w:sz w:val="28"/>
          <w:szCs w:val="28"/>
        </w:rPr>
        <w:t xml:space="preserve"> к жилому помещению, и о его пригодности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(непригодности) для постоянного проживания)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заключению: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рассмотренных документов;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акт обследования помещения (в случае проведения обследования);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  других   материалов,   запрошенных  </w:t>
      </w:r>
      <w:proofErr w:type="gramStart"/>
      <w:r>
        <w:rPr>
          <w:sz w:val="28"/>
          <w:szCs w:val="28"/>
        </w:rPr>
        <w:t>межведомственной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комиссией;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особое мнение членов межведомственной комиссии: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Default="00417AED" w:rsidP="00417AED">
      <w:pPr>
        <w:pStyle w:val="a3"/>
        <w:jc w:val="right"/>
        <w:rPr>
          <w:sz w:val="28"/>
          <w:szCs w:val="28"/>
        </w:rPr>
      </w:pPr>
    </w:p>
    <w:p w:rsidR="00417AED" w:rsidRPr="00C25B4F" w:rsidRDefault="00417AED" w:rsidP="00417AED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 </w:t>
      </w:r>
      <w:r>
        <w:rPr>
          <w:sz w:val="24"/>
          <w:szCs w:val="24"/>
        </w:rPr>
        <w:t>Приложение N 4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 </w:t>
      </w:r>
      <w:r w:rsidRPr="00C25B4F">
        <w:rPr>
          <w:sz w:val="24"/>
          <w:szCs w:val="24"/>
        </w:rPr>
        <w:t>о межведомственной комиссии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 по признанию помещения жилым помещением,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proofErr w:type="gramStart"/>
      <w:r w:rsidRPr="00C25B4F">
        <w:rPr>
          <w:sz w:val="24"/>
          <w:szCs w:val="24"/>
        </w:rPr>
        <w:t>непригодным</w:t>
      </w:r>
      <w:proofErr w:type="gramEnd"/>
      <w:r w:rsidRPr="00C25B4F">
        <w:rPr>
          <w:sz w:val="24"/>
          <w:szCs w:val="24"/>
        </w:rPr>
        <w:t xml:space="preserve"> для проживания граждан,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а также многоквартирного дома </w:t>
      </w:r>
      <w:proofErr w:type="gramStart"/>
      <w:r w:rsidRPr="00C25B4F">
        <w:rPr>
          <w:sz w:val="24"/>
          <w:szCs w:val="24"/>
        </w:rPr>
        <w:t>аварийным</w:t>
      </w:r>
      <w:proofErr w:type="gramEnd"/>
      <w:r w:rsidRPr="00C25B4F">
        <w:rPr>
          <w:sz w:val="24"/>
          <w:szCs w:val="24"/>
        </w:rPr>
        <w:t xml:space="preserve"> 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>и подлежащим сносу или реконструкции</w:t>
      </w:r>
    </w:p>
    <w:p w:rsidR="00417AED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 xml:space="preserve"> на территории Вассинского сельсовета </w:t>
      </w:r>
    </w:p>
    <w:p w:rsidR="00417AED" w:rsidRPr="00C25B4F" w:rsidRDefault="00417AED" w:rsidP="00417AED">
      <w:pPr>
        <w:pStyle w:val="a3"/>
        <w:jc w:val="right"/>
        <w:rPr>
          <w:sz w:val="24"/>
          <w:szCs w:val="24"/>
        </w:rPr>
      </w:pPr>
      <w:r w:rsidRPr="00C25B4F">
        <w:rPr>
          <w:sz w:val="24"/>
          <w:szCs w:val="24"/>
        </w:rPr>
        <w:t>Тогучинского района Новосибирской области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помещения</w:t>
      </w:r>
    </w:p>
    <w:p w:rsidR="00417AED" w:rsidRDefault="00417AED" w:rsidP="00417AED">
      <w:pPr>
        <w:pStyle w:val="a3"/>
        <w:jc w:val="center"/>
        <w:rPr>
          <w:sz w:val="28"/>
          <w:szCs w:val="28"/>
        </w:rPr>
      </w:pP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N ________________________ 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населенного пункта и улицы, номера дома и квартиры)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           комиссия,              назначенная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(кем назначена, наименование федерального органа исполнительной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власти, органа исполнительной власти субъекта Российской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Федерации, органа местного самоуправления, дата, номер решения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созыве комиссии)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, занимаемая должность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участии приглашенных экспертов 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приглашенного собственника помещения или уполномоченного им лица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занимаемая</w:t>
      </w:r>
      <w:proofErr w:type="gramEnd"/>
      <w:r>
        <w:rPr>
          <w:sz w:val="28"/>
          <w:szCs w:val="28"/>
        </w:rPr>
        <w:t xml:space="preserve"> должность и место работы)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произвела обследование помещения по заявлению 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(реквизиты заявителя: 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 и адрес - для физического лица,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и занимаемая должность -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юридического лица)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составила настоящий акт обследования помещения 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(адрес, принадлежность помещения, кадастровый номер, год ввода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эксплуатацию)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состояния жилого помещения, инженерных систем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здания,   оборудования   и   механизмов   и   </w:t>
      </w:r>
      <w:proofErr w:type="gramStart"/>
      <w:r>
        <w:rPr>
          <w:sz w:val="28"/>
          <w:szCs w:val="28"/>
        </w:rPr>
        <w:t>прилегающей</w:t>
      </w:r>
      <w:proofErr w:type="gramEnd"/>
      <w:r>
        <w:rPr>
          <w:sz w:val="28"/>
          <w:szCs w:val="28"/>
        </w:rPr>
        <w:t xml:space="preserve"> к зданию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Сведения   о   несоответствиях    установленным    требованиям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       указанием фактических   значений показателя или описанием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конкретного несоответствия 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проведенного   инструментального контроля 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других видов контроля и исследований 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(кем проведен контроль (испытание), по каким показателям, какие</w:t>
      </w:r>
      <w:proofErr w:type="gramEnd"/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значения получены)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 межведомственной комиссии и  предлагаемые  меры,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которые   необходимо   принять   для обеспечения  безопасности или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создания нормальных условий для постоянного проживания 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   межведомственной    комиссии    по   результатам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обследования помещения 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акту: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результаты инструментального контроля;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лабораторных испытаний;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исследований;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заключения       экспертов     проектно-изыскательских    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специализированных организаций;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д) другие материалы по решению межведомственной комиссии.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        ________________________________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(подпись)                           (</w:t>
      </w:r>
      <w:proofErr w:type="spellStart"/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417AED" w:rsidRDefault="00417AED" w:rsidP="00417A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1"/>
    <w:rsid w:val="00263901"/>
    <w:rsid w:val="00417AE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17A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17A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3047</Words>
  <Characters>17370</Characters>
  <Application>Microsoft Office Word</Application>
  <DocSecurity>0</DocSecurity>
  <Lines>144</Lines>
  <Paragraphs>40</Paragraphs>
  <ScaleCrop>false</ScaleCrop>
  <Company/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2020-04-07T03:40:00Z</dcterms:created>
  <dcterms:modified xsi:type="dcterms:W3CDTF">2020-04-07T03:41:00Z</dcterms:modified>
</cp:coreProperties>
</file>