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F7" w:rsidRPr="007D13F0" w:rsidRDefault="00036BF7" w:rsidP="00036BF7">
      <w:pPr>
        <w:pStyle w:val="a4"/>
        <w:jc w:val="center"/>
        <w:rPr>
          <w:sz w:val="28"/>
          <w:szCs w:val="28"/>
        </w:rPr>
      </w:pPr>
      <w:r w:rsidRPr="007D13F0">
        <w:rPr>
          <w:sz w:val="28"/>
          <w:szCs w:val="28"/>
        </w:rPr>
        <w:t>АДМИНИСТРАЦИЯ</w:t>
      </w:r>
      <w:r w:rsidRPr="007D13F0">
        <w:rPr>
          <w:sz w:val="28"/>
          <w:szCs w:val="28"/>
        </w:rPr>
        <w:br/>
        <w:t>ВАССИНСКОГО СЕЛЬСОВЕТА</w:t>
      </w:r>
    </w:p>
    <w:p w:rsidR="00036BF7" w:rsidRPr="007D13F0" w:rsidRDefault="00036BF7" w:rsidP="00036BF7">
      <w:pPr>
        <w:pStyle w:val="a4"/>
        <w:jc w:val="center"/>
        <w:rPr>
          <w:sz w:val="28"/>
          <w:szCs w:val="28"/>
        </w:rPr>
      </w:pPr>
      <w:r w:rsidRPr="007D13F0">
        <w:rPr>
          <w:sz w:val="28"/>
          <w:szCs w:val="28"/>
        </w:rPr>
        <w:t>ТОГУЧИНСКОГО РАЙОНА</w:t>
      </w:r>
    </w:p>
    <w:p w:rsidR="00036BF7" w:rsidRPr="007D13F0" w:rsidRDefault="00036BF7" w:rsidP="00036BF7">
      <w:pPr>
        <w:pStyle w:val="a4"/>
        <w:jc w:val="center"/>
        <w:rPr>
          <w:sz w:val="28"/>
          <w:szCs w:val="28"/>
        </w:rPr>
      </w:pPr>
      <w:r w:rsidRPr="007D13F0">
        <w:rPr>
          <w:sz w:val="28"/>
          <w:szCs w:val="28"/>
        </w:rPr>
        <w:t>НОВОСИБИРСКОЙ ОБЛАСТИ</w:t>
      </w:r>
    </w:p>
    <w:p w:rsidR="00036BF7" w:rsidRPr="007D13F0" w:rsidRDefault="00036BF7" w:rsidP="00036BF7">
      <w:pPr>
        <w:pStyle w:val="a4"/>
        <w:jc w:val="center"/>
        <w:rPr>
          <w:sz w:val="28"/>
          <w:szCs w:val="28"/>
        </w:rPr>
      </w:pPr>
    </w:p>
    <w:p w:rsidR="00036BF7" w:rsidRPr="007D13F0" w:rsidRDefault="00036BF7" w:rsidP="00036BF7">
      <w:pPr>
        <w:pStyle w:val="a4"/>
        <w:jc w:val="center"/>
        <w:rPr>
          <w:sz w:val="28"/>
          <w:szCs w:val="28"/>
        </w:rPr>
      </w:pPr>
      <w:r w:rsidRPr="007D13F0">
        <w:rPr>
          <w:sz w:val="28"/>
          <w:szCs w:val="28"/>
        </w:rPr>
        <w:t>ПОСТАНОВЛЕНИЕ</w:t>
      </w:r>
    </w:p>
    <w:p w:rsidR="00036BF7" w:rsidRPr="007D13F0" w:rsidRDefault="00036BF7" w:rsidP="00036BF7">
      <w:pPr>
        <w:pStyle w:val="a4"/>
        <w:jc w:val="center"/>
        <w:rPr>
          <w:sz w:val="28"/>
          <w:szCs w:val="28"/>
        </w:rPr>
      </w:pPr>
    </w:p>
    <w:p w:rsidR="00036BF7" w:rsidRPr="007D13F0" w:rsidRDefault="00036BF7" w:rsidP="00036BF7">
      <w:pPr>
        <w:pStyle w:val="a4"/>
        <w:jc w:val="center"/>
        <w:rPr>
          <w:sz w:val="28"/>
          <w:szCs w:val="28"/>
        </w:rPr>
      </w:pPr>
      <w:r w:rsidRPr="007D13F0">
        <w:rPr>
          <w:sz w:val="28"/>
          <w:szCs w:val="28"/>
        </w:rPr>
        <w:t>15.11.2019     № 13</w:t>
      </w:r>
      <w:r>
        <w:rPr>
          <w:sz w:val="28"/>
          <w:szCs w:val="28"/>
        </w:rPr>
        <w:t>3</w:t>
      </w:r>
    </w:p>
    <w:p w:rsidR="00036BF7" w:rsidRPr="007D13F0" w:rsidRDefault="00036BF7" w:rsidP="00036BF7">
      <w:pPr>
        <w:pStyle w:val="a4"/>
        <w:jc w:val="center"/>
        <w:rPr>
          <w:sz w:val="28"/>
          <w:szCs w:val="28"/>
        </w:rPr>
      </w:pPr>
    </w:p>
    <w:p w:rsidR="00036BF7" w:rsidRPr="007D13F0" w:rsidRDefault="00036BF7" w:rsidP="00036BF7">
      <w:pPr>
        <w:pStyle w:val="a4"/>
        <w:jc w:val="center"/>
        <w:rPr>
          <w:sz w:val="28"/>
          <w:szCs w:val="28"/>
        </w:rPr>
      </w:pPr>
      <w:r w:rsidRPr="007D13F0">
        <w:rPr>
          <w:sz w:val="28"/>
          <w:szCs w:val="28"/>
        </w:rPr>
        <w:t>с. Пойменное</w:t>
      </w:r>
    </w:p>
    <w:p w:rsidR="00036BF7" w:rsidRPr="007D13F0" w:rsidRDefault="00036BF7" w:rsidP="00036BF7">
      <w:pPr>
        <w:pStyle w:val="a4"/>
        <w:jc w:val="center"/>
        <w:rPr>
          <w:sz w:val="28"/>
          <w:szCs w:val="28"/>
        </w:rPr>
      </w:pPr>
    </w:p>
    <w:p w:rsidR="00036BF7" w:rsidRPr="00F3108B" w:rsidRDefault="00036BF7" w:rsidP="00036BF7">
      <w:pPr>
        <w:ind w:left="120" w:right="171"/>
        <w:jc w:val="center"/>
        <w:rPr>
          <w:rFonts w:ascii="Times New Roman" w:hAnsi="Times New Roman" w:cs="Times New Roman"/>
          <w:sz w:val="28"/>
          <w:szCs w:val="28"/>
        </w:rPr>
      </w:pPr>
      <w:r w:rsidRPr="00F3108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71  «Об утверждении административного регламента предоставления муниципальной услуги по предоставлению информации о порядке предоставления жили</w:t>
      </w:r>
      <w:r>
        <w:rPr>
          <w:rFonts w:ascii="Times New Roman" w:hAnsi="Times New Roman" w:cs="Times New Roman"/>
          <w:sz w:val="28"/>
          <w:szCs w:val="28"/>
        </w:rPr>
        <w:t>щно-коммунальных услуг населению</w:t>
      </w:r>
      <w:r w:rsidRPr="00F3108B">
        <w:rPr>
          <w:rFonts w:ascii="Times New Roman" w:hAnsi="Times New Roman" w:cs="Times New Roman"/>
          <w:sz w:val="28"/>
          <w:szCs w:val="28"/>
        </w:rPr>
        <w:t>»</w:t>
      </w:r>
    </w:p>
    <w:p w:rsidR="00036BF7" w:rsidRPr="007D13F0" w:rsidRDefault="00036BF7" w:rsidP="00036BF7">
      <w:pPr>
        <w:pStyle w:val="a4"/>
        <w:jc w:val="center"/>
        <w:rPr>
          <w:sz w:val="28"/>
          <w:szCs w:val="28"/>
        </w:rPr>
      </w:pPr>
    </w:p>
    <w:p w:rsidR="00036BF7" w:rsidRPr="007D13F0" w:rsidRDefault="00036BF7" w:rsidP="00036BF7">
      <w:pPr>
        <w:pStyle w:val="a4"/>
        <w:jc w:val="both"/>
        <w:rPr>
          <w:sz w:val="28"/>
          <w:szCs w:val="28"/>
        </w:rPr>
      </w:pPr>
      <w:r w:rsidRPr="007D13F0">
        <w:rPr>
          <w:sz w:val="28"/>
          <w:szCs w:val="28"/>
        </w:rPr>
        <w:t xml:space="preserve">         В целях приведения административного регламента предост</w:t>
      </w:r>
      <w:r>
        <w:rPr>
          <w:sz w:val="28"/>
          <w:szCs w:val="28"/>
        </w:rPr>
        <w:t xml:space="preserve">авления муниципальной услуги по </w:t>
      </w:r>
      <w:r w:rsidRPr="00F3108B">
        <w:rPr>
          <w:sz w:val="28"/>
          <w:szCs w:val="28"/>
        </w:rPr>
        <w:t>предоставлению информации о порядке предоставления жили</w:t>
      </w:r>
      <w:r>
        <w:rPr>
          <w:sz w:val="28"/>
          <w:szCs w:val="28"/>
        </w:rPr>
        <w:t>щно-коммунальных услуг населению</w:t>
      </w:r>
      <w:r w:rsidRPr="007D13F0">
        <w:rPr>
          <w:sz w:val="28"/>
          <w:szCs w:val="28"/>
        </w:rPr>
        <w:t xml:space="preserve"> с федеральным  законодательством и требованиями юридико-технического оформления, на основании Экспертного заключения Министерства Юстиции Новосибирской области от 11.11.2019 № 7</w:t>
      </w:r>
      <w:r>
        <w:rPr>
          <w:sz w:val="28"/>
          <w:szCs w:val="28"/>
        </w:rPr>
        <w:t>528</w:t>
      </w:r>
      <w:r w:rsidRPr="007D13F0">
        <w:rPr>
          <w:sz w:val="28"/>
          <w:szCs w:val="28"/>
        </w:rPr>
        <w:t>-03-12/9, администрация Вассинского сельсовета Тогучинского района Новосибирской области</w:t>
      </w:r>
    </w:p>
    <w:p w:rsidR="00036BF7" w:rsidRPr="007D13F0" w:rsidRDefault="00036BF7" w:rsidP="00036BF7">
      <w:pPr>
        <w:pStyle w:val="a4"/>
        <w:jc w:val="both"/>
        <w:rPr>
          <w:sz w:val="28"/>
          <w:szCs w:val="28"/>
        </w:rPr>
      </w:pPr>
      <w:proofErr w:type="gramStart"/>
      <w:r w:rsidRPr="007D13F0">
        <w:rPr>
          <w:sz w:val="28"/>
          <w:szCs w:val="28"/>
        </w:rPr>
        <w:t>П</w:t>
      </w:r>
      <w:proofErr w:type="gramEnd"/>
      <w:r w:rsidRPr="007D13F0">
        <w:rPr>
          <w:sz w:val="28"/>
          <w:szCs w:val="28"/>
        </w:rPr>
        <w:t xml:space="preserve"> О С Т А Н О В Л Я Е Т:</w:t>
      </w:r>
    </w:p>
    <w:p w:rsidR="00036BF7" w:rsidRDefault="00036BF7" w:rsidP="00036BF7">
      <w:pPr>
        <w:pStyle w:val="a4"/>
        <w:jc w:val="both"/>
        <w:rPr>
          <w:sz w:val="28"/>
          <w:szCs w:val="28"/>
        </w:rPr>
      </w:pPr>
      <w:r w:rsidRPr="007D13F0">
        <w:rPr>
          <w:sz w:val="28"/>
          <w:szCs w:val="28"/>
        </w:rPr>
        <w:t xml:space="preserve">   1.Внести изменения в постановление администрации Вассинского сельсовета Тогучинского района Новосибирской области от 06.12.2011 № </w:t>
      </w:r>
      <w:r>
        <w:rPr>
          <w:sz w:val="28"/>
          <w:szCs w:val="28"/>
        </w:rPr>
        <w:t>71</w:t>
      </w:r>
      <w:r w:rsidRPr="007D13F0">
        <w:rPr>
          <w:sz w:val="28"/>
          <w:szCs w:val="28"/>
        </w:rPr>
        <w:t xml:space="preserve"> «</w:t>
      </w:r>
      <w:r w:rsidRPr="00F3108B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 порядке предоставления жили</w:t>
      </w:r>
      <w:r>
        <w:rPr>
          <w:sz w:val="28"/>
          <w:szCs w:val="28"/>
        </w:rPr>
        <w:t>щно-коммунальных услуг населению</w:t>
      </w:r>
      <w:r w:rsidRPr="007D13F0">
        <w:rPr>
          <w:sz w:val="28"/>
          <w:szCs w:val="28"/>
        </w:rPr>
        <w:t>».</w:t>
      </w:r>
    </w:p>
    <w:p w:rsidR="00036BF7" w:rsidRPr="007D13F0" w:rsidRDefault="00036BF7" w:rsidP="00036BF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F3108B">
        <w:rPr>
          <w:sz w:val="28"/>
          <w:szCs w:val="28"/>
        </w:rPr>
        <w:t xml:space="preserve"> </w:t>
      </w:r>
      <w:r w:rsidRPr="007D13F0">
        <w:rPr>
          <w:sz w:val="28"/>
          <w:szCs w:val="28"/>
        </w:rPr>
        <w:t>Пункт 2.</w:t>
      </w:r>
      <w:r>
        <w:rPr>
          <w:sz w:val="28"/>
          <w:szCs w:val="28"/>
        </w:rPr>
        <w:t>6</w:t>
      </w:r>
      <w:r w:rsidRPr="007D13F0">
        <w:rPr>
          <w:sz w:val="28"/>
          <w:szCs w:val="28"/>
        </w:rPr>
        <w:t>.1. административного регламента изменить и изложить в следующей редакции «2.</w:t>
      </w:r>
      <w:r>
        <w:rPr>
          <w:sz w:val="28"/>
          <w:szCs w:val="28"/>
        </w:rPr>
        <w:t>6</w:t>
      </w:r>
      <w:r w:rsidRPr="007D13F0">
        <w:rPr>
          <w:sz w:val="28"/>
          <w:szCs w:val="28"/>
        </w:rPr>
        <w:t>.1. «Органы, предоставляющие муниципальные услуги, не вправе требовать от заявителя:</w:t>
      </w:r>
    </w:p>
    <w:p w:rsidR="00036BF7" w:rsidRPr="007D13F0" w:rsidRDefault="00036BF7" w:rsidP="00036BF7">
      <w:pPr>
        <w:pStyle w:val="a4"/>
        <w:jc w:val="both"/>
        <w:rPr>
          <w:sz w:val="28"/>
          <w:szCs w:val="28"/>
        </w:rPr>
      </w:pPr>
      <w:r w:rsidRPr="007D13F0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036BF7" w:rsidRPr="007D13F0" w:rsidRDefault="00036BF7" w:rsidP="00036BF7">
      <w:pPr>
        <w:pStyle w:val="a4"/>
        <w:jc w:val="both"/>
        <w:rPr>
          <w:sz w:val="28"/>
          <w:szCs w:val="28"/>
        </w:rPr>
      </w:pPr>
      <w:proofErr w:type="gramStart"/>
      <w:r w:rsidRPr="007D13F0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7D13F0">
        <w:rPr>
          <w:sz w:val="28"/>
          <w:szCs w:val="28"/>
        </w:rPr>
        <w:lastRenderedPageBreak/>
        <w:t xml:space="preserve">самоуправления организаций, участвующих в предоставлении предусмотренных </w:t>
      </w:r>
      <w:hyperlink r:id="rId5" w:history="1">
        <w:r w:rsidRPr="007D13F0">
          <w:rPr>
            <w:rStyle w:val="a3"/>
            <w:sz w:val="28"/>
            <w:szCs w:val="28"/>
          </w:rPr>
          <w:t>частью 1 статьи 1</w:t>
        </w:r>
      </w:hyperlink>
      <w:r w:rsidRPr="007D13F0">
        <w:rPr>
          <w:sz w:val="28"/>
          <w:szCs w:val="28"/>
        </w:rPr>
        <w:t xml:space="preserve"> настоящего Федерального закона государственных и муниципальных услуг, в соответствии</w:t>
      </w:r>
      <w:proofErr w:type="gramEnd"/>
      <w:r w:rsidRPr="007D13F0">
        <w:rPr>
          <w:sz w:val="28"/>
          <w:szCs w:val="28"/>
        </w:rPr>
        <w:t xml:space="preserve"> </w:t>
      </w:r>
      <w:proofErr w:type="gramStart"/>
      <w:r w:rsidRPr="007D13F0">
        <w:rPr>
          <w:sz w:val="28"/>
          <w:szCs w:val="28"/>
        </w:rPr>
        <w:t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Pr="007D13F0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36BF7" w:rsidRPr="007D13F0" w:rsidRDefault="00036BF7" w:rsidP="00036BF7">
      <w:pPr>
        <w:pStyle w:val="a4"/>
        <w:jc w:val="both"/>
        <w:rPr>
          <w:sz w:val="28"/>
          <w:szCs w:val="28"/>
        </w:rPr>
      </w:pPr>
      <w:proofErr w:type="gramStart"/>
      <w:r w:rsidRPr="007D13F0">
        <w:rPr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history="1">
        <w:r w:rsidRPr="007D13F0">
          <w:rPr>
            <w:rStyle w:val="a3"/>
            <w:sz w:val="28"/>
            <w:szCs w:val="28"/>
          </w:rPr>
          <w:t>части 1 статьи 9</w:t>
        </w:r>
      </w:hyperlink>
      <w:r w:rsidRPr="007D13F0">
        <w:rPr>
          <w:sz w:val="28"/>
          <w:szCs w:val="28"/>
        </w:rPr>
        <w:t xml:space="preserve"> настоящего Федерального закона;</w:t>
      </w:r>
      <w:proofErr w:type="gramEnd"/>
    </w:p>
    <w:p w:rsidR="00036BF7" w:rsidRDefault="00036BF7" w:rsidP="00036BF7">
      <w:pPr>
        <w:pStyle w:val="a4"/>
        <w:jc w:val="both"/>
        <w:rPr>
          <w:sz w:val="28"/>
          <w:szCs w:val="28"/>
        </w:rPr>
      </w:pPr>
      <w:r w:rsidRPr="007D13F0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</w:t>
      </w:r>
      <w:r>
        <w:rPr>
          <w:sz w:val="28"/>
          <w:szCs w:val="28"/>
        </w:rPr>
        <w:t>»</w:t>
      </w:r>
      <w:r w:rsidRPr="007D13F0">
        <w:rPr>
          <w:sz w:val="28"/>
          <w:szCs w:val="28"/>
        </w:rPr>
        <w:t>.</w:t>
      </w:r>
    </w:p>
    <w:p w:rsidR="00036BF7" w:rsidRPr="00223B38" w:rsidRDefault="00036BF7" w:rsidP="00036BF7">
      <w:pPr>
        <w:pStyle w:val="a4"/>
        <w:jc w:val="both"/>
        <w:rPr>
          <w:sz w:val="28"/>
          <w:szCs w:val="28"/>
        </w:rPr>
      </w:pPr>
      <w:r w:rsidRPr="00223B38">
        <w:rPr>
          <w:sz w:val="28"/>
          <w:szCs w:val="28"/>
        </w:rPr>
        <w:t>1.2. Пункт 2.7. административного регламента изменить и изложить в следующей редакции «2.7. Основаниями для отказа в  приеме документов предоставлении муниципальной услуги является: исчерпывающий перечень оснований для отказа в приеме документов, необходимых для предоставления муниципальной услуги».</w:t>
      </w:r>
    </w:p>
    <w:p w:rsidR="00036BF7" w:rsidRDefault="00036BF7" w:rsidP="00036BF7">
      <w:pPr>
        <w:pStyle w:val="a4"/>
        <w:jc w:val="both"/>
        <w:rPr>
          <w:sz w:val="28"/>
          <w:szCs w:val="28"/>
        </w:rPr>
      </w:pPr>
      <w:r w:rsidRPr="00223B38">
        <w:rPr>
          <w:sz w:val="28"/>
          <w:szCs w:val="28"/>
        </w:rPr>
        <w:t>1.3. Пункт 2.8. административного регламента изменить и изложить в следующей редакции «2.8. Основаниями для отказа в предоставлении муниципальной услуги является: письменное заявление заявителя об отказе в предоставлении муниципальной  услуги».</w:t>
      </w:r>
    </w:p>
    <w:p w:rsidR="00036BF7" w:rsidRDefault="00036BF7" w:rsidP="00036BF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1.4.Пункт 2.14.2. административного регламента дополнить словами </w:t>
      </w:r>
      <w:proofErr w:type="gramStart"/>
      <w:r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>помещение, в котором предоставляется муниципальная услуга, обеспеченно доступностью для инвалидов».</w:t>
      </w:r>
    </w:p>
    <w:p w:rsidR="00036BF7" w:rsidRPr="007D13F0" w:rsidRDefault="00036BF7" w:rsidP="00036BF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1.5.В пункте 1.3.5. административного регламента слова «</w:t>
      </w:r>
      <w:r w:rsidRPr="007D13F0">
        <w:rPr>
          <w:sz w:val="28"/>
          <w:szCs w:val="28"/>
        </w:rPr>
        <w:t xml:space="preserve">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 направляется в форме электронного документа по адресу электронной почты, указанному в </w:t>
      </w:r>
      <w:proofErr w:type="gramStart"/>
      <w:r w:rsidRPr="007D13F0">
        <w:rPr>
          <w:sz w:val="28"/>
          <w:szCs w:val="28"/>
        </w:rPr>
        <w:t>обращени</w:t>
      </w:r>
      <w:r>
        <w:rPr>
          <w:sz w:val="28"/>
          <w:szCs w:val="28"/>
        </w:rPr>
        <w:t>и</w:t>
      </w:r>
      <w:proofErr w:type="gramEnd"/>
      <w:r w:rsidRPr="007D13F0">
        <w:rPr>
          <w:sz w:val="28"/>
          <w:szCs w:val="28"/>
        </w:rPr>
        <w:t xml:space="preserve"> поступившем в орган местного самоуправления в форме электронного документа, и в письменной форме по почтовому адресу, </w:t>
      </w:r>
      <w:proofErr w:type="gramStart"/>
      <w:r w:rsidRPr="007D13F0">
        <w:rPr>
          <w:sz w:val="28"/>
          <w:szCs w:val="28"/>
        </w:rPr>
        <w:t>указанному</w:t>
      </w:r>
      <w:proofErr w:type="gramEnd"/>
      <w:r w:rsidRPr="007D13F0">
        <w:rPr>
          <w:sz w:val="28"/>
          <w:szCs w:val="28"/>
        </w:rPr>
        <w:t xml:space="preserve"> в  обращении, поступившем в орган местного самоуправления в письменной форме».</w:t>
      </w:r>
    </w:p>
    <w:p w:rsidR="00036BF7" w:rsidRDefault="00036BF7" w:rsidP="00036BF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1.6. В пунктах 2.9., 2.11., 2.14.2., 4.1., 4.2. административного регламента слово «государственной» заменить словами «муниципальной».</w:t>
      </w:r>
    </w:p>
    <w:p w:rsidR="00036BF7" w:rsidRDefault="00036BF7" w:rsidP="00036BF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1.7.В пункте 2.13. административного регламента слова «и услуги» после слов «муниципальной услуги» исключить.</w:t>
      </w:r>
    </w:p>
    <w:p w:rsidR="00036BF7" w:rsidRDefault="00036BF7" w:rsidP="00036BF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1.8.В пункте 2.15.1. подпунктах 1 и 2 административного регламента слова «государственные служащие»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«муниципальные служащие».</w:t>
      </w:r>
    </w:p>
    <w:p w:rsidR="00036BF7" w:rsidRPr="00223B38" w:rsidRDefault="00036BF7" w:rsidP="00036BF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1.9.В пункте 2.15.2 подпункте 2 административного регламента исключить слова «</w:t>
      </w:r>
      <w:proofErr w:type="gramStart"/>
      <w:r w:rsidRPr="00B35A14">
        <w:rPr>
          <w:sz w:val="28"/>
          <w:szCs w:val="28"/>
        </w:rPr>
        <w:t>необходимых</w:t>
      </w:r>
      <w:proofErr w:type="gramEnd"/>
      <w:r w:rsidRPr="00B35A14">
        <w:rPr>
          <w:sz w:val="28"/>
          <w:szCs w:val="28"/>
        </w:rPr>
        <w:t xml:space="preserve"> для предоставления государственной поддержки</w:t>
      </w:r>
      <w:r>
        <w:rPr>
          <w:sz w:val="28"/>
          <w:szCs w:val="28"/>
        </w:rPr>
        <w:t>», подпункт 3 пункта 2.15.2. считать утратившим силу.</w:t>
      </w:r>
    </w:p>
    <w:p w:rsidR="00036BF7" w:rsidRDefault="00036BF7" w:rsidP="00036BF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1.10. Абзац третий пункта 2.16. административного регламента считать утратившим силу.</w:t>
      </w:r>
    </w:p>
    <w:p w:rsidR="00036BF7" w:rsidRDefault="00036BF7" w:rsidP="00036BF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1.11. В пунктах 3.4.1., 4.1.- 4.3.  административного регламента после слова «глава» исключить слово «администрации».</w:t>
      </w:r>
    </w:p>
    <w:p w:rsidR="00036BF7" w:rsidRDefault="00036BF7" w:rsidP="00036BF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1.12.В пунктах 4.1.,4.4. административного регламента исключить слова «гражданскими», «гражданских».</w:t>
      </w:r>
    </w:p>
    <w:p w:rsidR="00036BF7" w:rsidRPr="007D13F0" w:rsidRDefault="00036BF7" w:rsidP="00036BF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 w:rsidRPr="00B35A14">
        <w:rPr>
          <w:sz w:val="28"/>
          <w:szCs w:val="28"/>
        </w:rPr>
        <w:t xml:space="preserve"> </w:t>
      </w:r>
      <w:r w:rsidRPr="007D13F0">
        <w:rPr>
          <w:sz w:val="28"/>
          <w:szCs w:val="28"/>
        </w:rPr>
        <w:t>В пункте 4.4. административного регламента ссылку на Федеральный закон от 02.03</w:t>
      </w:r>
      <w:r>
        <w:rPr>
          <w:sz w:val="28"/>
          <w:szCs w:val="28"/>
        </w:rPr>
        <w:t>.</w:t>
      </w:r>
      <w:r w:rsidRPr="007D13F0">
        <w:rPr>
          <w:sz w:val="28"/>
          <w:szCs w:val="28"/>
        </w:rPr>
        <w:t xml:space="preserve">2007 № 24-ФЗ «О муниципальной службе в РФ» </w:t>
      </w:r>
      <w:proofErr w:type="gramStart"/>
      <w:r w:rsidRPr="007D13F0">
        <w:rPr>
          <w:sz w:val="28"/>
          <w:szCs w:val="28"/>
        </w:rPr>
        <w:t>заменить на ссылку</w:t>
      </w:r>
      <w:proofErr w:type="gramEnd"/>
      <w:r w:rsidRPr="007D13F0">
        <w:rPr>
          <w:sz w:val="28"/>
          <w:szCs w:val="28"/>
        </w:rPr>
        <w:t xml:space="preserve"> Федеральный закон от 02.03</w:t>
      </w:r>
      <w:r>
        <w:rPr>
          <w:sz w:val="28"/>
          <w:szCs w:val="28"/>
        </w:rPr>
        <w:t>.</w:t>
      </w:r>
      <w:r w:rsidRPr="007D13F0">
        <w:rPr>
          <w:sz w:val="28"/>
          <w:szCs w:val="28"/>
        </w:rPr>
        <w:t>2007 № 25-ФЗ «О муниципальной службе в РФ».</w:t>
      </w:r>
    </w:p>
    <w:p w:rsidR="00036BF7" w:rsidRPr="007D13F0" w:rsidRDefault="00036BF7" w:rsidP="00036BF7">
      <w:pPr>
        <w:pStyle w:val="a4"/>
        <w:jc w:val="both"/>
        <w:rPr>
          <w:sz w:val="28"/>
          <w:szCs w:val="28"/>
        </w:rPr>
      </w:pPr>
      <w:r w:rsidRPr="007D13F0">
        <w:rPr>
          <w:sz w:val="28"/>
          <w:szCs w:val="28"/>
        </w:rPr>
        <w:t xml:space="preserve">    2. Опубликовать настоящее постановление в периодическом печатном издании «Вассинский Вестник» и разместить на официальном сайте администрации Вассинского сельсовета Тогучинского района Новосибирской области;</w:t>
      </w:r>
    </w:p>
    <w:p w:rsidR="00036BF7" w:rsidRPr="007D13F0" w:rsidRDefault="00036BF7" w:rsidP="00036BF7">
      <w:pPr>
        <w:pStyle w:val="a4"/>
        <w:jc w:val="both"/>
        <w:rPr>
          <w:sz w:val="28"/>
          <w:szCs w:val="28"/>
        </w:rPr>
      </w:pPr>
      <w:r w:rsidRPr="007D13F0">
        <w:rPr>
          <w:sz w:val="28"/>
          <w:szCs w:val="28"/>
        </w:rPr>
        <w:t xml:space="preserve">   3. </w:t>
      </w:r>
      <w:proofErr w:type="gramStart"/>
      <w:r w:rsidRPr="007D13F0">
        <w:rPr>
          <w:sz w:val="28"/>
          <w:szCs w:val="28"/>
        </w:rPr>
        <w:t>Контроль за</w:t>
      </w:r>
      <w:proofErr w:type="gramEnd"/>
      <w:r w:rsidRPr="007D13F0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036BF7" w:rsidRDefault="00036BF7" w:rsidP="00036BF7">
      <w:pPr>
        <w:pStyle w:val="a4"/>
        <w:jc w:val="both"/>
        <w:rPr>
          <w:sz w:val="28"/>
          <w:szCs w:val="28"/>
        </w:rPr>
      </w:pPr>
    </w:p>
    <w:p w:rsidR="00036BF7" w:rsidRPr="007D13F0" w:rsidRDefault="00036BF7" w:rsidP="00036BF7">
      <w:pPr>
        <w:pStyle w:val="a4"/>
        <w:jc w:val="both"/>
        <w:rPr>
          <w:sz w:val="28"/>
          <w:szCs w:val="28"/>
        </w:rPr>
      </w:pPr>
      <w:r w:rsidRPr="007D13F0">
        <w:rPr>
          <w:sz w:val="28"/>
          <w:szCs w:val="28"/>
        </w:rPr>
        <w:t xml:space="preserve">Глава Вассинского сельсовета   </w:t>
      </w:r>
    </w:p>
    <w:p w:rsidR="00036BF7" w:rsidRPr="007D13F0" w:rsidRDefault="00036BF7" w:rsidP="00036BF7">
      <w:pPr>
        <w:pStyle w:val="a4"/>
        <w:jc w:val="both"/>
        <w:rPr>
          <w:sz w:val="28"/>
          <w:szCs w:val="28"/>
        </w:rPr>
      </w:pPr>
      <w:r w:rsidRPr="007D13F0">
        <w:rPr>
          <w:sz w:val="28"/>
          <w:szCs w:val="28"/>
        </w:rPr>
        <w:t>Тогучинского района</w:t>
      </w:r>
    </w:p>
    <w:p w:rsidR="00036BF7" w:rsidRPr="007D13F0" w:rsidRDefault="00036BF7" w:rsidP="00036BF7">
      <w:pPr>
        <w:pStyle w:val="a4"/>
        <w:jc w:val="both"/>
        <w:rPr>
          <w:sz w:val="28"/>
          <w:szCs w:val="28"/>
        </w:rPr>
      </w:pPr>
      <w:r w:rsidRPr="007D13F0">
        <w:rPr>
          <w:sz w:val="28"/>
          <w:szCs w:val="28"/>
        </w:rPr>
        <w:t>Новосибирской области                                                                С.В.Федорчук</w:t>
      </w:r>
    </w:p>
    <w:p w:rsidR="00036BF7" w:rsidRPr="007D13F0" w:rsidRDefault="00036BF7" w:rsidP="00036BF7">
      <w:pPr>
        <w:pStyle w:val="a4"/>
        <w:jc w:val="both"/>
        <w:rPr>
          <w:sz w:val="28"/>
          <w:szCs w:val="28"/>
        </w:rPr>
      </w:pPr>
    </w:p>
    <w:p w:rsidR="00036BF7" w:rsidRDefault="00036BF7" w:rsidP="00036BF7">
      <w:pPr>
        <w:pStyle w:val="a4"/>
        <w:jc w:val="center"/>
        <w:rPr>
          <w:sz w:val="28"/>
          <w:szCs w:val="28"/>
        </w:rPr>
      </w:pPr>
    </w:p>
    <w:p w:rsidR="00036BF7" w:rsidRPr="00B35A14" w:rsidRDefault="00036BF7" w:rsidP="00036BF7">
      <w:pPr>
        <w:pStyle w:val="a4"/>
        <w:jc w:val="both"/>
        <w:rPr>
          <w:sz w:val="28"/>
          <w:szCs w:val="28"/>
        </w:rPr>
      </w:pPr>
    </w:p>
    <w:p w:rsidR="00036BF7" w:rsidRPr="007D13F0" w:rsidRDefault="00036BF7" w:rsidP="00036BF7">
      <w:pPr>
        <w:pStyle w:val="a4"/>
        <w:jc w:val="both"/>
        <w:rPr>
          <w:sz w:val="28"/>
          <w:szCs w:val="28"/>
        </w:rPr>
      </w:pPr>
    </w:p>
    <w:p w:rsidR="00036BF7" w:rsidRPr="007D13F0" w:rsidRDefault="00036BF7" w:rsidP="00036BF7">
      <w:pPr>
        <w:pStyle w:val="a4"/>
        <w:jc w:val="both"/>
        <w:rPr>
          <w:sz w:val="28"/>
          <w:szCs w:val="28"/>
        </w:rPr>
      </w:pPr>
    </w:p>
    <w:p w:rsidR="00036BF7" w:rsidRPr="007D13F0" w:rsidRDefault="00036BF7" w:rsidP="00036BF7">
      <w:pPr>
        <w:pStyle w:val="a4"/>
        <w:jc w:val="both"/>
        <w:rPr>
          <w:sz w:val="28"/>
          <w:szCs w:val="28"/>
        </w:rPr>
      </w:pPr>
    </w:p>
    <w:p w:rsidR="00036BF7" w:rsidRPr="007D13F0" w:rsidRDefault="00036BF7" w:rsidP="00036BF7">
      <w:pPr>
        <w:pStyle w:val="a4"/>
        <w:jc w:val="both"/>
        <w:rPr>
          <w:sz w:val="28"/>
          <w:szCs w:val="28"/>
        </w:rPr>
      </w:pPr>
    </w:p>
    <w:p w:rsidR="00036BF7" w:rsidRPr="007D13F0" w:rsidRDefault="00036BF7" w:rsidP="00036BF7">
      <w:pPr>
        <w:pStyle w:val="a4"/>
        <w:jc w:val="both"/>
        <w:rPr>
          <w:sz w:val="28"/>
          <w:szCs w:val="28"/>
        </w:rPr>
      </w:pPr>
      <w:bookmarkStart w:id="0" w:name="_GoBack"/>
      <w:bookmarkEnd w:id="0"/>
    </w:p>
    <w:p w:rsidR="00036BF7" w:rsidRPr="007D13F0" w:rsidRDefault="00036BF7" w:rsidP="00036BF7">
      <w:pPr>
        <w:pStyle w:val="a4"/>
        <w:jc w:val="both"/>
        <w:rPr>
          <w:sz w:val="28"/>
          <w:szCs w:val="28"/>
        </w:rPr>
      </w:pPr>
    </w:p>
    <w:p w:rsidR="00036BF7" w:rsidRDefault="00036BF7" w:rsidP="00036BF7">
      <w:pPr>
        <w:pStyle w:val="a4"/>
        <w:jc w:val="both"/>
      </w:pPr>
      <w:r>
        <w:t>Деревянко Т.В.</w:t>
      </w:r>
    </w:p>
    <w:p w:rsidR="00036BF7" w:rsidRPr="00B35A14" w:rsidRDefault="00036BF7" w:rsidP="00036BF7">
      <w:pPr>
        <w:pStyle w:val="a4"/>
        <w:jc w:val="both"/>
      </w:pPr>
      <w:r>
        <w:t xml:space="preserve">    45-699</w:t>
      </w:r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96"/>
    <w:rsid w:val="00036BF7"/>
    <w:rsid w:val="00092D96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BF7"/>
    <w:rPr>
      <w:color w:val="0000FF"/>
      <w:u w:val="single"/>
    </w:rPr>
  </w:style>
  <w:style w:type="paragraph" w:styleId="a4">
    <w:name w:val="No Spacing"/>
    <w:link w:val="a5"/>
    <w:uiPriority w:val="1"/>
    <w:qFormat/>
    <w:rsid w:val="00036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036B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BF7"/>
    <w:rPr>
      <w:color w:val="0000FF"/>
      <w:u w:val="single"/>
    </w:rPr>
  </w:style>
  <w:style w:type="paragraph" w:styleId="a4">
    <w:name w:val="No Spacing"/>
    <w:link w:val="a5"/>
    <w:uiPriority w:val="1"/>
    <w:qFormat/>
    <w:rsid w:val="00036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036B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27072010-n-210-fz-ob/glava-2/statia-9/" TargetMode="External"/><Relationship Id="rId5" Type="http://schemas.openxmlformats.org/officeDocument/2006/relationships/hyperlink" Target="https://sudact.ru/law/federalnyi-zakon-ot-27072010-n-210-fz-ob/glava-1/statia-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2020-04-07T03:57:00Z</dcterms:created>
  <dcterms:modified xsi:type="dcterms:W3CDTF">2020-04-07T03:57:00Z</dcterms:modified>
</cp:coreProperties>
</file>