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АДМИНИСТРАЦИЯ</w:t>
      </w:r>
      <w:r w:rsidRPr="00F87E16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7152" w:rsidRPr="00551FCE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17.</w:t>
      </w:r>
      <w:r w:rsidRPr="00551FCE">
        <w:rPr>
          <w:rFonts w:ascii="Times New Roman" w:hAnsi="Times New Roman" w:cs="Times New Roman"/>
          <w:sz w:val="28"/>
          <w:szCs w:val="28"/>
        </w:rPr>
        <w:t>02</w:t>
      </w:r>
      <w:r w:rsidRPr="00F87E16">
        <w:rPr>
          <w:rFonts w:ascii="Times New Roman" w:hAnsi="Times New Roman" w:cs="Times New Roman"/>
          <w:sz w:val="28"/>
          <w:szCs w:val="28"/>
        </w:rPr>
        <w:t>.20</w:t>
      </w:r>
      <w:r w:rsidRPr="00551FCE">
        <w:rPr>
          <w:rFonts w:ascii="Times New Roman" w:hAnsi="Times New Roman" w:cs="Times New Roman"/>
          <w:sz w:val="28"/>
          <w:szCs w:val="28"/>
        </w:rPr>
        <w:t>20</w:t>
      </w:r>
      <w:r w:rsidRPr="00F87E16">
        <w:rPr>
          <w:rFonts w:ascii="Times New Roman" w:hAnsi="Times New Roman" w:cs="Times New Roman"/>
          <w:sz w:val="28"/>
          <w:szCs w:val="28"/>
        </w:rPr>
        <w:t xml:space="preserve">   </w:t>
      </w:r>
      <w:r w:rsidRPr="00551F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7E16">
        <w:rPr>
          <w:rFonts w:ascii="Times New Roman" w:hAnsi="Times New Roman" w:cs="Times New Roman"/>
          <w:sz w:val="28"/>
          <w:szCs w:val="28"/>
        </w:rPr>
        <w:t xml:space="preserve">  № 1</w:t>
      </w:r>
      <w:r w:rsidRPr="00551FCE">
        <w:rPr>
          <w:rFonts w:ascii="Times New Roman" w:hAnsi="Times New Roman" w:cs="Times New Roman"/>
          <w:sz w:val="28"/>
          <w:szCs w:val="28"/>
        </w:rPr>
        <w:t>9</w:t>
      </w:r>
    </w:p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с. Пойменное</w:t>
      </w:r>
    </w:p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7152" w:rsidRPr="00F87E16" w:rsidRDefault="00B47152" w:rsidP="00B471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76" Об утверждении административного регламента предоставления муниципальной услуги по  присвоению, изменению и аннулированию адресов объектов недвижимости"</w:t>
      </w:r>
    </w:p>
    <w:p w:rsidR="00B47152" w:rsidRPr="00F87E16" w:rsidRDefault="00B47152" w:rsidP="00B47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152" w:rsidRPr="00F87E16" w:rsidRDefault="00B47152" w:rsidP="00B47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 xml:space="preserve">         В целях приведения административного регламента предоставления муниципальной услуги по присвоению, изменению и аннулированию адресов объектов недвижимости в соответствие с федеральным  законодательством и требованиями юридико-технического оформления, на основании Экспертного заключения Министерства Юстиции Новосибирской области от 10.02.2020 № 542-03-12/9, администрация Вассинского сельсовета Тогучинского района Новосибирской области</w:t>
      </w:r>
    </w:p>
    <w:p w:rsidR="00B47152" w:rsidRPr="00F87E16" w:rsidRDefault="00B47152" w:rsidP="00B47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E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7E1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47152" w:rsidRDefault="00B47152" w:rsidP="00B47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16">
        <w:rPr>
          <w:rFonts w:ascii="Times New Roman" w:hAnsi="Times New Roman" w:cs="Times New Roman"/>
          <w:sz w:val="28"/>
          <w:szCs w:val="28"/>
        </w:rPr>
        <w:t xml:space="preserve">  1.Внести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F87E16"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Новосибирской области от 06.12.2011 № 76" Об утверждении административного регламента предоставления муниципальной услуги по  присвоению, изменению  и аннулированию ад</w:t>
      </w:r>
      <w:r>
        <w:rPr>
          <w:rFonts w:ascii="Times New Roman" w:hAnsi="Times New Roman" w:cs="Times New Roman"/>
          <w:sz w:val="28"/>
          <w:szCs w:val="28"/>
        </w:rPr>
        <w:t>ресов объектов недвижимости"»</w:t>
      </w:r>
      <w:r w:rsidRPr="00F87E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152" w:rsidRPr="00F87E16" w:rsidRDefault="00B47152" w:rsidP="00B47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1.1.В наименовании постановления и в наименовании приложения к постановлению исключить слово «изменение».</w:t>
      </w:r>
    </w:p>
    <w:p w:rsidR="00B47152" w:rsidRPr="00F87E16" w:rsidRDefault="00B47152" w:rsidP="00B47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hAnsi="Times New Roman" w:cs="Times New Roman"/>
          <w:sz w:val="28"/>
          <w:szCs w:val="28"/>
        </w:rPr>
        <w:t>1.2.Абзац 3 «В случае изменения адреса» в  пункте 2.6. раздела 2 административного регламента  считать утратившим силу.</w:t>
      </w:r>
    </w:p>
    <w:p w:rsidR="00B47152" w:rsidRDefault="00B47152" w:rsidP="00B47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F87E16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периодическом печатном издании органа местного самоуправления «Вассинский Вестник».</w:t>
      </w:r>
    </w:p>
    <w:p w:rsidR="00B47152" w:rsidRPr="00F87E16" w:rsidRDefault="00B47152" w:rsidP="00B47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E1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7E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87E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87E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47152" w:rsidRDefault="00B47152" w:rsidP="00B47152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47152" w:rsidRDefault="00B47152" w:rsidP="00B47152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B47152" w:rsidRDefault="00B47152" w:rsidP="00B47152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</w:p>
    <w:p w:rsidR="00B47152" w:rsidRDefault="00B47152" w:rsidP="00B47152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B47152" w:rsidRDefault="00B47152" w:rsidP="00B47152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B47152" w:rsidRDefault="00B47152" w:rsidP="00B4715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152" w:rsidRDefault="00B47152" w:rsidP="00B4715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152" w:rsidRDefault="00B47152" w:rsidP="00B4715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47152" w:rsidRDefault="00B47152" w:rsidP="00B4715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036D30" w:rsidRPr="00B47152" w:rsidRDefault="00B47152" w:rsidP="00B471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45</w:t>
      </w:r>
      <w:r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699</w:t>
      </w:r>
      <w:bookmarkStart w:id="0" w:name="_GoBack"/>
      <w:bookmarkEnd w:id="0"/>
    </w:p>
    <w:sectPr w:rsidR="00036D30" w:rsidRPr="00B4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25"/>
    <w:rsid w:val="00036D30"/>
    <w:rsid w:val="00213525"/>
    <w:rsid w:val="00B4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715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4715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715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471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2020-04-07T04:47:00Z</dcterms:created>
  <dcterms:modified xsi:type="dcterms:W3CDTF">2020-04-07T04:47:00Z</dcterms:modified>
</cp:coreProperties>
</file>