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АДМИНИСТРАЦИЯ</w:t>
      </w:r>
      <w:r w:rsidRPr="007F5E53"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18.03.2020         № 25</w:t>
      </w: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с. Пойменное</w:t>
      </w: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>О введении режима повышенной готовности на территории</w:t>
      </w: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>Вассинского сельсовета Тогучинского района Новосибирской области</w:t>
      </w: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5E53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21.12.1994 № 68-ФЗ «О защите населения и территорий от чрезвычайных ситуаций природного и техногенного характера», постановлением Правительства Российской Федерации от 30.12.2003 № 794 «О единой государственной системе предупреждения и ликвидации чрезвычайных ситуаций», Законом Новосибирской области от 13.12.2006 № 63-ОЗ «О защите населения и территории Новосибирской области от чрезвычайных ситуаций межмуниципального и регионального характера», постановление Правительства</w:t>
      </w:r>
      <w:proofErr w:type="gramEnd"/>
      <w:r w:rsidRPr="007F5E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5E53">
        <w:rPr>
          <w:rFonts w:ascii="Times New Roman" w:hAnsi="Times New Roman" w:cs="Times New Roman"/>
          <w:sz w:val="28"/>
          <w:szCs w:val="28"/>
        </w:rPr>
        <w:t xml:space="preserve">Новосибирской области от 18.03.2020 № 72-п «О введении режима повышенной готовности на территории Новосибирской области», решением комиссии по предупреждению и ликвидации чрезвычайных ситуаций и обеспечению пожарной безопасности Правительства Новосибирской области (далее – комиссия) от 18.03.2020 № 8/1, в связи с угрозой завоза и распространения новой </w:t>
      </w:r>
      <w:proofErr w:type="spellStart"/>
      <w:r w:rsidRPr="007F5E5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7F5E53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7F5E53">
        <w:rPr>
          <w:rFonts w:ascii="Times New Roman" w:hAnsi="Times New Roman" w:cs="Times New Roman"/>
          <w:sz w:val="28"/>
          <w:szCs w:val="28"/>
        </w:rPr>
        <w:t>), администрация Вассинского сельсовета Тогучинского района Новосибирской области</w:t>
      </w:r>
      <w:proofErr w:type="gramEnd"/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        1. Ввести на территории</w:t>
      </w:r>
      <w:r w:rsidRPr="007F5E53">
        <w:rPr>
          <w:rFonts w:ascii="Times New Roman" w:hAnsi="Times New Roman" w:cs="Times New Roman"/>
          <w:sz w:val="28"/>
          <w:szCs w:val="28"/>
        </w:rPr>
        <w:t xml:space="preserve"> Вассинского сельсовета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Тогучинского района Новосибирской области с 14:00 18 марта 2020 года режим повышенной готовности.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2. Для предупреждения возникновения чрезвычайной ситуации задействовать силы и средства территориальной подсистемы Тогучинского района Новосибирской области единой государственной системы предупреждения и ликвидации чрезвычайных ситуаций (далее – РСЧС).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3. В целях предотвращения возникновения чрезвычайной ситуации рекомендовать: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1) приостановить проведение на территории </w:t>
      </w:r>
      <w:r w:rsidRPr="007F5E53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 досуговых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деятельности;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2) гражданам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3) гражданам, побывавшим на территориях, где зарегистрированы случаи новой 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(2019-nCoV):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а) передавать сведения о своем возвращении в Российскую Федерацию, месте, датах пребывания на указанных территориях, контактную информацию на «горячую линию», организованную в Новосибирской области на единый номер телефона 112;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б) соблюдать постановления санитарных врачей о нахождении в режиме изоляции на дому;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в) обеспечить самоизоляцию на дому на срок 14 дней со дня возвращения в Российскую Федерацию;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г) гражданам, совместно проживающим в период обеспечения изоляции с гражданами, указанными в настоящем подпункте, а также с гражданами, в отношении которых приняты постановления санитарных врачей об изоляции, обеспечить самоизоляцию на дому на срок, указанный в абзаце «в» настоящего подпункта, либо на срок, указанный в постановлениях санитарных врачей;</w:t>
      </w:r>
      <w:proofErr w:type="gramEnd"/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4) работодателям, осуществляющим деятельность на территории </w:t>
      </w:r>
      <w:r w:rsidRPr="007F5E53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области: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а) обеспечить измерение температуры тела работникам на рабочих местах с обязательным отстранением от нахождения на рабочем месте лиц с повышенной температурой;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>б) рекомендовать оказывать работникам содействие в обеспечении соблюдения режима самоизоляции на дому;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в) при поступлении запроса Управления Федеральной службы по надзору в сфере защиты прав потребителей и благополучия человека по Новосибирской области незамедлительно представлять информацию </w:t>
      </w:r>
      <w:proofErr w:type="gram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всех контактах заболевшего новой 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инфекцией (2019-nCoV) в связи с исполнением им трудовых функций, обеспечить проведение дезинфекции помещений, где находился заболевший;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>г) 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рекомендоватьне</w:t>
      </w:r>
      <w:proofErr w:type="spell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допускать на рабочее место и (или) территорию организации работников из числа граждан, указанных в подпункте 3 настоящего пункта, а также работников, в отношении которых приняты постановления санитарных врачей об изоляции;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>д)</w:t>
      </w:r>
      <w:r w:rsidRPr="007F5E53">
        <w:rPr>
          <w:rFonts w:ascii="Times New Roman" w:hAnsi="Times New Roman" w:cs="Times New Roman"/>
          <w:sz w:val="28"/>
          <w:szCs w:val="28"/>
        </w:rPr>
        <w:t xml:space="preserve"> информировать Управление Федеральной службы по надзору в сфере защиты прав потребителей и благополучия человека по Новосибирской области (тел.: (383) 220 26 78, </w:t>
      </w:r>
      <w:r w:rsidRPr="007F5E5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F5E53">
        <w:rPr>
          <w:rFonts w:ascii="Times New Roman" w:hAnsi="Times New Roman" w:cs="Times New Roman"/>
          <w:sz w:val="28"/>
          <w:szCs w:val="28"/>
        </w:rPr>
        <w:t>-</w:t>
      </w:r>
      <w:r w:rsidRPr="007F5E5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F5E5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7F5E53">
        <w:rPr>
          <w:rFonts w:ascii="Times New Roman" w:hAnsi="Times New Roman" w:cs="Times New Roman"/>
          <w:sz w:val="28"/>
          <w:szCs w:val="28"/>
        </w:rPr>
        <w:t xml:space="preserve">Upravlenie@54.rospotrebnadzor.ru) в случае прибытия работников из стран с неблагополучной эпидемиологической ситуацией по новой </w:t>
      </w:r>
      <w:proofErr w:type="spellStart"/>
      <w:r w:rsidRPr="007F5E5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sz w:val="28"/>
          <w:szCs w:val="28"/>
        </w:rPr>
        <w:t xml:space="preserve"> инфекции (2019-nCoV);</w:t>
      </w:r>
      <w:proofErr w:type="gramEnd"/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 xml:space="preserve">е) рекомендовать отменить либо сократить командировки сотрудников в страны,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которых зарегистрированы случаи новой 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</w:t>
      </w:r>
      <w:r w:rsidRPr="007F5E53">
        <w:rPr>
          <w:rFonts w:ascii="Times New Roman" w:hAnsi="Times New Roman" w:cs="Times New Roman"/>
          <w:sz w:val="28"/>
          <w:szCs w:val="28"/>
        </w:rPr>
        <w:t xml:space="preserve">, а также регионы Российской </w:t>
      </w:r>
      <w:r w:rsidRPr="007F5E53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с зарегистрированными случаями новой </w:t>
      </w:r>
      <w:proofErr w:type="spellStart"/>
      <w:r w:rsidRPr="007F5E5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sz w:val="28"/>
          <w:szCs w:val="28"/>
        </w:rPr>
        <w:t xml:space="preserve"> инфекции (2019-nCoV);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ж) рекомендовать отменить либо перенести конференции, совещания и другие мероприятия с очным участием сотрудников, проведение осуществлять по возможности с использованием видео-, аудио конференцсвязи;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з) рекомендовать работникам не выезжать за пределы Российской Федерации в период ежегодного оплачиваемого отпуска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>6.  Главе Вассинского сельсовета Тогучинского района Новосибирской области: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>1) обеспечить введение режима повышенной готовности на территории соответствующих поселений, обеспечить в рамках режима повышенной готовности реализацию мероприятий, направленных на предупреждение возникновения чрезвычайной ситуации, указанных в настоящем постановлении;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proofErr w:type="gram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Создать штаб по координации действий и сбору оперативной информации об обстановке на подведомственной территории, обеспечить взаимодействие с руководителями организаций, индивидуальными предпринимателями для привлечения дополнительных сил и средств на мероприятия по противодействию завозу и распространению новой 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(2019-nCoV);</w:t>
      </w:r>
      <w:proofErr w:type="gramEnd"/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>1) утвердить состав штаба</w:t>
      </w:r>
      <w:r w:rsidRPr="007F5E53">
        <w:rPr>
          <w:rFonts w:ascii="Times New Roman" w:hAnsi="Times New Roman" w:cs="Times New Roman"/>
          <w:sz w:val="28"/>
          <w:szCs w:val="28"/>
        </w:rPr>
        <w:t xml:space="preserve"> Вассинского сельсовета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Тогучинского района Новосибирской области по профилактике 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(приложение №1);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2) штабу по профилактике 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обеспечить взаимодействие с Управлением Федеральной службы по надзору в сфере защиты прав потребителей и благополучия человека по Новосибирской области,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по вопросам предупреждения угрозы завоза и распространения новой 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(2019-nCoV);</w:t>
      </w:r>
      <w:proofErr w:type="gramEnd"/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3) организовать сбор, обработку и передачу информации об обстановке в зоне режима повышенной готовности и о ходе проведения работ по предотвращению угрозы возникновения чрезвычайной ситуации в оперативный штаб по профилактике 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инфекции.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>8. </w:t>
      </w:r>
      <w:proofErr w:type="gram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юридическим лицам и индивидуальным предпринимателям, осуществляющими деятельность на территории </w:t>
      </w:r>
      <w:r w:rsidRPr="007F5E53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 области обеспечить исполнение требований и рекомендаций режима повышенной готовности, указанных в настоящем постановлении, и взаимодействие с областными исполнительными органами государственной власти Новосибирской области в части его реализации.</w:t>
      </w:r>
      <w:proofErr w:type="gramEnd"/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9. Руководителям муниципальных организаций и учреждений </w:t>
      </w:r>
      <w:r w:rsidRPr="007F5E53"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Тогучинского района Новосибирской области о выполнении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мероприятий докладывать ежедневно в штаб Тогучинского района Новосибирской области.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10. Распространение новой 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 является в сложившихся условиях чрезвычайным и непредотвратимым обстоятельством, повлекшим введение режима повышенной готовности 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всоответствии</w:t>
      </w:r>
      <w:proofErr w:type="spell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с Федеральным законом от 21 декабря 1994 г. № 68-ФЗ «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Оз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ащите</w:t>
      </w:r>
      <w:proofErr w:type="spell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населения и 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5E53">
        <w:rPr>
          <w:rFonts w:ascii="Times New Roman" w:hAnsi="Times New Roman" w:cs="Times New Roman"/>
          <w:color w:val="000000"/>
          <w:sz w:val="28"/>
          <w:szCs w:val="28"/>
        </w:rPr>
        <w:t>11. </w:t>
      </w:r>
      <w:proofErr w:type="gram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F5E53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F5E53">
        <w:rPr>
          <w:rFonts w:ascii="Times New Roman" w:hAnsi="Times New Roman" w:cs="Times New Roman"/>
          <w:sz w:val="28"/>
          <w:szCs w:val="28"/>
        </w:rPr>
        <w:t>С.В.Федорчук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5E53">
        <w:rPr>
          <w:rFonts w:ascii="Times New Roman" w:hAnsi="Times New Roman" w:cs="Times New Roman"/>
          <w:sz w:val="20"/>
          <w:szCs w:val="20"/>
        </w:rPr>
        <w:t>Деревянко Т.В.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F5E53">
        <w:rPr>
          <w:rFonts w:ascii="Times New Roman" w:hAnsi="Times New Roman" w:cs="Times New Roman"/>
          <w:sz w:val="20"/>
          <w:szCs w:val="20"/>
        </w:rPr>
        <w:t xml:space="preserve">    45-699</w:t>
      </w:r>
    </w:p>
    <w:p w:rsidR="00BB3239" w:rsidRPr="007F5E53" w:rsidRDefault="00BB3239" w:rsidP="00BB3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5E5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B3239" w:rsidRPr="007F5E53" w:rsidRDefault="00BB3239" w:rsidP="00BB3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5E5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B3239" w:rsidRPr="007F5E53" w:rsidRDefault="00BB3239" w:rsidP="00BB3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5E53"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BB3239" w:rsidRPr="007F5E53" w:rsidRDefault="00BB3239" w:rsidP="00BB3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5E53"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BB3239" w:rsidRPr="007F5E53" w:rsidRDefault="00BB3239" w:rsidP="00BB3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5E53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BB3239" w:rsidRPr="007F5E53" w:rsidRDefault="00BB3239" w:rsidP="00BB323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5E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 18.03.2020   № 25       </w:t>
      </w:r>
    </w:p>
    <w:p w:rsidR="00BB3239" w:rsidRPr="007F5E53" w:rsidRDefault="00BB3239" w:rsidP="00BB3239">
      <w:pPr>
        <w:pStyle w:val="a3"/>
        <w:jc w:val="right"/>
        <w:rPr>
          <w:rFonts w:ascii="Times New Roman" w:hAnsi="Times New Roman" w:cs="Times New Roman"/>
          <w:color w:val="333333"/>
          <w:sz w:val="24"/>
          <w:szCs w:val="24"/>
        </w:rPr>
      </w:pPr>
      <w:r w:rsidRPr="007F5E53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7F5E53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>СОСТАВ</w:t>
      </w: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5E53">
        <w:rPr>
          <w:rFonts w:ascii="Times New Roman" w:hAnsi="Times New Roman" w:cs="Times New Roman"/>
          <w:sz w:val="28"/>
          <w:szCs w:val="28"/>
        </w:rPr>
        <w:t xml:space="preserve">Штаба </w:t>
      </w:r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по координации действий и сбору оперативной информации, противодействию завозу и распространению новой </w:t>
      </w:r>
      <w:proofErr w:type="spellStart"/>
      <w:r w:rsidRPr="007F5E5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F5E5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 </w:t>
      </w:r>
      <w:r w:rsidRPr="007F5E53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</w:p>
    <w:p w:rsidR="00BB3239" w:rsidRPr="007F5E53" w:rsidRDefault="00BB3239" w:rsidP="00BB32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139"/>
        <w:gridCol w:w="2075"/>
        <w:gridCol w:w="1219"/>
        <w:gridCol w:w="1585"/>
      </w:tblGrid>
      <w:tr w:rsidR="00BB3239" w:rsidRPr="007F5E53" w:rsidTr="00273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Сотовый</w:t>
            </w:r>
          </w:p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BB3239" w:rsidRPr="007F5E53" w:rsidTr="00273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Глава Вассинского сельсовета</w:t>
            </w:r>
          </w:p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Тогучинского района </w:t>
            </w:r>
          </w:p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-</w:t>
            </w:r>
          </w:p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Руководитель штаба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Федорчук Сергей Валерьевич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8-913-734-27-50</w:t>
            </w:r>
          </w:p>
        </w:tc>
      </w:tr>
      <w:tr w:rsidR="00BB3239" w:rsidRPr="007F5E53" w:rsidTr="00273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7F5E53">
              <w:rPr>
                <w:rFonts w:ascii="Times New Roman" w:hAnsi="Times New Roman" w:cs="Times New Roman"/>
                <w:sz w:val="28"/>
                <w:szCs w:val="28"/>
              </w:rPr>
              <w:t xml:space="preserve">. зам. главы администрации </w:t>
            </w:r>
          </w:p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Вассинского сельсовета</w:t>
            </w:r>
          </w:p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Тогучинского района</w:t>
            </w:r>
          </w:p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 – заместитель руководителя штаба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Гартман Ирина Викторовна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45-776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8-913-732-17-04</w:t>
            </w:r>
          </w:p>
        </w:tc>
      </w:tr>
      <w:tr w:rsidR="00BB3239" w:rsidRPr="007F5E53" w:rsidTr="00273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>Специалист администрации</w:t>
            </w:r>
          </w:p>
          <w:p w:rsidR="00BB3239" w:rsidRPr="007F5E53" w:rsidRDefault="00BB3239" w:rsidP="00273402">
            <w:pPr>
              <w:pStyle w:val="a3"/>
              <w:jc w:val="both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>Вассинского сельсовета</w:t>
            </w:r>
          </w:p>
          <w:p w:rsidR="00BB3239" w:rsidRPr="007F5E53" w:rsidRDefault="00BB3239" w:rsidP="00273402">
            <w:pPr>
              <w:pStyle w:val="a3"/>
              <w:jc w:val="both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Тогучинского района </w:t>
            </w:r>
          </w:p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>Новосибирской области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Волкова Александра Викторовна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45-777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>8-993-994-82-75</w:t>
            </w:r>
          </w:p>
        </w:tc>
      </w:tr>
      <w:tr w:rsidR="00BB3239" w:rsidRPr="007F5E53" w:rsidTr="00273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>Специалист администрации</w:t>
            </w:r>
          </w:p>
          <w:p w:rsidR="00BB3239" w:rsidRPr="007F5E53" w:rsidRDefault="00BB3239" w:rsidP="00273402">
            <w:pPr>
              <w:pStyle w:val="a3"/>
              <w:jc w:val="both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>Вассинского сельсовета</w:t>
            </w:r>
          </w:p>
          <w:p w:rsidR="00BB3239" w:rsidRPr="007F5E53" w:rsidRDefault="00BB3239" w:rsidP="00273402">
            <w:pPr>
              <w:pStyle w:val="a3"/>
              <w:jc w:val="both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Тогучинского района </w:t>
            </w:r>
          </w:p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>Новосибирской области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Деревянко Татьяна Владимировна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45-699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8-953-887-45-95</w:t>
            </w:r>
          </w:p>
        </w:tc>
      </w:tr>
      <w:tr w:rsidR="00BB3239" w:rsidRPr="007F5E53" w:rsidTr="00273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Директор МКУК «Вассинский КДЦ»</w:t>
            </w:r>
          </w:p>
          <w:p w:rsidR="00BB3239" w:rsidRPr="007F5E53" w:rsidRDefault="00BB3239" w:rsidP="00273402">
            <w:pPr>
              <w:pStyle w:val="a3"/>
              <w:jc w:val="both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Тогучинского района </w:t>
            </w:r>
          </w:p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>Новосибирской области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Щелкова Наталья Николаевна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45-621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8-923-249-91-97</w:t>
            </w:r>
          </w:p>
        </w:tc>
      </w:tr>
      <w:tr w:rsidR="00BB3239" w:rsidRPr="007F5E53" w:rsidTr="00273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Style w:val="11"/>
                <w:rFonts w:eastAsia="Courier New"/>
                <w:b w:val="0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МКОУ Пойменная  средняя школа </w:t>
            </w: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Тогучинского района </w:t>
            </w:r>
          </w:p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>Новосибирской области (по согласованию)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Морозова Лариса Викторовна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45-662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8-923-120-19-50</w:t>
            </w:r>
          </w:p>
        </w:tc>
      </w:tr>
      <w:tr w:rsidR="00BB3239" w:rsidRPr="007F5E53" w:rsidTr="00273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 xml:space="preserve">Главный  врач Вассинской участковой больницы </w:t>
            </w:r>
            <w:r w:rsidRPr="007F5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Тогучинского района Новосибирской област</w:t>
            </w:r>
            <w:proofErr w:type="gramStart"/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>(</w:t>
            </w:r>
            <w:proofErr w:type="gramEnd"/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>по согласованию)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Медведев Владимир </w:t>
            </w:r>
            <w:r w:rsidRPr="007F5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Никитович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45-619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8-923-254-12-99</w:t>
            </w:r>
          </w:p>
        </w:tc>
      </w:tr>
      <w:tr w:rsidR="00BB3239" w:rsidRPr="007F5E53" w:rsidTr="002734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ЗАО «Политотдельское»</w:t>
            </w:r>
            <w:r w:rsidRPr="007F5E53">
              <w:rPr>
                <w:rStyle w:val="11"/>
                <w:rFonts w:eastAsia="Courier New"/>
                <w:b w:val="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Буцин Андрей Викторович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45-819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239" w:rsidRPr="007F5E53" w:rsidRDefault="00BB3239" w:rsidP="0027340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E53">
              <w:rPr>
                <w:rFonts w:ascii="Times New Roman" w:hAnsi="Times New Roman" w:cs="Times New Roman"/>
                <w:sz w:val="28"/>
                <w:szCs w:val="28"/>
              </w:rPr>
              <w:t>8-923-221-12-52</w:t>
            </w:r>
          </w:p>
        </w:tc>
      </w:tr>
    </w:tbl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B3239" w:rsidRPr="007F5E53" w:rsidRDefault="00BB3239" w:rsidP="00BB32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D30" w:rsidRDefault="00036D30">
      <w:bookmarkStart w:id="0" w:name="_GoBack"/>
      <w:bookmarkEnd w:id="0"/>
    </w:p>
    <w:sectPr w:rsidR="0003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BE"/>
    <w:rsid w:val="00036D30"/>
    <w:rsid w:val="008742BE"/>
    <w:rsid w:val="00B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323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B3239"/>
    <w:rPr>
      <w:rFonts w:eastAsiaTheme="minorEastAsia"/>
      <w:lang w:eastAsia="ru-RU"/>
    </w:rPr>
  </w:style>
  <w:style w:type="character" w:customStyle="1" w:styleId="11">
    <w:name w:val="Основной текст + 11"/>
    <w:aliases w:val="5 pt,Полужирный"/>
    <w:rsid w:val="00BB32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B323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BB3239"/>
    <w:rPr>
      <w:rFonts w:eastAsiaTheme="minorEastAsia"/>
      <w:lang w:eastAsia="ru-RU"/>
    </w:rPr>
  </w:style>
  <w:style w:type="character" w:customStyle="1" w:styleId="11">
    <w:name w:val="Основной текст + 11"/>
    <w:aliases w:val="5 pt,Полужирный"/>
    <w:rsid w:val="00BB32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1441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2020-04-07T04:52:00Z</dcterms:created>
  <dcterms:modified xsi:type="dcterms:W3CDTF">2020-04-07T04:52:00Z</dcterms:modified>
</cp:coreProperties>
</file>