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45" w:rsidRPr="000D74E1" w:rsidRDefault="00CA6345" w:rsidP="00CA6345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CA6345" w:rsidRDefault="00CA6345" w:rsidP="00CA6345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CA6345" w:rsidRDefault="00CA6345" w:rsidP="00CA6345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A6345" w:rsidRDefault="00CA6345" w:rsidP="00CA6345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CA6345" w:rsidRDefault="00CA6345" w:rsidP="00CA6345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A6345" w:rsidRDefault="00CA6345" w:rsidP="00CA6345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CA6345" w:rsidRDefault="00CA6345" w:rsidP="00CA6345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18.06.2019           № 77</w:t>
      </w:r>
    </w:p>
    <w:p w:rsidR="00CA6345" w:rsidRDefault="00CA6345" w:rsidP="00CA6345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CA6345" w:rsidRDefault="00CA6345" w:rsidP="00CA6345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CA6345" w:rsidRDefault="00CA6345" w:rsidP="00CA6345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CA6345" w:rsidRDefault="00CA6345" w:rsidP="00CA6345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Совета помощи семье и детям</w:t>
      </w:r>
    </w:p>
    <w:p w:rsidR="00CA6345" w:rsidRDefault="00CA6345" w:rsidP="00CA6345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A6345" w:rsidRDefault="00CA6345" w:rsidP="00CA6345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Постановлением комиссии по делам несовершеннолетних и защите их прав Тогучинского района Новосибирской области от 27.05.2019 № 20, администрация Вассинского сельсовета Тогучинского района Новосибирской области</w:t>
      </w:r>
    </w:p>
    <w:p w:rsidR="00CA6345" w:rsidRDefault="00CA6345" w:rsidP="00CA6345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ПОСТАНОВЛЯЕТ</w:t>
      </w:r>
    </w:p>
    <w:p w:rsidR="00CA6345" w:rsidRDefault="00CA6345" w:rsidP="00CA6345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1.Утвердить  состав Совета помощи семье и детям на территории Вассинского сельсовета Тогучинского района Новосибирской области (приложение 1).</w:t>
      </w:r>
    </w:p>
    <w:p w:rsidR="00CA6345" w:rsidRDefault="00CA6345" w:rsidP="00CA6345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 Контроль за  исполнением настоящего постановления оставляю за собой.</w:t>
      </w:r>
    </w:p>
    <w:p w:rsidR="00CA6345" w:rsidRDefault="00CA6345" w:rsidP="00CA634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345" w:rsidRDefault="00CA6345" w:rsidP="00CA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345" w:rsidRDefault="00CA6345" w:rsidP="00CA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6345" w:rsidRDefault="00CA6345" w:rsidP="00CA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CA6345" w:rsidRDefault="00CA6345" w:rsidP="00CA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CA6345" w:rsidRDefault="00CA6345" w:rsidP="00CA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345" w:rsidRDefault="00CA6345" w:rsidP="00CA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345" w:rsidRDefault="00CA6345" w:rsidP="00CA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345" w:rsidRDefault="00CA6345" w:rsidP="00CA63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A6345" w:rsidRDefault="00CA6345" w:rsidP="00CA63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A6345" w:rsidRDefault="00CA6345" w:rsidP="00CA63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A6345" w:rsidRDefault="00CA6345" w:rsidP="00CA63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A6345" w:rsidRDefault="00CA6345" w:rsidP="00CA63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A6345" w:rsidRDefault="00CA6345" w:rsidP="00CA63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A6345" w:rsidRDefault="00CA6345" w:rsidP="00CA63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A6345" w:rsidRDefault="00CA6345" w:rsidP="00CA63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A6345" w:rsidRDefault="00CA6345" w:rsidP="00CA63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A6345" w:rsidRDefault="00CA6345" w:rsidP="00CA63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A6345" w:rsidRDefault="00CA6345" w:rsidP="00CA63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A6345" w:rsidRDefault="00CA6345" w:rsidP="00CA63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A6345" w:rsidRDefault="00CA6345" w:rsidP="00CA63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A6345" w:rsidRDefault="00CA6345" w:rsidP="00CA63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A6345" w:rsidRDefault="00CA6345" w:rsidP="00CA63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A6345" w:rsidRDefault="00CA6345" w:rsidP="00CA63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A6345" w:rsidRDefault="00CA6345" w:rsidP="00CA63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A6345" w:rsidRDefault="00CA6345" w:rsidP="00CA63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A6345" w:rsidRDefault="00CA6345" w:rsidP="00CA63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A6345" w:rsidRDefault="00CA6345" w:rsidP="00CA63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CA6345" w:rsidRDefault="00CA6345" w:rsidP="00CA63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45-699</w:t>
      </w:r>
    </w:p>
    <w:p w:rsidR="00CA6345" w:rsidRDefault="00CA6345" w:rsidP="00CA634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</w:t>
      </w:r>
      <w:r>
        <w:rPr>
          <w:rFonts w:ascii="Times New Roman" w:hAnsi="Times New Roman" w:cs="Times New Roman"/>
        </w:rPr>
        <w:t>Приложение 1</w:t>
      </w:r>
    </w:p>
    <w:p w:rsidR="00CA6345" w:rsidRDefault="00CA6345" w:rsidP="00CA6345">
      <w:pPr>
        <w:pStyle w:val="a3"/>
        <w:jc w:val="right"/>
        <w:rPr>
          <w:sz w:val="22"/>
          <w:szCs w:val="22"/>
        </w:rPr>
      </w:pPr>
    </w:p>
    <w:p w:rsidR="00CA6345" w:rsidRDefault="00CA6345" w:rsidP="00CA6345">
      <w:pPr>
        <w:pStyle w:val="a3"/>
        <w:jc w:val="right"/>
      </w:pPr>
      <w:r>
        <w:t>УТВЕРЖДЕН</w:t>
      </w:r>
    </w:p>
    <w:p w:rsidR="00CA6345" w:rsidRDefault="00CA6345" w:rsidP="00CA6345">
      <w:pPr>
        <w:pStyle w:val="a3"/>
        <w:jc w:val="right"/>
      </w:pPr>
      <w:r>
        <w:t>Постановлением администрации</w:t>
      </w:r>
    </w:p>
    <w:p w:rsidR="00CA6345" w:rsidRDefault="00CA6345" w:rsidP="00CA6345">
      <w:pPr>
        <w:pStyle w:val="a3"/>
        <w:jc w:val="right"/>
      </w:pPr>
      <w:r>
        <w:t>Вассинского сельсовета</w:t>
      </w:r>
    </w:p>
    <w:p w:rsidR="00CA6345" w:rsidRDefault="00CA6345" w:rsidP="00CA6345">
      <w:pPr>
        <w:pStyle w:val="a3"/>
        <w:jc w:val="right"/>
      </w:pPr>
      <w:r>
        <w:t>Тогучинского района</w:t>
      </w:r>
    </w:p>
    <w:p w:rsidR="00CA6345" w:rsidRDefault="00CA6345" w:rsidP="00CA6345">
      <w:pPr>
        <w:pStyle w:val="a3"/>
        <w:jc w:val="right"/>
      </w:pPr>
      <w:r>
        <w:t>Новосибирской области</w:t>
      </w:r>
    </w:p>
    <w:p w:rsidR="00CA6345" w:rsidRDefault="00CA6345" w:rsidP="00CA6345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От 18.06.2019     №77</w:t>
      </w:r>
    </w:p>
    <w:p w:rsidR="00CA6345" w:rsidRDefault="00CA6345" w:rsidP="00CA634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345" w:rsidRPr="00034CE3" w:rsidRDefault="00CA6345" w:rsidP="00CA634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CE3">
        <w:rPr>
          <w:rFonts w:ascii="Times New Roman" w:hAnsi="Times New Roman" w:cs="Times New Roman"/>
          <w:b/>
          <w:sz w:val="28"/>
          <w:szCs w:val="28"/>
        </w:rPr>
        <w:t xml:space="preserve">Состав Совета помощи семье и детям </w:t>
      </w:r>
    </w:p>
    <w:p w:rsidR="00CA6345" w:rsidRPr="00034CE3" w:rsidRDefault="00CA6345" w:rsidP="00CA634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CE3">
        <w:rPr>
          <w:rFonts w:ascii="Times New Roman" w:hAnsi="Times New Roman" w:cs="Times New Roman"/>
          <w:b/>
          <w:sz w:val="28"/>
          <w:szCs w:val="28"/>
        </w:rPr>
        <w:t>на территории Вассинского сельсовета Тогучинского района Новосибирской области</w:t>
      </w:r>
    </w:p>
    <w:tbl>
      <w:tblPr>
        <w:tblpPr w:leftFromText="180" w:rightFromText="180" w:vertAnchor="page" w:horzAnchor="margin" w:tblpY="5281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CA6345" w:rsidTr="00B84650">
        <w:tc>
          <w:tcPr>
            <w:tcW w:w="4643" w:type="dxa"/>
          </w:tcPr>
          <w:p w:rsidR="00CA6345" w:rsidRDefault="00CA6345" w:rsidP="00B84650">
            <w:pPr>
              <w:tabs>
                <w:tab w:val="left" w:pos="0"/>
              </w:tabs>
              <w:ind w:left="-142"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644" w:type="dxa"/>
          </w:tcPr>
          <w:p w:rsidR="00CA6345" w:rsidRDefault="00CA6345" w:rsidP="00B84650">
            <w:pPr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</w:tr>
      <w:tr w:rsidR="00CA6345" w:rsidTr="00B84650">
        <w:tc>
          <w:tcPr>
            <w:tcW w:w="4643" w:type="dxa"/>
          </w:tcPr>
          <w:p w:rsidR="00CA6345" w:rsidRPr="000D74E1" w:rsidRDefault="00CA6345" w:rsidP="00B84650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0D74E1">
              <w:rPr>
                <w:rFonts w:ascii="Times New Roman" w:hAnsi="Times New Roman" w:cs="Times New Roman"/>
                <w:sz w:val="28"/>
                <w:szCs w:val="28"/>
              </w:rPr>
              <w:t>Федорчук Сергей Валерьевич</w:t>
            </w:r>
          </w:p>
        </w:tc>
        <w:tc>
          <w:tcPr>
            <w:tcW w:w="4644" w:type="dxa"/>
          </w:tcPr>
          <w:p w:rsidR="00CA6345" w:rsidRPr="000D74E1" w:rsidRDefault="00CA6345" w:rsidP="00B84650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0D74E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Вассинского сельсовета </w:t>
            </w:r>
          </w:p>
        </w:tc>
      </w:tr>
      <w:tr w:rsidR="00CA6345" w:rsidTr="00B84650">
        <w:tc>
          <w:tcPr>
            <w:tcW w:w="4643" w:type="dxa"/>
          </w:tcPr>
          <w:p w:rsidR="00CA6345" w:rsidRPr="000D74E1" w:rsidRDefault="00CA6345" w:rsidP="00B84650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0D74E1">
              <w:rPr>
                <w:rFonts w:ascii="Times New Roman" w:hAnsi="Times New Roman" w:cs="Times New Roman"/>
                <w:sz w:val="28"/>
                <w:szCs w:val="28"/>
              </w:rPr>
              <w:t>Трошин Константин Юрьевич</w:t>
            </w:r>
          </w:p>
        </w:tc>
        <w:tc>
          <w:tcPr>
            <w:tcW w:w="4644" w:type="dxa"/>
          </w:tcPr>
          <w:p w:rsidR="00CA6345" w:rsidRPr="000D74E1" w:rsidRDefault="00CA6345" w:rsidP="00B84650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0D74E1">
              <w:rPr>
                <w:rFonts w:ascii="Times New Roman" w:hAnsi="Times New Roman" w:cs="Times New Roman"/>
                <w:sz w:val="28"/>
                <w:szCs w:val="28"/>
              </w:rPr>
              <w:t>Вассинская участковая больница</w:t>
            </w:r>
          </w:p>
        </w:tc>
      </w:tr>
      <w:tr w:rsidR="00CA6345" w:rsidTr="00B84650">
        <w:tc>
          <w:tcPr>
            <w:tcW w:w="4643" w:type="dxa"/>
          </w:tcPr>
          <w:p w:rsidR="00CA6345" w:rsidRPr="000D74E1" w:rsidRDefault="00CA6345" w:rsidP="00B84650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0D74E1">
              <w:rPr>
                <w:rFonts w:ascii="Times New Roman" w:hAnsi="Times New Roman" w:cs="Times New Roman"/>
                <w:sz w:val="28"/>
                <w:szCs w:val="28"/>
              </w:rPr>
              <w:t>Перетокин Александр Борисович</w:t>
            </w:r>
          </w:p>
        </w:tc>
        <w:tc>
          <w:tcPr>
            <w:tcW w:w="4644" w:type="dxa"/>
          </w:tcPr>
          <w:p w:rsidR="00CA6345" w:rsidRPr="000D74E1" w:rsidRDefault="00CA6345" w:rsidP="00B84650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0D74E1">
              <w:rPr>
                <w:rFonts w:ascii="Times New Roman" w:hAnsi="Times New Roman" w:cs="Times New Roman"/>
                <w:sz w:val="28"/>
                <w:szCs w:val="28"/>
              </w:rPr>
              <w:t>Администрация Вассинского сельсовета</w:t>
            </w:r>
          </w:p>
        </w:tc>
      </w:tr>
      <w:tr w:rsidR="00CA6345" w:rsidTr="00B84650">
        <w:tc>
          <w:tcPr>
            <w:tcW w:w="4643" w:type="dxa"/>
          </w:tcPr>
          <w:p w:rsidR="00CA6345" w:rsidRPr="000D74E1" w:rsidRDefault="00CA6345" w:rsidP="00B84650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0D74E1">
              <w:rPr>
                <w:rFonts w:ascii="Times New Roman" w:hAnsi="Times New Roman" w:cs="Times New Roman"/>
                <w:sz w:val="28"/>
                <w:szCs w:val="28"/>
              </w:rPr>
              <w:t>Гартман Игорь Сергеевич</w:t>
            </w:r>
          </w:p>
        </w:tc>
        <w:tc>
          <w:tcPr>
            <w:tcW w:w="4644" w:type="dxa"/>
          </w:tcPr>
          <w:p w:rsidR="00CA6345" w:rsidRPr="000D74E1" w:rsidRDefault="00CA6345" w:rsidP="00B84650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0D74E1">
              <w:rPr>
                <w:rFonts w:ascii="Times New Roman" w:hAnsi="Times New Roman" w:cs="Times New Roman"/>
                <w:sz w:val="28"/>
                <w:szCs w:val="28"/>
              </w:rPr>
              <w:t>Администрация Вассинского сельсовета</w:t>
            </w:r>
          </w:p>
        </w:tc>
      </w:tr>
      <w:tr w:rsidR="00CA6345" w:rsidTr="00B84650">
        <w:tc>
          <w:tcPr>
            <w:tcW w:w="4643" w:type="dxa"/>
          </w:tcPr>
          <w:p w:rsidR="00CA6345" w:rsidRDefault="00CA6345" w:rsidP="00B84650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Сержантов Степан Геннадьевич</w:t>
            </w:r>
          </w:p>
        </w:tc>
        <w:tc>
          <w:tcPr>
            <w:tcW w:w="4644" w:type="dxa"/>
          </w:tcPr>
          <w:p w:rsidR="00CA6345" w:rsidRDefault="00CA6345" w:rsidP="00B84650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«Политотдельское»</w:t>
            </w:r>
          </w:p>
        </w:tc>
      </w:tr>
      <w:tr w:rsidR="00CA6345" w:rsidTr="00B84650">
        <w:tc>
          <w:tcPr>
            <w:tcW w:w="4643" w:type="dxa"/>
          </w:tcPr>
          <w:p w:rsidR="00CA6345" w:rsidRDefault="00CA6345" w:rsidP="00B84650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 Олег Сергеевич</w:t>
            </w:r>
          </w:p>
        </w:tc>
        <w:tc>
          <w:tcPr>
            <w:tcW w:w="4644" w:type="dxa"/>
          </w:tcPr>
          <w:p w:rsidR="00CA6345" w:rsidRDefault="00CA6345" w:rsidP="00B84650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на территории Вассинского сельсовета</w:t>
            </w:r>
          </w:p>
        </w:tc>
      </w:tr>
      <w:tr w:rsidR="00CA6345" w:rsidTr="00B84650">
        <w:tc>
          <w:tcPr>
            <w:tcW w:w="4643" w:type="dxa"/>
          </w:tcPr>
          <w:p w:rsidR="00CA6345" w:rsidRDefault="00CA6345" w:rsidP="00B84650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Иван Геннадьевич</w:t>
            </w:r>
          </w:p>
        </w:tc>
        <w:tc>
          <w:tcPr>
            <w:tcW w:w="4644" w:type="dxa"/>
          </w:tcPr>
          <w:p w:rsidR="00CA6345" w:rsidRDefault="00CA6345" w:rsidP="00B84650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«Политотдельское»</w:t>
            </w:r>
          </w:p>
        </w:tc>
      </w:tr>
      <w:tr w:rsidR="00CA6345" w:rsidTr="00B84650">
        <w:tc>
          <w:tcPr>
            <w:tcW w:w="4643" w:type="dxa"/>
          </w:tcPr>
          <w:p w:rsidR="00CA6345" w:rsidRDefault="00CA6345" w:rsidP="00B84650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Хворостенко Виталий Николаевич</w:t>
            </w:r>
          </w:p>
        </w:tc>
        <w:tc>
          <w:tcPr>
            <w:tcW w:w="4644" w:type="dxa"/>
          </w:tcPr>
          <w:p w:rsidR="00CA6345" w:rsidRDefault="00CA6345" w:rsidP="00B84650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«Политотдельское»</w:t>
            </w:r>
          </w:p>
        </w:tc>
      </w:tr>
      <w:tr w:rsidR="00CA6345" w:rsidTr="00B84650">
        <w:tc>
          <w:tcPr>
            <w:tcW w:w="4643" w:type="dxa"/>
          </w:tcPr>
          <w:p w:rsidR="00CA6345" w:rsidRDefault="00CA6345" w:rsidP="00B84650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Павел Михайлович</w:t>
            </w:r>
          </w:p>
        </w:tc>
        <w:tc>
          <w:tcPr>
            <w:tcW w:w="4644" w:type="dxa"/>
          </w:tcPr>
          <w:p w:rsidR="00CA6345" w:rsidRDefault="00CA6345" w:rsidP="00B84650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не работает</w:t>
            </w:r>
          </w:p>
        </w:tc>
      </w:tr>
      <w:tr w:rsidR="00CA6345" w:rsidTr="00B84650">
        <w:tc>
          <w:tcPr>
            <w:tcW w:w="4643" w:type="dxa"/>
          </w:tcPr>
          <w:p w:rsidR="00CA6345" w:rsidRDefault="00CA6345" w:rsidP="00B84650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 Александр Николаевич</w:t>
            </w:r>
          </w:p>
        </w:tc>
        <w:tc>
          <w:tcPr>
            <w:tcW w:w="4644" w:type="dxa"/>
          </w:tcPr>
          <w:p w:rsidR="00CA6345" w:rsidRDefault="00CA6345" w:rsidP="00B84650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«Вассино»</w:t>
            </w:r>
          </w:p>
        </w:tc>
      </w:tr>
      <w:tr w:rsidR="00CA6345" w:rsidTr="00B84650">
        <w:tc>
          <w:tcPr>
            <w:tcW w:w="4643" w:type="dxa"/>
          </w:tcPr>
          <w:p w:rsidR="00CA6345" w:rsidRDefault="00CA6345" w:rsidP="00B84650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Янченко Олег Викторович</w:t>
            </w:r>
          </w:p>
        </w:tc>
        <w:tc>
          <w:tcPr>
            <w:tcW w:w="4644" w:type="dxa"/>
          </w:tcPr>
          <w:p w:rsidR="00CA6345" w:rsidRDefault="00CA6345" w:rsidP="00B84650">
            <w:pPr>
              <w:tabs>
                <w:tab w:val="left" w:pos="0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«Вассино»</w:t>
            </w:r>
          </w:p>
        </w:tc>
      </w:tr>
    </w:tbl>
    <w:p w:rsidR="00CA6345" w:rsidRDefault="00CA6345" w:rsidP="00CA6345">
      <w:pPr>
        <w:jc w:val="both"/>
        <w:rPr>
          <w:sz w:val="28"/>
          <w:szCs w:val="28"/>
        </w:rPr>
      </w:pPr>
    </w:p>
    <w:p w:rsidR="00CA6345" w:rsidRDefault="00CA6345" w:rsidP="00CA6345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CA6345" w:rsidRDefault="00CA6345" w:rsidP="00CA6345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CA6345" w:rsidRDefault="00CA6345" w:rsidP="00CA6345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CA6345" w:rsidRDefault="00CA6345" w:rsidP="00CA6345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CA6345" w:rsidRDefault="00CA6345" w:rsidP="00CA6345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A6345" w:rsidRDefault="00CA6345" w:rsidP="00CA6345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AE73F0" w:rsidRDefault="00AE73F0">
      <w:bookmarkStart w:id="0" w:name="_GoBack"/>
      <w:bookmarkEnd w:id="0"/>
    </w:p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3D"/>
    <w:rsid w:val="0006623D"/>
    <w:rsid w:val="00AE73F0"/>
    <w:rsid w:val="00CA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6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CA63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6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CA63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2020-04-07T03:27:00Z</dcterms:created>
  <dcterms:modified xsi:type="dcterms:W3CDTF">2020-04-07T03:27:00Z</dcterms:modified>
</cp:coreProperties>
</file>