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4B" w:rsidRDefault="009E1C4B" w:rsidP="009E1C4B">
      <w:pPr>
        <w:rPr>
          <w:rFonts w:ascii="Times New Roman" w:hAnsi="Times New Roman" w:cs="Times New Roman"/>
          <w:sz w:val="24"/>
          <w:szCs w:val="24"/>
        </w:rPr>
      </w:pPr>
    </w:p>
    <w:p w:rsidR="009E1C4B" w:rsidRPr="00120734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  <w:r w:rsidRPr="00120734">
        <w:rPr>
          <w:rFonts w:ascii="Times New Roman" w:hAnsi="Times New Roman" w:cs="Times New Roman"/>
          <w:sz w:val="24"/>
          <w:szCs w:val="24"/>
        </w:rPr>
        <w:t>СОДЕРЖАНИЕ</w:t>
      </w:r>
    </w:p>
    <w:p w:rsidR="009E1C4B" w:rsidRPr="00120734" w:rsidRDefault="009E1C4B" w:rsidP="009E1C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0734">
        <w:rPr>
          <w:rFonts w:ascii="Times New Roman" w:hAnsi="Times New Roman" w:cs="Times New Roman"/>
          <w:sz w:val="24"/>
          <w:szCs w:val="24"/>
        </w:rPr>
        <w:t>периодического издания  Вассинского сельсовета  «</w:t>
      </w:r>
      <w:proofErr w:type="spellStart"/>
      <w:r w:rsidRPr="00120734">
        <w:rPr>
          <w:rFonts w:ascii="Times New Roman" w:hAnsi="Times New Roman" w:cs="Times New Roman"/>
          <w:sz w:val="24"/>
          <w:szCs w:val="24"/>
        </w:rPr>
        <w:t>Вассинский</w:t>
      </w:r>
      <w:proofErr w:type="spellEnd"/>
      <w:r w:rsidRPr="0012073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20734">
        <w:rPr>
          <w:rFonts w:ascii="Times New Roman" w:hAnsi="Times New Roman" w:cs="Times New Roman"/>
          <w:sz w:val="24"/>
          <w:szCs w:val="24"/>
        </w:rPr>
        <w:t>естник»</w:t>
      </w:r>
    </w:p>
    <w:p w:rsidR="009E1C4B" w:rsidRPr="00120734" w:rsidRDefault="00B40C37" w:rsidP="009E1C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</w:t>
      </w:r>
      <w:r w:rsidR="009E1C4B" w:rsidRPr="0012073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4DD4">
        <w:rPr>
          <w:rFonts w:ascii="Times New Roman" w:hAnsi="Times New Roman" w:cs="Times New Roman"/>
          <w:sz w:val="24"/>
          <w:szCs w:val="24"/>
        </w:rPr>
        <w:t>0.03</w:t>
      </w:r>
      <w:r w:rsidR="00573B23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655"/>
        <w:gridCol w:w="1241"/>
      </w:tblGrid>
      <w:tr w:rsidR="009E1C4B" w:rsidRPr="00120734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C4B" w:rsidRPr="00120734" w:rsidRDefault="009E1C4B" w:rsidP="004A01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7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207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7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7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C4B" w:rsidRPr="00120734" w:rsidRDefault="009E1C4B" w:rsidP="004A01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734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C4B" w:rsidRPr="00120734" w:rsidRDefault="009E1C4B" w:rsidP="004A01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734">
              <w:rPr>
                <w:rFonts w:ascii="Times New Roman" w:hAnsi="Times New Roman" w:cs="Times New Roman"/>
                <w:sz w:val="24"/>
                <w:szCs w:val="24"/>
              </w:rPr>
              <w:t>Страница</w:t>
            </w:r>
          </w:p>
        </w:tc>
      </w:tr>
      <w:tr w:rsidR="009E1C4B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4B" w:rsidRPr="003C74A2" w:rsidRDefault="009E1C4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4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4B" w:rsidRPr="003C74A2" w:rsidRDefault="009E1C4B" w:rsidP="004A01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C74A2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4B" w:rsidRPr="003C74A2" w:rsidRDefault="00A16F95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4A2">
              <w:rPr>
                <w:rFonts w:ascii="Times New Roman" w:hAnsi="Times New Roman" w:cs="Times New Roman"/>
              </w:rPr>
              <w:t>2</w:t>
            </w:r>
          </w:p>
        </w:tc>
      </w:tr>
      <w:tr w:rsidR="0083590D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90D" w:rsidRPr="003C74A2" w:rsidRDefault="0083590D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4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90D" w:rsidRPr="003C74A2" w:rsidRDefault="00B40C37" w:rsidP="004A01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«В помощь информированию о поправках к конституции»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90D" w:rsidRPr="003C74A2" w:rsidRDefault="004A01F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11BA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A3" w:rsidRPr="003C74A2" w:rsidRDefault="00F0742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A3" w:rsidRPr="003C74A2" w:rsidRDefault="00B40C37" w:rsidP="004A01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«Тезисы поправки в Конституцию»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A3" w:rsidRPr="003C74A2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911BA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A3" w:rsidRDefault="00F0742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A3" w:rsidRPr="003C74A2" w:rsidRDefault="00B40C37" w:rsidP="004A01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«Резонансные поправки в Конституцию»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A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AA4814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814" w:rsidRDefault="00F0742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814" w:rsidRPr="003C74A2" w:rsidRDefault="00B40C37" w:rsidP="004A01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«Порядок голосования при проведении общероссийского голосования»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814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495DAE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AE" w:rsidRDefault="00495DAE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AE" w:rsidRPr="003C74A2" w:rsidRDefault="00977CDB" w:rsidP="004A01FB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Памятка «Грипп,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инфекция и другие острые респираторные вирусные инфекции (ОРВИ)»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AE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495DAE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AE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AE" w:rsidRPr="003C74A2" w:rsidRDefault="00977CDB" w:rsidP="004A01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Памятка «Профилактика гриппа и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DAE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</w:tr>
      <w:tr w:rsidR="002A022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977CDB" w:rsidP="004A01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Памятка «7 шагов по профилактике новой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2A022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Pr="003C74A2" w:rsidRDefault="00977CDB" w:rsidP="004A01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Памятка «Гигиена при гриппе,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 и других ОРВИ»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</w:tr>
      <w:tr w:rsidR="002A022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977CDB" w:rsidP="004A01FB">
            <w:pPr>
              <w:spacing w:after="0" w:line="240" w:lineRule="auto"/>
              <w:ind w:left="142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Памятка «Медицинская маска»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</w:tr>
      <w:tr w:rsidR="00166638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638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638" w:rsidRPr="00977CDB" w:rsidRDefault="00977CDB" w:rsidP="004A01FB">
            <w:pPr>
              <w:spacing w:after="0" w:line="240" w:lineRule="auto"/>
              <w:ind w:left="142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Памятка «Наденьте маску – защитите себя от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2019-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nCoV</w:t>
            </w:r>
            <w:proofErr w:type="spellEnd"/>
            <w:proofErr w:type="gramStart"/>
            <w:r w:rsidRPr="00977CDB">
              <w:rPr>
                <w:rFonts w:ascii="Times New Roman" w:hAnsi="Times New Roman" w:cs="Times New Roman"/>
              </w:rPr>
              <w:t xml:space="preserve"> !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638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2A022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977CDB" w:rsidP="004A01FB">
            <w:pPr>
              <w:spacing w:after="0" w:line="240" w:lineRule="auto"/>
              <w:ind w:left="142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Памятка «Правила профилактики новой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инфекции» 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2A022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977CDB" w:rsidP="004A01FB">
            <w:pPr>
              <w:spacing w:after="0" w:line="240" w:lineRule="auto"/>
              <w:ind w:left="142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Памятка «Правила профилактики новой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инфекции» 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2A022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977CDB" w:rsidP="004A01FB">
            <w:pPr>
              <w:spacing w:after="0" w:line="240" w:lineRule="auto"/>
              <w:ind w:left="142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Памятка № 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977CDB" w:rsidRPr="003C74A2" w:rsidTr="00A7658F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DB" w:rsidRDefault="00977CD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DB" w:rsidRDefault="00977CDB" w:rsidP="004A01FB">
            <w:pPr>
              <w:spacing w:line="240" w:lineRule="auto"/>
            </w:pPr>
            <w:r w:rsidRPr="006C0DA5">
              <w:rPr>
                <w:rFonts w:ascii="Times New Roman" w:hAnsi="Times New Roman" w:cs="Times New Roman"/>
              </w:rPr>
              <w:t>Памятка №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DB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</w:tr>
      <w:tr w:rsidR="00977CDB" w:rsidRPr="003C74A2" w:rsidTr="00A7658F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DB" w:rsidRDefault="00977CD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DB" w:rsidRDefault="00977CDB" w:rsidP="004A01FB">
            <w:pPr>
              <w:spacing w:line="240" w:lineRule="auto"/>
            </w:pPr>
            <w:r w:rsidRPr="006C0DA5">
              <w:rPr>
                <w:rFonts w:ascii="Times New Roman" w:hAnsi="Times New Roman" w:cs="Times New Roman"/>
              </w:rPr>
              <w:t>Памятка №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DB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</w:tr>
      <w:tr w:rsidR="00977CDB" w:rsidRPr="003C74A2" w:rsidTr="00A7658F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DB" w:rsidRDefault="00977CD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DB" w:rsidRDefault="00977CDB" w:rsidP="004A01FB">
            <w:pPr>
              <w:spacing w:line="240" w:lineRule="auto"/>
            </w:pPr>
            <w:r w:rsidRPr="006C0DA5">
              <w:rPr>
                <w:rFonts w:ascii="Times New Roman" w:hAnsi="Times New Roman" w:cs="Times New Roman"/>
              </w:rPr>
              <w:t>Памятка №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DB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2A022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Pr="003C74A2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B17EDE" w:rsidP="004A01FB">
            <w:pPr>
              <w:spacing w:after="0" w:line="240" w:lineRule="auto"/>
              <w:ind w:left="142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 20 от 11.03.2020 «Об отмене постановлений администрации Вассинского сельсовета Тогучинского района Новосибирской области»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D761D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D3" w:rsidRPr="003C74A2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D3" w:rsidRPr="00B17EDE" w:rsidRDefault="00B17EDE" w:rsidP="004A01FB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 21 от 11.03.2020 «</w:t>
            </w:r>
            <w:r w:rsidRPr="00B17EDE">
              <w:rPr>
                <w:rFonts w:ascii="Times New Roman" w:hAnsi="Times New Roman" w:cs="Times New Roman"/>
              </w:rPr>
              <w:t>Об утверждении Порядка санкционирования оплаты денежных обязательств по расходам получателей средств бюджета Вассинского сельсовета Тогучинского района Новосибирской области, финансовое обеспечение (</w:t>
            </w:r>
            <w:proofErr w:type="spellStart"/>
            <w:r w:rsidRPr="00B17ED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B17EDE">
              <w:rPr>
                <w:rFonts w:ascii="Times New Roman" w:hAnsi="Times New Roman" w:cs="Times New Roman"/>
              </w:rPr>
              <w:t>) которых осуществляется за счет  межбюджетных трансфертов, предоставляемых из федерального бюджета в форме субвенций»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D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D761D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D3" w:rsidRPr="003C74A2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D3" w:rsidRDefault="00B17EDE" w:rsidP="004A01FB">
            <w:pPr>
              <w:spacing w:after="0" w:line="240" w:lineRule="auto"/>
              <w:ind w:left="142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 22 от 13.03.2020 «Об утверждении стоимости услуг, предоставляемых согласно гарантированному перечню услуг по погребению»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D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D761D3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D3" w:rsidRPr="003C74A2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D3" w:rsidRPr="00B17EDE" w:rsidRDefault="00B17EDE" w:rsidP="004A01F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 23 от 16.03.2020 «</w:t>
            </w:r>
            <w:r w:rsidRPr="00B17EDE">
              <w:rPr>
                <w:rFonts w:ascii="Times New Roman" w:hAnsi="Times New Roman" w:cs="Times New Roman"/>
              </w:rPr>
              <w:t>О внесении изменений в постановление администрации Вассинского сельсовета Тогучинского района Новосибирской области от 06.12.2011 № 68   « Об утверждении административного регламента предоставления муниципальной услуги по приему заявлений, документов, а также постановке граждан на учет в качестве нуждающихся в жилых помещениях»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D3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E24DD4" w:rsidRPr="003C74A2" w:rsidTr="002D030D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DD4" w:rsidRPr="003C74A2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DD4" w:rsidRDefault="00B17EDE" w:rsidP="004A01FB">
            <w:pPr>
              <w:spacing w:after="0" w:line="240" w:lineRule="auto"/>
              <w:ind w:left="142" w:right="1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№ 24 от 17.03.2020 «Об утверждении порядка формирования перечня налоговых расходов и оценки налоговых расходов </w:t>
            </w:r>
            <w:r>
              <w:rPr>
                <w:rFonts w:ascii="Times New Roman" w:hAnsi="Times New Roman" w:cs="Times New Roman"/>
              </w:rPr>
              <w:lastRenderedPageBreak/>
              <w:t>Вассинского сельсовета Тогучинского района Новосибирской области»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DD4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</w:t>
            </w:r>
          </w:p>
        </w:tc>
      </w:tr>
      <w:tr w:rsidR="002A0223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Pr="003C74A2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Pr="003C74A2" w:rsidRDefault="00B17EDE" w:rsidP="004A01F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 25 от 18.03.2020 «О введении режима повышенной готовности на территории Вассинского сельсовета Тогучинского района Новосибирск</w:t>
            </w:r>
            <w:r w:rsidR="004A01FB">
              <w:rPr>
                <w:rFonts w:ascii="Times New Roman" w:hAnsi="Times New Roman" w:cs="Times New Roman"/>
              </w:rPr>
              <w:t>ой области»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Pr="003C74A2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</w:tr>
      <w:tr w:rsidR="002A0223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Pr="003C74A2" w:rsidRDefault="002B601C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Pr="003C74A2" w:rsidRDefault="004A01FB" w:rsidP="004A01FB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«Кадастровая палата проведет горячую линию об определении кадастровой стоимости»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23" w:rsidRPr="003C74A2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4A01FB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«В региональной Кадастровой палате пройдет лекция по вопросам кадастрового учета»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Pr="003C74A2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A01FB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«В Кадастровой палате ответят на вопросы о размещении земельных споров»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Pr="003C74A2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</w:tr>
      <w:tr w:rsidR="004A01FB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</w:t>
            </w:r>
            <w:proofErr w:type="spellStart"/>
            <w:r>
              <w:rPr>
                <w:rFonts w:ascii="Times New Roman" w:hAnsi="Times New Roman" w:cs="Times New Roman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сервис «Публичная кадастровая карта» представил обновленный интерфейс»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Pr="003C74A2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</w:tr>
      <w:tr w:rsidR="004A01FB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«Федеральная кадастровая палата подвела итоги выездного приема в 2019 году»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Pr="003C74A2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</w:tr>
      <w:tr w:rsidR="004A01FB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3C74A2">
              <w:rPr>
                <w:rFonts w:ascii="Times New Roman" w:hAnsi="Times New Roman" w:cs="Times New Roman"/>
              </w:rPr>
              <w:t>Состав редакционного совета «Вассинского Вестника»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Pr="003C74A2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</w:tr>
      <w:tr w:rsidR="004A01FB" w:rsidRPr="003C74A2" w:rsidTr="002D03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Default="004A01FB" w:rsidP="004A01F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3C74A2">
              <w:rPr>
                <w:rFonts w:ascii="Times New Roman" w:hAnsi="Times New Roman" w:cs="Times New Roman"/>
              </w:rPr>
              <w:t>Перечень объектов размещения «Вассинского Вестника»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FB" w:rsidRPr="003C74A2" w:rsidRDefault="00243713" w:rsidP="004A01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</w:tr>
    </w:tbl>
    <w:p w:rsidR="009E1C4B" w:rsidRPr="003C74A2" w:rsidRDefault="009E1C4B" w:rsidP="009E1C4B">
      <w:pPr>
        <w:jc w:val="center"/>
        <w:rPr>
          <w:rFonts w:ascii="Times New Roman" w:hAnsi="Times New Roman" w:cs="Times New Roman"/>
        </w:rPr>
      </w:pPr>
    </w:p>
    <w:p w:rsidR="009E1C4B" w:rsidRPr="003C74A2" w:rsidRDefault="009E1C4B" w:rsidP="009E1C4B">
      <w:pPr>
        <w:jc w:val="center"/>
        <w:rPr>
          <w:rFonts w:ascii="Times New Roman" w:hAnsi="Times New Roman" w:cs="Times New Roman"/>
        </w:rPr>
      </w:pPr>
    </w:p>
    <w:p w:rsidR="009E1C4B" w:rsidRPr="003C74A2" w:rsidRDefault="009E1C4B" w:rsidP="009E1C4B">
      <w:pPr>
        <w:jc w:val="center"/>
        <w:rPr>
          <w:rFonts w:ascii="Times New Roman" w:hAnsi="Times New Roman" w:cs="Times New Roman"/>
        </w:rPr>
      </w:pPr>
    </w:p>
    <w:p w:rsidR="009E1C4B" w:rsidRPr="003C74A2" w:rsidRDefault="009E1C4B" w:rsidP="009E1C4B">
      <w:pPr>
        <w:jc w:val="center"/>
        <w:rPr>
          <w:rFonts w:ascii="Times New Roman" w:hAnsi="Times New Roman" w:cs="Times New Roman"/>
        </w:rPr>
      </w:pPr>
    </w:p>
    <w:p w:rsidR="009E1C4B" w:rsidRPr="003C74A2" w:rsidRDefault="009E1C4B" w:rsidP="009E1C4B">
      <w:pPr>
        <w:jc w:val="center"/>
        <w:rPr>
          <w:rFonts w:ascii="Times New Roman" w:hAnsi="Times New Roman" w:cs="Times New Roman"/>
        </w:rPr>
      </w:pPr>
    </w:p>
    <w:p w:rsidR="009E1C4B" w:rsidRPr="00120734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Pr="00120734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Default="009E1C4B" w:rsidP="009E1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1C4B" w:rsidRDefault="009E1C4B" w:rsidP="009E1C4B">
      <w:pPr>
        <w:rPr>
          <w:rFonts w:ascii="Times New Roman" w:hAnsi="Times New Roman" w:cs="Times New Roman"/>
          <w:sz w:val="24"/>
          <w:szCs w:val="24"/>
        </w:rPr>
      </w:pPr>
    </w:p>
    <w:p w:rsidR="00833B57" w:rsidRDefault="00833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3B57" w:rsidRDefault="00833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3B57" w:rsidRDefault="00833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3B57" w:rsidRPr="00120734" w:rsidRDefault="00833B57" w:rsidP="00833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3B57" w:rsidRPr="00120734" w:rsidRDefault="00833B57" w:rsidP="00833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3B57" w:rsidRPr="00120734" w:rsidRDefault="00833B57" w:rsidP="00833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3B57" w:rsidRDefault="00833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2E6" w:rsidRDefault="00E302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5CB8" w:rsidRDefault="00F75C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5CB8" w:rsidRDefault="00F75CB8" w:rsidP="00E24DD4">
      <w:pPr>
        <w:rPr>
          <w:rFonts w:ascii="Times New Roman" w:hAnsi="Times New Roman" w:cs="Times New Roman"/>
          <w:sz w:val="24"/>
          <w:szCs w:val="24"/>
        </w:rPr>
      </w:pPr>
    </w:p>
    <w:p w:rsidR="00F75CB8" w:rsidRDefault="00F75C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5CB8" w:rsidRDefault="00F75C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5CB8" w:rsidRDefault="00F75C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2E6" w:rsidRDefault="00E302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2E6" w:rsidRDefault="00E302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2E6" w:rsidRDefault="00E302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2E6" w:rsidRDefault="00E302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2E6" w:rsidRDefault="00E302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2E6" w:rsidRDefault="00E302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2E6" w:rsidRDefault="00E302E6" w:rsidP="00026135">
      <w:pPr>
        <w:rPr>
          <w:rFonts w:ascii="Times New Roman" w:hAnsi="Times New Roman" w:cs="Times New Roman"/>
          <w:sz w:val="24"/>
          <w:szCs w:val="24"/>
        </w:rPr>
      </w:pPr>
    </w:p>
    <w:p w:rsidR="00E302E6" w:rsidRPr="00120734" w:rsidRDefault="00E302E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02E6" w:rsidRPr="00120734" w:rsidSect="00A6375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20734"/>
    <w:rsid w:val="00010AE8"/>
    <w:rsid w:val="00022474"/>
    <w:rsid w:val="00026135"/>
    <w:rsid w:val="00044C06"/>
    <w:rsid w:val="00062883"/>
    <w:rsid w:val="0009660B"/>
    <w:rsid w:val="000A09CC"/>
    <w:rsid w:val="000B619B"/>
    <w:rsid w:val="001039A0"/>
    <w:rsid w:val="001045A4"/>
    <w:rsid w:val="0010724C"/>
    <w:rsid w:val="00107E35"/>
    <w:rsid w:val="00120734"/>
    <w:rsid w:val="00145068"/>
    <w:rsid w:val="00166638"/>
    <w:rsid w:val="001732E0"/>
    <w:rsid w:val="00183627"/>
    <w:rsid w:val="001C2312"/>
    <w:rsid w:val="001C565E"/>
    <w:rsid w:val="001D117C"/>
    <w:rsid w:val="00200D80"/>
    <w:rsid w:val="00203D2B"/>
    <w:rsid w:val="002434AB"/>
    <w:rsid w:val="00243713"/>
    <w:rsid w:val="00246507"/>
    <w:rsid w:val="00251880"/>
    <w:rsid w:val="0025430E"/>
    <w:rsid w:val="00271D48"/>
    <w:rsid w:val="0027617A"/>
    <w:rsid w:val="002955E8"/>
    <w:rsid w:val="002A0223"/>
    <w:rsid w:val="002B601C"/>
    <w:rsid w:val="002C0906"/>
    <w:rsid w:val="002D5030"/>
    <w:rsid w:val="002F03BD"/>
    <w:rsid w:val="00301E29"/>
    <w:rsid w:val="00307CDF"/>
    <w:rsid w:val="00332EB5"/>
    <w:rsid w:val="00333FC0"/>
    <w:rsid w:val="00335E0D"/>
    <w:rsid w:val="0035525B"/>
    <w:rsid w:val="00372727"/>
    <w:rsid w:val="003C74A2"/>
    <w:rsid w:val="003D5770"/>
    <w:rsid w:val="003E15DC"/>
    <w:rsid w:val="003E1CA4"/>
    <w:rsid w:val="003F6DCD"/>
    <w:rsid w:val="003F7918"/>
    <w:rsid w:val="0040791E"/>
    <w:rsid w:val="004145A0"/>
    <w:rsid w:val="00423B5E"/>
    <w:rsid w:val="0042630D"/>
    <w:rsid w:val="00462DF3"/>
    <w:rsid w:val="0046440A"/>
    <w:rsid w:val="00465B60"/>
    <w:rsid w:val="00495DAE"/>
    <w:rsid w:val="004A01FB"/>
    <w:rsid w:val="004A0747"/>
    <w:rsid w:val="004B428B"/>
    <w:rsid w:val="004B490F"/>
    <w:rsid w:val="004D6D94"/>
    <w:rsid w:val="004E0137"/>
    <w:rsid w:val="00530F9E"/>
    <w:rsid w:val="00553358"/>
    <w:rsid w:val="00573B23"/>
    <w:rsid w:val="005920D4"/>
    <w:rsid w:val="005934F9"/>
    <w:rsid w:val="00597D43"/>
    <w:rsid w:val="005A119F"/>
    <w:rsid w:val="005A32ED"/>
    <w:rsid w:val="005A668A"/>
    <w:rsid w:val="005B2A50"/>
    <w:rsid w:val="005D5279"/>
    <w:rsid w:val="005F1BDB"/>
    <w:rsid w:val="00623676"/>
    <w:rsid w:val="006432F9"/>
    <w:rsid w:val="006723ED"/>
    <w:rsid w:val="006A48A1"/>
    <w:rsid w:val="006C2127"/>
    <w:rsid w:val="006E17EE"/>
    <w:rsid w:val="00714146"/>
    <w:rsid w:val="00715D09"/>
    <w:rsid w:val="00730E1D"/>
    <w:rsid w:val="00732C9C"/>
    <w:rsid w:val="00743311"/>
    <w:rsid w:val="007755A4"/>
    <w:rsid w:val="00781E61"/>
    <w:rsid w:val="0078301E"/>
    <w:rsid w:val="007A40DA"/>
    <w:rsid w:val="007E1673"/>
    <w:rsid w:val="007E259B"/>
    <w:rsid w:val="007E7C8F"/>
    <w:rsid w:val="0082338C"/>
    <w:rsid w:val="00833B57"/>
    <w:rsid w:val="0083590D"/>
    <w:rsid w:val="00840047"/>
    <w:rsid w:val="008427CF"/>
    <w:rsid w:val="00854DEA"/>
    <w:rsid w:val="00867BAA"/>
    <w:rsid w:val="00871BDB"/>
    <w:rsid w:val="00872F85"/>
    <w:rsid w:val="008818CD"/>
    <w:rsid w:val="0088797C"/>
    <w:rsid w:val="00887E3F"/>
    <w:rsid w:val="008971FB"/>
    <w:rsid w:val="008C205F"/>
    <w:rsid w:val="008C6DFB"/>
    <w:rsid w:val="008E06E6"/>
    <w:rsid w:val="00900234"/>
    <w:rsid w:val="00911BA3"/>
    <w:rsid w:val="00937F56"/>
    <w:rsid w:val="009534ED"/>
    <w:rsid w:val="00977CDB"/>
    <w:rsid w:val="009A2158"/>
    <w:rsid w:val="009C4789"/>
    <w:rsid w:val="009C7F93"/>
    <w:rsid w:val="009E1C4B"/>
    <w:rsid w:val="009E289F"/>
    <w:rsid w:val="009F58B5"/>
    <w:rsid w:val="00A0174E"/>
    <w:rsid w:val="00A15582"/>
    <w:rsid w:val="00A16F95"/>
    <w:rsid w:val="00A24C88"/>
    <w:rsid w:val="00A4298C"/>
    <w:rsid w:val="00A43430"/>
    <w:rsid w:val="00A4799C"/>
    <w:rsid w:val="00A53A9D"/>
    <w:rsid w:val="00A60A95"/>
    <w:rsid w:val="00A62822"/>
    <w:rsid w:val="00A63757"/>
    <w:rsid w:val="00A67FE9"/>
    <w:rsid w:val="00A947D2"/>
    <w:rsid w:val="00AA4814"/>
    <w:rsid w:val="00AB07E9"/>
    <w:rsid w:val="00AC3966"/>
    <w:rsid w:val="00AC5728"/>
    <w:rsid w:val="00B0295A"/>
    <w:rsid w:val="00B17EDE"/>
    <w:rsid w:val="00B40774"/>
    <w:rsid w:val="00B40C37"/>
    <w:rsid w:val="00B46046"/>
    <w:rsid w:val="00B51050"/>
    <w:rsid w:val="00B7496F"/>
    <w:rsid w:val="00B74DD9"/>
    <w:rsid w:val="00B83265"/>
    <w:rsid w:val="00BA4CEE"/>
    <w:rsid w:val="00BC3D3D"/>
    <w:rsid w:val="00BE383E"/>
    <w:rsid w:val="00C1261A"/>
    <w:rsid w:val="00C16097"/>
    <w:rsid w:val="00C20162"/>
    <w:rsid w:val="00C34828"/>
    <w:rsid w:val="00C42822"/>
    <w:rsid w:val="00C71E05"/>
    <w:rsid w:val="00C732A9"/>
    <w:rsid w:val="00C76797"/>
    <w:rsid w:val="00C77368"/>
    <w:rsid w:val="00C83E04"/>
    <w:rsid w:val="00CB2759"/>
    <w:rsid w:val="00CF08DD"/>
    <w:rsid w:val="00CF256C"/>
    <w:rsid w:val="00D23E89"/>
    <w:rsid w:val="00D71CFE"/>
    <w:rsid w:val="00D761D3"/>
    <w:rsid w:val="00D874E0"/>
    <w:rsid w:val="00DB289D"/>
    <w:rsid w:val="00DD067A"/>
    <w:rsid w:val="00DF4ED5"/>
    <w:rsid w:val="00E0638B"/>
    <w:rsid w:val="00E24DD4"/>
    <w:rsid w:val="00E302E6"/>
    <w:rsid w:val="00E44556"/>
    <w:rsid w:val="00E67ADB"/>
    <w:rsid w:val="00E85B4D"/>
    <w:rsid w:val="00EC2CC5"/>
    <w:rsid w:val="00ED1406"/>
    <w:rsid w:val="00F0742B"/>
    <w:rsid w:val="00F179E8"/>
    <w:rsid w:val="00F41E58"/>
    <w:rsid w:val="00F75CB8"/>
    <w:rsid w:val="00F902F0"/>
    <w:rsid w:val="00FC725F"/>
    <w:rsid w:val="00FF4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40791E"/>
    <w:pPr>
      <w:suppressAutoHyphens/>
      <w:spacing w:after="0" w:line="240" w:lineRule="auto"/>
    </w:pPr>
    <w:rPr>
      <w:rFonts w:ascii="Calibri" w:eastAsia="Calibri" w:hAnsi="Calibri" w:cs="Times New Roman"/>
      <w:color w:val="00000A"/>
      <w:lang w:eastAsia="en-US"/>
    </w:rPr>
  </w:style>
  <w:style w:type="character" w:customStyle="1" w:styleId="a3">
    <w:name w:val="Без интервала Знак"/>
    <w:link w:val="a4"/>
    <w:locked/>
    <w:rsid w:val="00B17EDE"/>
  </w:style>
  <w:style w:type="paragraph" w:styleId="a4">
    <w:name w:val="No Spacing"/>
    <w:link w:val="a3"/>
    <w:qFormat/>
    <w:rsid w:val="00B17E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5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108</cp:revision>
  <cp:lastPrinted>2020-03-20T08:25:00Z</cp:lastPrinted>
  <dcterms:created xsi:type="dcterms:W3CDTF">2018-12-26T03:28:00Z</dcterms:created>
  <dcterms:modified xsi:type="dcterms:W3CDTF">2020-03-20T08:26:00Z</dcterms:modified>
</cp:coreProperties>
</file>