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AB7A43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5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17.04</w:t>
      </w:r>
      <w:r w:rsidR="00573B23">
        <w:rPr>
          <w:rFonts w:ascii="Times New Roman" w:hAnsi="Times New Roman" w:cs="Times New Roman"/>
          <w:sz w:val="24"/>
          <w:szCs w:val="24"/>
        </w:rPr>
        <w:t>.2020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4A0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4A01F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4A01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4A01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A16F95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83590D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3590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AB7A43" w:rsidP="004A01F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Памятки МЧС о защите от </w:t>
            </w:r>
            <w:proofErr w:type="spellStart"/>
            <w:r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инфекции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2B57E2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11BA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F0742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AB7A43" w:rsidP="004A01F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Памятки РЖД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911BA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Default="00F0742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AB7A43" w:rsidP="004A01F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«Весна «красна»!»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AA481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Default="00F0742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Pr="003C74A2" w:rsidRDefault="00AB7A43" w:rsidP="004A01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«Что такое паводок, половодье и наводнение!»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AB7A43" w:rsidRPr="003C74A2" w:rsidTr="00F73105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AB7A43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43" w:rsidRDefault="00AB7A43">
            <w:r w:rsidRPr="007E0A6B">
              <w:rPr>
                <w:rFonts w:ascii="Times New Roman" w:hAnsi="Times New Roman" w:cs="Times New Roman"/>
              </w:rPr>
              <w:t xml:space="preserve">Информация </w:t>
            </w:r>
            <w:r>
              <w:rPr>
                <w:rFonts w:ascii="Times New Roman" w:hAnsi="Times New Roman" w:cs="Times New Roman"/>
              </w:rPr>
              <w:t xml:space="preserve"> «Что делать при подтоплении!»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AB7A43" w:rsidRPr="003C74A2" w:rsidTr="00F73105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AB7A43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43" w:rsidRDefault="00AB7A43">
            <w:r w:rsidRPr="007E0A6B">
              <w:rPr>
                <w:rFonts w:ascii="Times New Roman" w:hAnsi="Times New Roman" w:cs="Times New Roman"/>
              </w:rPr>
              <w:t xml:space="preserve">Информация </w:t>
            </w:r>
            <w:r>
              <w:rPr>
                <w:rFonts w:ascii="Times New Roman" w:hAnsi="Times New Roman" w:cs="Times New Roman"/>
              </w:rPr>
              <w:t xml:space="preserve"> «Весной на лед выходить опасно!»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AB7A43" w:rsidRPr="003C74A2" w:rsidTr="00F73105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AB7A43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43" w:rsidRDefault="00AB7A43">
            <w:r w:rsidRPr="007E0A6B">
              <w:rPr>
                <w:rFonts w:ascii="Times New Roman" w:hAnsi="Times New Roman" w:cs="Times New Roman"/>
              </w:rPr>
              <w:t xml:space="preserve">Информация </w:t>
            </w:r>
            <w:r>
              <w:rPr>
                <w:rFonts w:ascii="Times New Roman" w:hAnsi="Times New Roman" w:cs="Times New Roman"/>
              </w:rPr>
              <w:t xml:space="preserve"> «Советы школьникам!»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AB7A43" w:rsidRPr="003C74A2" w:rsidTr="00F73105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AB7A43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43" w:rsidRDefault="00AB7A43">
            <w:r w:rsidRPr="007E0A6B">
              <w:rPr>
                <w:rFonts w:ascii="Times New Roman" w:hAnsi="Times New Roman" w:cs="Times New Roman"/>
              </w:rPr>
              <w:t xml:space="preserve">Информация </w:t>
            </w:r>
            <w:r>
              <w:rPr>
                <w:rFonts w:ascii="Times New Roman" w:hAnsi="Times New Roman" w:cs="Times New Roman"/>
              </w:rPr>
              <w:t xml:space="preserve"> «Безопасность на водоемах весной!»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AB7A43" w:rsidRPr="003C74A2" w:rsidTr="00F73105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AB7A43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43" w:rsidRDefault="00AB7A43">
            <w:r w:rsidRPr="007E0A6B">
              <w:rPr>
                <w:rFonts w:ascii="Times New Roman" w:hAnsi="Times New Roman" w:cs="Times New Roman"/>
              </w:rPr>
              <w:t xml:space="preserve">Информация </w:t>
            </w:r>
            <w:r>
              <w:rPr>
                <w:rFonts w:ascii="Times New Roman" w:hAnsi="Times New Roman" w:cs="Times New Roman"/>
              </w:rPr>
              <w:t>«БОЛЬШЕ ВНИМАНИЯ ДЕТЯМ!»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AB7A43" w:rsidRPr="003C74A2" w:rsidTr="00F73105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AB7A43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43" w:rsidRDefault="00AB7A43">
            <w:r w:rsidRPr="007E0A6B">
              <w:rPr>
                <w:rFonts w:ascii="Times New Roman" w:hAnsi="Times New Roman" w:cs="Times New Roman"/>
              </w:rPr>
              <w:t xml:space="preserve">Информация </w:t>
            </w:r>
            <w:r>
              <w:rPr>
                <w:rFonts w:ascii="Times New Roman" w:hAnsi="Times New Roman" w:cs="Times New Roman"/>
              </w:rPr>
              <w:t xml:space="preserve"> «Первая помощь при переохлаждении»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2A022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Default="002B601C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Default="00AB7A43" w:rsidP="00AB7A43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«Опасность весеннего льда»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2A022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Default="002B601C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Default="00AB7A43" w:rsidP="00AB7A43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«На весеннем льду»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2A022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Default="002B601C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Default="00AB7A43" w:rsidP="00AB7A43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«»Горячая линия» по поддержке предпринимателей»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977CDB" w:rsidRPr="003C74A2" w:rsidTr="00A7658F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CDB" w:rsidRDefault="00977CD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DB" w:rsidRDefault="00AB7A43" w:rsidP="003D56B9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Постановление № 26 от 23.03.2020 «О внесении изменений в постановление администрации Вассинского сельсовета Тогучинского района Новосибирской области от 06.12.2019 № 138 «Об утверждении</w:t>
            </w:r>
            <w:r w:rsidR="003D56B9">
              <w:rPr>
                <w:rFonts w:ascii="Times New Roman" w:hAnsi="Times New Roman" w:cs="Times New Roman"/>
              </w:rPr>
              <w:t xml:space="preserve"> административного регламента предоставления муниципальной услуги по предоставлению жилых помещений по договорам аренды муниципальных жилых помещений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CDB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977CDB" w:rsidRPr="003C74A2" w:rsidTr="00A7658F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CDB" w:rsidRDefault="00977CD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DB" w:rsidRDefault="003D56B9" w:rsidP="003D56B9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Постановление № 27 от 23.03.2020 «О внесении изменений в постановление администрации Вассинского сельсовета Тогучинского района Новосибирской области от 06.12.2019 № 139 «Об утверждении административного регламента предоставления муниципальной услуги по разрешению заключения договора социального найма с гражданами, осуществившими обмен муниципальными жилыми помещениями»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CDB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977CDB" w:rsidRPr="003C74A2" w:rsidTr="00A7658F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CDB" w:rsidRDefault="00977CD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DB" w:rsidRDefault="003D56B9" w:rsidP="00940083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Постановление № 28 от 23.03.2020 «О внесении изменений в постановление администрации Вассинского сельсовета Тогучинского района Новосибирской области от 06.12.2019 № 140 «Об утверждении административного регламента предоставления муниципальной услуги по </w:t>
            </w:r>
            <w:r w:rsidR="00940083">
              <w:rPr>
                <w:rFonts w:ascii="Times New Roman" w:hAnsi="Times New Roman" w:cs="Times New Roman"/>
              </w:rPr>
              <w:t xml:space="preserve">заключению договора бесплатной </w:t>
            </w:r>
            <w:proofErr w:type="gramStart"/>
            <w:r w:rsidR="00940083">
              <w:rPr>
                <w:rFonts w:ascii="Times New Roman" w:hAnsi="Times New Roman" w:cs="Times New Roman"/>
              </w:rPr>
              <w:t>передачи</w:t>
            </w:r>
            <w:proofErr w:type="gramEnd"/>
            <w:r w:rsidR="00940083">
              <w:rPr>
                <w:rFonts w:ascii="Times New Roman" w:hAnsi="Times New Roman" w:cs="Times New Roman"/>
              </w:rPr>
              <w:t xml:space="preserve"> в собственность граждан занимаемого ими жилого помещения в муниципальном жилищном фонде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CDB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2A022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Pr="003C74A2" w:rsidRDefault="002B601C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Default="00B17EDE" w:rsidP="00940083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940083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="00940083">
              <w:rPr>
                <w:rFonts w:ascii="Times New Roman" w:hAnsi="Times New Roman" w:cs="Times New Roman"/>
              </w:rPr>
              <w:t>24.033.2020 «Об отмене постановления</w:t>
            </w:r>
            <w:r>
              <w:rPr>
                <w:rFonts w:ascii="Times New Roman" w:hAnsi="Times New Roman" w:cs="Times New Roman"/>
              </w:rPr>
              <w:t xml:space="preserve"> администрации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</w:tr>
      <w:tr w:rsidR="00D761D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1D3" w:rsidRPr="003C74A2" w:rsidRDefault="002B601C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1D3" w:rsidRPr="00B17EDE" w:rsidRDefault="00B17EDE" w:rsidP="00940083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940083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="00940083">
              <w:rPr>
                <w:rFonts w:ascii="Times New Roman" w:hAnsi="Times New Roman" w:cs="Times New Roman"/>
              </w:rPr>
              <w:t>03.04</w:t>
            </w:r>
            <w:r>
              <w:rPr>
                <w:rFonts w:ascii="Times New Roman" w:hAnsi="Times New Roman" w:cs="Times New Roman"/>
              </w:rPr>
              <w:t>.2020 «</w:t>
            </w:r>
            <w:r w:rsidR="00940083">
              <w:rPr>
                <w:rFonts w:ascii="Times New Roman" w:hAnsi="Times New Roman" w:cs="Times New Roman"/>
              </w:rPr>
              <w:t>О мерах по предотвращению и борьбе с лесными и ландшафтными пожарами на территории Вассинского сельсовета Тогучинского района Новосибирской области в 2020 году</w:t>
            </w:r>
            <w:r w:rsidRPr="00B17ED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1D3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D761D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1D3" w:rsidRPr="003C74A2" w:rsidRDefault="002B601C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1D3" w:rsidRDefault="00B17EDE" w:rsidP="00940083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940083">
              <w:rPr>
                <w:rFonts w:ascii="Times New Roman" w:hAnsi="Times New Roman" w:cs="Times New Roman"/>
              </w:rPr>
              <w:t>33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="00940083">
              <w:rPr>
                <w:rFonts w:ascii="Times New Roman" w:hAnsi="Times New Roman" w:cs="Times New Roman"/>
              </w:rPr>
              <w:t>07.04</w:t>
            </w:r>
            <w:r>
              <w:rPr>
                <w:rFonts w:ascii="Times New Roman" w:hAnsi="Times New Roman" w:cs="Times New Roman"/>
              </w:rPr>
              <w:t>.2020 «</w:t>
            </w:r>
            <w:r w:rsidR="00940083">
              <w:rPr>
                <w:rFonts w:ascii="Times New Roman" w:hAnsi="Times New Roman" w:cs="Times New Roman"/>
              </w:rPr>
              <w:t xml:space="preserve">Об отмене постановлений администрации Вассинского сельсовета Тогучинского района </w:t>
            </w:r>
            <w:r w:rsidR="00940083">
              <w:rPr>
                <w:rFonts w:ascii="Times New Roman" w:hAnsi="Times New Roman" w:cs="Times New Roman"/>
              </w:rPr>
              <w:lastRenderedPageBreak/>
              <w:t>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1D3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</w:t>
            </w:r>
          </w:p>
        </w:tc>
      </w:tr>
      <w:tr w:rsidR="00D761D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1D3" w:rsidRPr="003C74A2" w:rsidRDefault="002B601C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1D3" w:rsidRPr="00B17EDE" w:rsidRDefault="00B17EDE" w:rsidP="00940083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940083">
              <w:rPr>
                <w:rFonts w:ascii="Times New Roman" w:hAnsi="Times New Roman" w:cs="Times New Roman"/>
              </w:rPr>
              <w:t>34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="00940083">
              <w:rPr>
                <w:rFonts w:ascii="Times New Roman" w:hAnsi="Times New Roman" w:cs="Times New Roman"/>
              </w:rPr>
              <w:t>07.04</w:t>
            </w:r>
            <w:r>
              <w:rPr>
                <w:rFonts w:ascii="Times New Roman" w:hAnsi="Times New Roman" w:cs="Times New Roman"/>
              </w:rPr>
              <w:t>.2020 «</w:t>
            </w:r>
            <w:r w:rsidRPr="00B17EDE">
              <w:rPr>
                <w:rFonts w:ascii="Times New Roman" w:hAnsi="Times New Roman" w:cs="Times New Roman"/>
              </w:rPr>
              <w:t xml:space="preserve">О внесении изменений в постановление администрации Вассинского сельсовета Тогучинского района Новосибирской области от </w:t>
            </w:r>
            <w:r w:rsidR="00940083">
              <w:rPr>
                <w:rFonts w:ascii="Times New Roman" w:hAnsi="Times New Roman" w:cs="Times New Roman"/>
              </w:rPr>
              <w:t>26.01.2015 № 5</w:t>
            </w:r>
            <w:r w:rsidRPr="00B17EDE">
              <w:rPr>
                <w:rFonts w:ascii="Times New Roman" w:hAnsi="Times New Roman" w:cs="Times New Roman"/>
              </w:rPr>
              <w:t xml:space="preserve">   « Об утверждении административного регламента предоставления муниципальной услуги по </w:t>
            </w:r>
            <w:r w:rsidR="00940083">
              <w:rPr>
                <w:rFonts w:ascii="Times New Roman" w:hAnsi="Times New Roman" w:cs="Times New Roman"/>
              </w:rPr>
              <w:t>принятию документов, а также выдаче решений о переводе или отказе в переводе жилого помещения в нежилое помещение</w:t>
            </w:r>
            <w:r w:rsidRPr="00B17ED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1D3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E24DD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DD4" w:rsidRPr="003C74A2" w:rsidRDefault="002B601C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DD4" w:rsidRDefault="00B17EDE" w:rsidP="00940083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940083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="00940083">
              <w:rPr>
                <w:rFonts w:ascii="Times New Roman" w:hAnsi="Times New Roman" w:cs="Times New Roman"/>
              </w:rPr>
              <w:t>14.04</w:t>
            </w:r>
            <w:r>
              <w:rPr>
                <w:rFonts w:ascii="Times New Roman" w:hAnsi="Times New Roman" w:cs="Times New Roman"/>
              </w:rPr>
              <w:t xml:space="preserve">.2020 «Об утверждении </w:t>
            </w:r>
            <w:r w:rsidR="00940083">
              <w:rPr>
                <w:rFonts w:ascii="Times New Roman" w:hAnsi="Times New Roman" w:cs="Times New Roman"/>
              </w:rPr>
              <w:t>Программы профилактики правонарушений, осуществляемой органом муниципального контроля - администрацией</w:t>
            </w:r>
            <w:r>
              <w:rPr>
                <w:rFonts w:ascii="Times New Roman" w:hAnsi="Times New Roman" w:cs="Times New Roman"/>
              </w:rPr>
              <w:t xml:space="preserve"> Вассинского сельсовета Тогучинского района Новосибирской области</w:t>
            </w:r>
            <w:r w:rsidR="00940083">
              <w:rPr>
                <w:rFonts w:ascii="Times New Roman" w:hAnsi="Times New Roman" w:cs="Times New Roman"/>
              </w:rPr>
              <w:t xml:space="preserve"> в 2020 году и плановый период 2021-2022 </w:t>
            </w:r>
            <w:proofErr w:type="spellStart"/>
            <w:proofErr w:type="gramStart"/>
            <w:r w:rsidR="00940083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DD4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</w:tr>
      <w:tr w:rsidR="002A0223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Pr="003C74A2" w:rsidRDefault="002B601C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Pr="003C74A2" w:rsidRDefault="006838E1" w:rsidP="006838E1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52-ой сессии пятого созыва от 15.04.2020 № 143 «О внесении изменений в Регламент работы Совета депутатов Вассинского сельсовета Тогучинского района»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Pr="003C74A2" w:rsidRDefault="00C41CDE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6838E1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E1" w:rsidRDefault="006838E1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E1" w:rsidRDefault="006838E1" w:rsidP="006838E1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52-ой сессии пятого созыва от 15.04.2020 № 144 «Об утверждении Положения о порядке проведения конкурса по отбору кандидатур на должность Главы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E1" w:rsidRPr="003C74A2" w:rsidRDefault="00CD0CED" w:rsidP="00CD0CE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</w:tr>
      <w:tr w:rsidR="006838E1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E1" w:rsidRDefault="006838E1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E1" w:rsidRDefault="006838E1" w:rsidP="006838E1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52-ой сессии пятого созыва от 15.04.2020 № 145 «О внесении изменений решение Совета депутатов Вассинского сельсовета Тогучинского района Новосибирской области от 25.01.2019 № 112 «О </w:t>
            </w:r>
            <w:proofErr w:type="gramStart"/>
            <w:r>
              <w:rPr>
                <w:rFonts w:ascii="Times New Roman" w:hAnsi="Times New Roman" w:cs="Times New Roman"/>
              </w:rPr>
              <w:t>Положении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 оплате труда муниципальных служащих администрации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E1" w:rsidRPr="003C74A2" w:rsidRDefault="00CD0CE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6838E1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E1" w:rsidRDefault="006838E1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E1" w:rsidRDefault="006838E1" w:rsidP="006838E1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52-ой сессии пятого созыва от 15.04.2020 № 146 «О внесении изменений решение Совета депутатов Вассинского сельсовета Тогучинского района Новосибирской области от 11.02.2020 № 137 «Об определении налоговых ставок, порядка и сроков уплаты земельного налога»»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E1" w:rsidRPr="003C74A2" w:rsidRDefault="00CD0CE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6838E1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E1" w:rsidRDefault="006838E1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E1" w:rsidRDefault="006838E1" w:rsidP="006838E1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52-ой сессии пятого созыва от 15.04.2020 № 147 «О внесении изменений</w:t>
            </w:r>
            <w:r w:rsidR="001B7342">
              <w:rPr>
                <w:rFonts w:ascii="Times New Roman" w:hAnsi="Times New Roman" w:cs="Times New Roman"/>
              </w:rPr>
              <w:t xml:space="preserve"> в решение от 26.12.2019 № 130 «О бюджете Вассинского сельсовета Тогучинского района новосибирской области на 2020 год и плановый период 2021 и 2022 годов»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E1" w:rsidRPr="003C74A2" w:rsidRDefault="00CD0CE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</w:tr>
      <w:tr w:rsidR="001B7342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342" w:rsidRDefault="001B7342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342" w:rsidRPr="001B7342" w:rsidRDefault="001B7342" w:rsidP="001B7342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Решение 52-ой сессии пятого созыва от 15.04.2020 № 148 «</w:t>
            </w:r>
            <w:r w:rsidRPr="001B7342">
              <w:rPr>
                <w:rFonts w:ascii="Times New Roman" w:eastAsia="Calibri" w:hAnsi="Times New Roman" w:cs="Times New Roman"/>
                <w:lang w:eastAsia="en-US"/>
              </w:rPr>
      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</w:t>
            </w:r>
            <w:proofErr w:type="gramEnd"/>
            <w:r w:rsidRPr="001B734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gramStart"/>
            <w:r w:rsidRPr="001B7342">
              <w:rPr>
                <w:rFonts w:ascii="Times New Roman" w:eastAsia="Calibri" w:hAnsi="Times New Roman" w:cs="Times New Roman"/>
                <w:lang w:eastAsia="en-US"/>
              </w:rPr>
              <w:t>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</w:t>
            </w:r>
            <w:proofErr w:type="gramEnd"/>
            <w:r w:rsidRPr="001B7342">
              <w:rPr>
                <w:rFonts w:ascii="Times New Roman" w:eastAsia="Calibri" w:hAnsi="Times New Roman" w:cs="Times New Roman"/>
                <w:lang w:eastAsia="en-US"/>
              </w:rPr>
              <w:t>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>
              <w:rPr>
                <w:rFonts w:ascii="Times New Roman" w:eastAsia="Calibri" w:hAnsi="Times New Roman" w:cs="Times New Roman"/>
                <w:lang w:eastAsia="en-US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342" w:rsidRPr="003C74A2" w:rsidRDefault="00CD0CE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</w:tr>
      <w:tr w:rsidR="002A0223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Pr="003C74A2" w:rsidRDefault="002B57E2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Pr="003C74A2" w:rsidRDefault="004A01FB" w:rsidP="001B734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</w:t>
            </w:r>
            <w:proofErr w:type="spellStart"/>
            <w:r w:rsidR="001B7342">
              <w:rPr>
                <w:rFonts w:ascii="Times New Roman" w:hAnsi="Times New Roman" w:cs="Times New Roman"/>
              </w:rPr>
              <w:t>Цифровизация</w:t>
            </w:r>
            <w:proofErr w:type="spellEnd"/>
            <w:r w:rsidR="001B7342">
              <w:rPr>
                <w:rFonts w:ascii="Times New Roman" w:hAnsi="Times New Roman" w:cs="Times New Roman"/>
              </w:rPr>
              <w:t xml:space="preserve"> государственных услуг </w:t>
            </w:r>
            <w:proofErr w:type="spellStart"/>
            <w:r w:rsidR="001B7342"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="001B7342">
              <w:rPr>
                <w:rFonts w:ascii="Times New Roman" w:hAnsi="Times New Roman" w:cs="Times New Roman"/>
              </w:rPr>
              <w:t>, как один из факторов инвестиционной привлекательности Новосибирской области»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23" w:rsidRPr="003C74A2" w:rsidRDefault="00CD0CE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</w:tr>
      <w:tr w:rsidR="004A01F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Default="002B57E2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Default="004A01FB" w:rsidP="001B734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</w:t>
            </w:r>
            <w:proofErr w:type="spellStart"/>
            <w:r w:rsidR="001B7342">
              <w:rPr>
                <w:rFonts w:ascii="Times New Roman" w:hAnsi="Times New Roman" w:cs="Times New Roman"/>
              </w:rPr>
              <w:t>Росреестр-людям</w:t>
            </w:r>
            <w:proofErr w:type="spellEnd"/>
            <w:r w:rsidR="001B7342">
              <w:rPr>
                <w:rFonts w:ascii="Times New Roman" w:hAnsi="Times New Roman" w:cs="Times New Roman"/>
              </w:rPr>
              <w:t>!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Pr="003C74A2" w:rsidRDefault="00CD0CE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</w:tr>
      <w:tr w:rsidR="004A01F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Default="002B57E2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Default="004A01FB" w:rsidP="001B734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«В Кадастровой палате ответят на вопросы </w:t>
            </w:r>
            <w:r w:rsidR="001B7342">
              <w:rPr>
                <w:rFonts w:ascii="Times New Roman" w:hAnsi="Times New Roman" w:cs="Times New Roman"/>
              </w:rPr>
              <w:t>об оформлении загородной недвижимости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Pr="003C74A2" w:rsidRDefault="00CD0CE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</w:tr>
      <w:tr w:rsidR="004A01F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Default="002B57E2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Default="004A01FB" w:rsidP="001B734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</w:t>
            </w:r>
            <w:r w:rsidR="001B7342">
              <w:rPr>
                <w:rFonts w:ascii="Times New Roman" w:hAnsi="Times New Roman" w:cs="Times New Roman"/>
              </w:rPr>
              <w:t>В региональной Кадастровой палате рассказали об оформлении недвижимости по экстерриториальному принципу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Pr="003C74A2" w:rsidRDefault="00CD0CE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</w:tr>
      <w:tr w:rsidR="004A01F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Default="002B57E2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Default="004A01FB" w:rsidP="001B734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</w:t>
            </w:r>
            <w:r w:rsidR="001B7342">
              <w:rPr>
                <w:rFonts w:ascii="Times New Roman" w:hAnsi="Times New Roman" w:cs="Times New Roman"/>
              </w:rPr>
              <w:t>Кадастровая палата по Новосибирской области рассказала о подаче заявлений на кадастровый учет в электронном виде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Pr="003C74A2" w:rsidRDefault="00CD0CE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</w:tr>
      <w:tr w:rsidR="001B7342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342" w:rsidRDefault="001B7342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342" w:rsidRDefault="001B7342" w:rsidP="001B734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«В ЕГРН внесены сведения об охранных зонах двух достопримечательных мест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342" w:rsidRPr="003C74A2" w:rsidRDefault="00CD0CE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  <w:tr w:rsidR="001B7342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342" w:rsidRDefault="001B7342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342" w:rsidRDefault="001B7342" w:rsidP="001B734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</w:t>
            </w:r>
            <w:r w:rsidR="002B57E2">
              <w:rPr>
                <w:rFonts w:ascii="Times New Roman" w:hAnsi="Times New Roman" w:cs="Times New Roman"/>
              </w:rPr>
              <w:t>Кадастровая палата рекомендует подписать документы с помощью электронной подписи»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342" w:rsidRPr="003C74A2" w:rsidRDefault="008C61B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</w:tr>
      <w:tr w:rsidR="002B57E2" w:rsidRPr="003C74A2" w:rsidTr="00A417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E2" w:rsidRDefault="002B57E2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E2" w:rsidRDefault="002B57E2" w:rsidP="002B57E2">
            <w:pPr>
              <w:spacing w:after="0" w:line="240" w:lineRule="auto"/>
            </w:pPr>
            <w:r w:rsidRPr="00B52448">
              <w:rPr>
                <w:rFonts w:ascii="Times New Roman" w:hAnsi="Times New Roman" w:cs="Times New Roman"/>
              </w:rPr>
              <w:t>Информация</w:t>
            </w:r>
            <w:r>
              <w:rPr>
                <w:rFonts w:ascii="Times New Roman" w:hAnsi="Times New Roman" w:cs="Times New Roman"/>
              </w:rPr>
              <w:t xml:space="preserve"> «Кадастровая палата рассказала о возможностях дистанционного оформления недвижимости»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E2" w:rsidRPr="003C74A2" w:rsidRDefault="008C61B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</w:tr>
      <w:tr w:rsidR="002B57E2" w:rsidRPr="003C74A2" w:rsidTr="00A417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E2" w:rsidRDefault="002B57E2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E2" w:rsidRDefault="002B57E2" w:rsidP="002B57E2">
            <w:pPr>
              <w:spacing w:after="0" w:line="240" w:lineRule="auto"/>
            </w:pPr>
            <w:r w:rsidRPr="00B52448">
              <w:rPr>
                <w:rFonts w:ascii="Times New Roman" w:hAnsi="Times New Roman" w:cs="Times New Roman"/>
              </w:rPr>
              <w:t>Информация</w:t>
            </w:r>
            <w:r>
              <w:rPr>
                <w:rFonts w:ascii="Times New Roman" w:hAnsi="Times New Roman" w:cs="Times New Roman"/>
              </w:rPr>
              <w:t xml:space="preserve"> «Кадастровая палата по Новосибирской области временно меняет формат приёма граждан»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E2" w:rsidRPr="003C74A2" w:rsidRDefault="008C61B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</w:tr>
      <w:tr w:rsidR="002B57E2" w:rsidRPr="003C74A2" w:rsidTr="00A417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E2" w:rsidRDefault="002B57E2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E2" w:rsidRDefault="002B57E2" w:rsidP="002B57E2">
            <w:pPr>
              <w:spacing w:after="0" w:line="240" w:lineRule="auto"/>
            </w:pPr>
            <w:r w:rsidRPr="00B52448">
              <w:rPr>
                <w:rFonts w:ascii="Times New Roman" w:hAnsi="Times New Roman" w:cs="Times New Roman"/>
              </w:rPr>
              <w:t>Информация</w:t>
            </w:r>
            <w:r>
              <w:rPr>
                <w:rFonts w:ascii="Times New Roman" w:hAnsi="Times New Roman" w:cs="Times New Roman"/>
              </w:rPr>
              <w:t xml:space="preserve"> «Вопросы кадастровой оценки»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E2" w:rsidRPr="003C74A2" w:rsidRDefault="008C61B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</w:tr>
      <w:tr w:rsidR="002B57E2" w:rsidRPr="003C74A2" w:rsidTr="00A417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E2" w:rsidRDefault="002B57E2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E2" w:rsidRDefault="002B57E2" w:rsidP="002B57E2">
            <w:pPr>
              <w:spacing w:after="0" w:line="240" w:lineRule="auto"/>
            </w:pPr>
            <w:r w:rsidRPr="00B52448">
              <w:rPr>
                <w:rFonts w:ascii="Times New Roman" w:hAnsi="Times New Roman" w:cs="Times New Roman"/>
              </w:rPr>
              <w:t>Информация</w:t>
            </w:r>
            <w:r>
              <w:rPr>
                <w:rFonts w:ascii="Times New Roman" w:hAnsi="Times New Roman" w:cs="Times New Roman"/>
              </w:rPr>
              <w:t xml:space="preserve"> «Заявление о возможности регистрации недвижимости в электронном виде может подать только физическое лицо»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E2" w:rsidRPr="003C74A2" w:rsidRDefault="008C61B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  <w:tr w:rsidR="002B57E2" w:rsidRPr="003C74A2" w:rsidTr="00A417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E2" w:rsidRDefault="002B57E2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E2" w:rsidRDefault="002B57E2" w:rsidP="002B57E2">
            <w:pPr>
              <w:spacing w:after="0" w:line="240" w:lineRule="auto"/>
            </w:pPr>
            <w:r w:rsidRPr="00B52448">
              <w:rPr>
                <w:rFonts w:ascii="Times New Roman" w:hAnsi="Times New Roman" w:cs="Times New Roman"/>
              </w:rPr>
              <w:t>Информация</w:t>
            </w:r>
            <w:r>
              <w:rPr>
                <w:rFonts w:ascii="Times New Roman" w:hAnsi="Times New Roman" w:cs="Times New Roman"/>
              </w:rPr>
              <w:t xml:space="preserve"> «О соблюдении земельного законодательства»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E2" w:rsidRPr="003C74A2" w:rsidRDefault="008C61B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</w:tr>
      <w:tr w:rsidR="002B57E2" w:rsidRPr="003C74A2" w:rsidTr="00A417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E2" w:rsidRDefault="002B57E2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E2" w:rsidRDefault="002B57E2" w:rsidP="002B57E2">
            <w:pPr>
              <w:spacing w:after="0" w:line="240" w:lineRule="auto"/>
            </w:pPr>
            <w:r w:rsidRPr="00B52448">
              <w:rPr>
                <w:rFonts w:ascii="Times New Roman" w:hAnsi="Times New Roman" w:cs="Times New Roman"/>
              </w:rPr>
              <w:t>Информация</w:t>
            </w:r>
            <w:r>
              <w:rPr>
                <w:rFonts w:ascii="Times New Roman" w:hAnsi="Times New Roman" w:cs="Times New Roman"/>
              </w:rPr>
              <w:t xml:space="preserve"> «Об определении кадастровой стоимости земельных участков расскажут в Кадастровой палате»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7E2" w:rsidRPr="003C74A2" w:rsidRDefault="008C61B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</w:tr>
      <w:tr w:rsidR="004A01F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Default="004A01F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Default="004A01FB" w:rsidP="004A01F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Pr="003C74A2" w:rsidRDefault="008C61B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</w:tr>
      <w:tr w:rsidR="004A01F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Default="004A01F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Default="004A01FB" w:rsidP="004A01F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1FB" w:rsidRPr="003C74A2" w:rsidRDefault="008C61B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</w:tr>
    </w:tbl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10AE8"/>
    <w:rsid w:val="00022474"/>
    <w:rsid w:val="00026135"/>
    <w:rsid w:val="00044C06"/>
    <w:rsid w:val="00062883"/>
    <w:rsid w:val="0009660B"/>
    <w:rsid w:val="000A09CC"/>
    <w:rsid w:val="000B619B"/>
    <w:rsid w:val="001039A0"/>
    <w:rsid w:val="001045A4"/>
    <w:rsid w:val="0010724C"/>
    <w:rsid w:val="00107E35"/>
    <w:rsid w:val="00120734"/>
    <w:rsid w:val="00145068"/>
    <w:rsid w:val="00166638"/>
    <w:rsid w:val="001732E0"/>
    <w:rsid w:val="00183627"/>
    <w:rsid w:val="001B7342"/>
    <w:rsid w:val="001C2312"/>
    <w:rsid w:val="001C565E"/>
    <w:rsid w:val="001D117C"/>
    <w:rsid w:val="00200D80"/>
    <w:rsid w:val="00203D2B"/>
    <w:rsid w:val="002434AB"/>
    <w:rsid w:val="00243713"/>
    <w:rsid w:val="00246507"/>
    <w:rsid w:val="00251880"/>
    <w:rsid w:val="0025430E"/>
    <w:rsid w:val="00271D48"/>
    <w:rsid w:val="0027617A"/>
    <w:rsid w:val="002955E8"/>
    <w:rsid w:val="002A0223"/>
    <w:rsid w:val="002B57E2"/>
    <w:rsid w:val="002B601C"/>
    <w:rsid w:val="002C0906"/>
    <w:rsid w:val="002D5030"/>
    <w:rsid w:val="002F03BD"/>
    <w:rsid w:val="00301E29"/>
    <w:rsid w:val="00307CDF"/>
    <w:rsid w:val="00332EB5"/>
    <w:rsid w:val="00333FC0"/>
    <w:rsid w:val="00335E0D"/>
    <w:rsid w:val="0035525B"/>
    <w:rsid w:val="00372727"/>
    <w:rsid w:val="003C74A2"/>
    <w:rsid w:val="003D56B9"/>
    <w:rsid w:val="003D5770"/>
    <w:rsid w:val="003E15DC"/>
    <w:rsid w:val="003E1CA4"/>
    <w:rsid w:val="003F6DCD"/>
    <w:rsid w:val="003F7918"/>
    <w:rsid w:val="0040791E"/>
    <w:rsid w:val="004145A0"/>
    <w:rsid w:val="00423B5E"/>
    <w:rsid w:val="0042630D"/>
    <w:rsid w:val="00462DF3"/>
    <w:rsid w:val="0046440A"/>
    <w:rsid w:val="00465B60"/>
    <w:rsid w:val="00495DAE"/>
    <w:rsid w:val="004A01FB"/>
    <w:rsid w:val="004A0747"/>
    <w:rsid w:val="004B428B"/>
    <w:rsid w:val="004B490F"/>
    <w:rsid w:val="004D6D94"/>
    <w:rsid w:val="004E0137"/>
    <w:rsid w:val="00530F9E"/>
    <w:rsid w:val="00553358"/>
    <w:rsid w:val="00573B23"/>
    <w:rsid w:val="005920D4"/>
    <w:rsid w:val="005934F9"/>
    <w:rsid w:val="00597D43"/>
    <w:rsid w:val="005A119F"/>
    <w:rsid w:val="005A32ED"/>
    <w:rsid w:val="005A668A"/>
    <w:rsid w:val="005B2A50"/>
    <w:rsid w:val="005D5279"/>
    <w:rsid w:val="005F1BDB"/>
    <w:rsid w:val="00623676"/>
    <w:rsid w:val="006432F9"/>
    <w:rsid w:val="006723ED"/>
    <w:rsid w:val="006838E1"/>
    <w:rsid w:val="006A48A1"/>
    <w:rsid w:val="006C2127"/>
    <w:rsid w:val="006E17EE"/>
    <w:rsid w:val="00714146"/>
    <w:rsid w:val="00715D09"/>
    <w:rsid w:val="00730E1D"/>
    <w:rsid w:val="00732C9C"/>
    <w:rsid w:val="00743311"/>
    <w:rsid w:val="007755A4"/>
    <w:rsid w:val="00781E61"/>
    <w:rsid w:val="0078301E"/>
    <w:rsid w:val="007A40DA"/>
    <w:rsid w:val="007E1673"/>
    <w:rsid w:val="007E259B"/>
    <w:rsid w:val="007E7C8F"/>
    <w:rsid w:val="0082338C"/>
    <w:rsid w:val="00833B57"/>
    <w:rsid w:val="0083590D"/>
    <w:rsid w:val="00840047"/>
    <w:rsid w:val="008427CF"/>
    <w:rsid w:val="00854DEA"/>
    <w:rsid w:val="00867BAA"/>
    <w:rsid w:val="00871BDB"/>
    <w:rsid w:val="00872F85"/>
    <w:rsid w:val="008818CD"/>
    <w:rsid w:val="0088797C"/>
    <w:rsid w:val="00887E3F"/>
    <w:rsid w:val="008971FB"/>
    <w:rsid w:val="008C205F"/>
    <w:rsid w:val="008C61BB"/>
    <w:rsid w:val="008C6DFB"/>
    <w:rsid w:val="008E06E6"/>
    <w:rsid w:val="00900234"/>
    <w:rsid w:val="00911BA3"/>
    <w:rsid w:val="00937F56"/>
    <w:rsid w:val="00940083"/>
    <w:rsid w:val="009534ED"/>
    <w:rsid w:val="00977CDB"/>
    <w:rsid w:val="009A2158"/>
    <w:rsid w:val="009C4789"/>
    <w:rsid w:val="009C7F93"/>
    <w:rsid w:val="009E1C4B"/>
    <w:rsid w:val="009E289F"/>
    <w:rsid w:val="009F58B5"/>
    <w:rsid w:val="00A0174E"/>
    <w:rsid w:val="00A15582"/>
    <w:rsid w:val="00A16F95"/>
    <w:rsid w:val="00A24C88"/>
    <w:rsid w:val="00A4298C"/>
    <w:rsid w:val="00A43430"/>
    <w:rsid w:val="00A4799C"/>
    <w:rsid w:val="00A53A9D"/>
    <w:rsid w:val="00A60A95"/>
    <w:rsid w:val="00A62822"/>
    <w:rsid w:val="00A63757"/>
    <w:rsid w:val="00A67FE9"/>
    <w:rsid w:val="00A947D2"/>
    <w:rsid w:val="00AA4814"/>
    <w:rsid w:val="00AB07E9"/>
    <w:rsid w:val="00AB7A43"/>
    <w:rsid w:val="00AC3966"/>
    <w:rsid w:val="00AC5728"/>
    <w:rsid w:val="00B0295A"/>
    <w:rsid w:val="00B17EDE"/>
    <w:rsid w:val="00B40774"/>
    <w:rsid w:val="00B40C37"/>
    <w:rsid w:val="00B46046"/>
    <w:rsid w:val="00B51050"/>
    <w:rsid w:val="00B7496F"/>
    <w:rsid w:val="00B74DD9"/>
    <w:rsid w:val="00B83265"/>
    <w:rsid w:val="00BA4CEE"/>
    <w:rsid w:val="00BC3D3D"/>
    <w:rsid w:val="00BE383E"/>
    <w:rsid w:val="00C1261A"/>
    <w:rsid w:val="00C16097"/>
    <w:rsid w:val="00C20162"/>
    <w:rsid w:val="00C34828"/>
    <w:rsid w:val="00C41CDE"/>
    <w:rsid w:val="00C42822"/>
    <w:rsid w:val="00C71E05"/>
    <w:rsid w:val="00C732A9"/>
    <w:rsid w:val="00C76797"/>
    <w:rsid w:val="00C77368"/>
    <w:rsid w:val="00C83E04"/>
    <w:rsid w:val="00CB2759"/>
    <w:rsid w:val="00CD0CED"/>
    <w:rsid w:val="00CF08DD"/>
    <w:rsid w:val="00CF256C"/>
    <w:rsid w:val="00D23E89"/>
    <w:rsid w:val="00D71CFE"/>
    <w:rsid w:val="00D761D3"/>
    <w:rsid w:val="00D874E0"/>
    <w:rsid w:val="00DB289D"/>
    <w:rsid w:val="00DD067A"/>
    <w:rsid w:val="00DF4ED5"/>
    <w:rsid w:val="00E0638B"/>
    <w:rsid w:val="00E24DD4"/>
    <w:rsid w:val="00E302E6"/>
    <w:rsid w:val="00E44556"/>
    <w:rsid w:val="00E67ADB"/>
    <w:rsid w:val="00E85B4D"/>
    <w:rsid w:val="00EC2CC5"/>
    <w:rsid w:val="00ED1406"/>
    <w:rsid w:val="00F0742B"/>
    <w:rsid w:val="00F179E8"/>
    <w:rsid w:val="00F266D1"/>
    <w:rsid w:val="00F41E58"/>
    <w:rsid w:val="00F75CB8"/>
    <w:rsid w:val="00F902F0"/>
    <w:rsid w:val="00FC725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locked/>
    <w:rsid w:val="00B17EDE"/>
  </w:style>
  <w:style w:type="paragraph" w:styleId="a4">
    <w:name w:val="No Spacing"/>
    <w:link w:val="a3"/>
    <w:qFormat/>
    <w:rsid w:val="00B17ED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1592</TotalTime>
  <Pages>1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111</cp:revision>
  <cp:lastPrinted>2020-04-23T04:12:00Z</cp:lastPrinted>
  <dcterms:created xsi:type="dcterms:W3CDTF">2018-12-26T03:28:00Z</dcterms:created>
  <dcterms:modified xsi:type="dcterms:W3CDTF">2020-04-23T04:15:00Z</dcterms:modified>
</cp:coreProperties>
</file>