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B3" w:rsidRDefault="004447B3" w:rsidP="00444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АДМИНИСТРАЦИЯ</w:t>
      </w:r>
    </w:p>
    <w:p w:rsidR="004447B3" w:rsidRDefault="004447B3" w:rsidP="004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ВАССИНСКОГО  СЕЛЬСОВЕТА</w:t>
      </w:r>
    </w:p>
    <w:p w:rsidR="004447B3" w:rsidRDefault="004447B3" w:rsidP="004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ТОГУЧИНСКОГО РАЙОНА</w:t>
      </w:r>
    </w:p>
    <w:p w:rsidR="004447B3" w:rsidRDefault="004447B3" w:rsidP="004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4447B3" w:rsidRDefault="004447B3" w:rsidP="004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447B3" w:rsidRDefault="004447B3" w:rsidP="004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4447B3" w:rsidRDefault="004447B3" w:rsidP="0044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47B3" w:rsidRDefault="004447B3" w:rsidP="004447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16.11.2020                        № 109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</w:t>
      </w:r>
      <w:r>
        <w:rPr>
          <w:rFonts w:ascii="Times New Roman" w:hAnsi="Times New Roman" w:cs="Times New Roman"/>
          <w:sz w:val="28"/>
          <w:szCs w:val="28"/>
        </w:rPr>
        <w:tab/>
        <w:t>она Новосибирской области от 19.10.2020 № 97 «Об утверждении административного регламента по присвоению, аннулированию адресов объектов адресации»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п.4 ч.1 ст.5 Федерального закона от 28.12.2013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№ 1221, администрация Вассинского сельсовета Тогучинского района Новосибирской области 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постановление администрации Вассинского сельсовета Тогучинского рай</w:t>
      </w:r>
      <w:r>
        <w:rPr>
          <w:rFonts w:ascii="Times New Roman" w:hAnsi="Times New Roman" w:cs="Times New Roman"/>
          <w:sz w:val="28"/>
          <w:szCs w:val="28"/>
        </w:rPr>
        <w:tab/>
        <w:t>она Новосибирской области от 19.10.2020 № 97 «Об утверждении административного регламента по присвоению, аннулированию адресов объектов адресации»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1.1.Пункт 1.2. административного регламента изменить и изложить в следующей редакции: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«1.2.Заявителями на предоставление муниципальной услуги выступают: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или юридические лица - собственники объектов недвижимости, застройщики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лица, обладающие одним из следующих вещных прав на объект адресации: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заявлением о присвоении объекту адресации адреса или об аннулировании адреса вправе обратиться: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представители заявителя, действующие в силу полномочий, основанных на оформленной в установленном </w:t>
      </w:r>
      <w:hyperlink r:id="rId4" w:anchor="block_18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собственников помещений в многоквартирном доме с заявлением вправе обратиться представитель таких собственников, уполномоченный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товарищества».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1.2.Пункт 2.4.1.  административного регламента изменить и изложить в следующей редакции: « 2.4.1.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                 </w:t>
      </w:r>
      <w:proofErr w:type="gramEnd"/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Контроль за исполнением настоящего постановления оставляю за собой.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Деревянко Т.В. </w:t>
      </w:r>
    </w:p>
    <w:p w:rsidR="004447B3" w:rsidRDefault="004447B3" w:rsidP="004447B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45-699</w:t>
      </w:r>
    </w:p>
    <w:p w:rsidR="00940B62" w:rsidRDefault="00940B62"/>
    <w:sectPr w:rsidR="0094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7B3"/>
    <w:rsid w:val="004447B3"/>
    <w:rsid w:val="0094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7B3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4447B3"/>
  </w:style>
  <w:style w:type="paragraph" w:styleId="a5">
    <w:name w:val="No Spacing"/>
    <w:link w:val="a4"/>
    <w:uiPriority w:val="1"/>
    <w:qFormat/>
    <w:rsid w:val="00444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0164072/8b58dd1bc1df7acebd8bff7b0a711d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2020-11-16T02:09:00Z</cp:lastPrinted>
  <dcterms:created xsi:type="dcterms:W3CDTF">2020-11-16T02:08:00Z</dcterms:created>
  <dcterms:modified xsi:type="dcterms:W3CDTF">2020-11-16T02:09:00Z</dcterms:modified>
</cp:coreProperties>
</file>