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BD7FC9">
        <w:rPr>
          <w:rFonts w:ascii="Times New Roman" w:hAnsi="Times New Roman" w:cs="Times New Roman"/>
          <w:sz w:val="24"/>
          <w:szCs w:val="24"/>
        </w:rPr>
        <w:t>4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BD7FC9">
        <w:rPr>
          <w:rFonts w:ascii="Times New Roman" w:hAnsi="Times New Roman" w:cs="Times New Roman"/>
          <w:sz w:val="24"/>
          <w:szCs w:val="24"/>
        </w:rPr>
        <w:t>31</w:t>
      </w:r>
      <w:r w:rsidR="00185D86">
        <w:rPr>
          <w:rFonts w:ascii="Times New Roman" w:hAnsi="Times New Roman" w:cs="Times New Roman"/>
          <w:sz w:val="24"/>
          <w:szCs w:val="24"/>
        </w:rPr>
        <w:t>.03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53562" w:rsidP="000171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Листовка о безопасности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06CB" w:rsidRPr="00FD6DC2" w:rsidTr="00E53D91">
        <w:trPr>
          <w:trHeight w:val="2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017170" w:rsidRDefault="00353562" w:rsidP="00017170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мерах безопасности на тонком льду и в период весеннего паводка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353562" w:rsidP="0001717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Листовка (Если лёд под тобой затрещал)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C06CB" w:rsidRPr="00FD6DC2" w:rsidTr="001106EC">
        <w:trPr>
          <w:trHeight w:val="4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353562" w:rsidP="00017170">
            <w:pPr>
              <w:pStyle w:val="ac"/>
              <w:ind w:right="282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sz w:val="24"/>
              </w:rPr>
              <w:t>Листовка о безопасности на воде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5A4096" w:rsidP="000171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бруцеллёзе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C06CB" w:rsidRPr="00FD6DC2" w:rsidTr="00E53D91">
        <w:trPr>
          <w:trHeight w:val="25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5A4096" w:rsidP="00017170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бешенстве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C06CB" w:rsidRPr="00FD6DC2" w:rsidTr="0045187A">
        <w:trPr>
          <w:trHeight w:val="34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62822" w:rsidRDefault="005A4096" w:rsidP="00F6282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безнадзорных собаках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C06CB" w:rsidRPr="00FD6DC2" w:rsidTr="0045187A">
        <w:trPr>
          <w:trHeight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5A4096" w:rsidP="005A4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36</w:t>
            </w:r>
            <w:r w:rsidR="00E17657"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E17657" w:rsidRPr="00FD6DC2">
              <w:rPr>
                <w:rFonts w:ascii="Times New Roman" w:hAnsi="Times New Roman" w:cs="Times New Roman"/>
                <w:sz w:val="24"/>
                <w:szCs w:val="24"/>
              </w:rPr>
              <w:t>2021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организации контроля исполнения поручений, указаний Президента РФ, правовых актов и поручений Губернатора Новосибирской области, Правительства Новосибирской области, Главы Тогучинского района и Главы Вассинского сельсовета Тогучинского района Новосибирской области</w:t>
            </w:r>
            <w:r w:rsidR="00F628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C06CB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62822" w:rsidRDefault="005A4096" w:rsidP="005A409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37</w:t>
            </w:r>
            <w:r w:rsidR="00E17657" w:rsidRPr="00F6282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 w:rsidR="00E17657" w:rsidRPr="00F6282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«Об утверждении Перечня налоговых </w:t>
            </w:r>
            <w:r w:rsidR="00844F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расходов Вассинского сельсовета Тогучинского района Новосибирской области</w:t>
            </w:r>
            <w:r w:rsidR="00F62822" w:rsidRPr="00F628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62822" w:rsidRDefault="00844F27" w:rsidP="00844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38</w:t>
            </w:r>
            <w:r w:rsidR="00E17657" w:rsidRPr="00F6282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62822" w:rsidRPr="00F6282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E17657" w:rsidRPr="00F6282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proofErr w:type="gramStart"/>
            <w:r w:rsidR="00E17657" w:rsidRPr="00F62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утверждении Правил определения размера вреда, причиняемого тяжеловесными транспортными средствами, при движении по автомобильным дорогам местного значения, </w:t>
            </w:r>
            <w:r w:rsidR="00B2581B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относящимся к собственности Вассинского сельсовета Тогучинского района Новосибирской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62822" w:rsidRDefault="00B2581B" w:rsidP="00F62822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сессии № 24 от 25.03.2021</w:t>
            </w:r>
            <w:r w:rsidR="00096C7C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решение от 25.12.2020 № 16 «О бюджете Вассинского сельсовета Тогучинского района Новосибирской области на 2021 год и плановый период 2022 и 2023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F62822" w:rsidP="00096C7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2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096C7C">
              <w:rPr>
                <w:rFonts w:ascii="Times New Roman" w:hAnsi="Times New Roman" w:cs="Times New Roman"/>
                <w:sz w:val="24"/>
                <w:szCs w:val="24"/>
              </w:rPr>
              <w:t xml:space="preserve"> сессии № 25</w:t>
            </w:r>
            <w:r w:rsidRPr="00F6282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96C7C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  <w:r w:rsidRPr="00F62822">
              <w:rPr>
                <w:rFonts w:ascii="Times New Roman" w:hAnsi="Times New Roman" w:cs="Times New Roman"/>
                <w:sz w:val="24"/>
                <w:szCs w:val="24"/>
              </w:rPr>
              <w:t xml:space="preserve">.2021 </w:t>
            </w:r>
            <w:r w:rsidR="00096C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96C7C" w:rsidRPr="00096C7C">
              <w:rPr>
                <w:rFonts w:ascii="Times New Roman" w:hAnsi="Times New Roman" w:cs="Times New Roman"/>
                <w:sz w:val="24"/>
                <w:szCs w:val="24"/>
              </w:rPr>
              <w:t>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</w:t>
            </w:r>
            <w:r w:rsidRPr="00F628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CE0EDE" w:rsidP="00096C7C">
            <w:pPr>
              <w:tabs>
                <w:tab w:val="left" w:pos="284"/>
                <w:tab w:val="left" w:pos="709"/>
              </w:tabs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EDE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096C7C">
              <w:rPr>
                <w:rFonts w:ascii="Times New Roman" w:hAnsi="Times New Roman" w:cs="Times New Roman"/>
                <w:sz w:val="24"/>
                <w:szCs w:val="24"/>
              </w:rPr>
              <w:t xml:space="preserve"> сессии № 26</w:t>
            </w:r>
            <w:r w:rsidRPr="00CE0ED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96C7C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  <w:r w:rsidRPr="00CE0EDE">
              <w:rPr>
                <w:rFonts w:ascii="Times New Roman" w:hAnsi="Times New Roman" w:cs="Times New Roman"/>
                <w:sz w:val="24"/>
                <w:szCs w:val="24"/>
              </w:rPr>
              <w:t>.2021 «</w:t>
            </w:r>
            <w:r w:rsidR="00096C7C">
              <w:rPr>
                <w:rFonts w:ascii="Times New Roman" w:hAnsi="Times New Roman" w:cs="Times New Roman"/>
                <w:sz w:val="24"/>
                <w:szCs w:val="24"/>
              </w:rPr>
              <w:t>Проект об исполнении бюджета за 2020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096C7C" w:rsidP="004E38F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Главы Вассинского сельсовета о результатах деятельности в 2020 году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40623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EDE" w:rsidRPr="00FD6DC2" w:rsidRDefault="00CE0EDE" w:rsidP="0036715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Кадастровой палаты «</w:t>
            </w:r>
            <w:r w:rsidR="00367155">
              <w:rPr>
                <w:rFonts w:ascii="Times New Roman" w:hAnsi="Times New Roman" w:cs="Times New Roman"/>
                <w:sz w:val="24"/>
                <w:szCs w:val="24"/>
              </w:rPr>
              <w:t>Новосибирцы стали чаще пользоваться услугами удостоверяющего центра Кадастровой палаты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CE0EDE" w:rsidP="00367155">
            <w:pPr>
              <w:pStyle w:val="a5"/>
              <w:ind w:right="-55"/>
              <w:jc w:val="both"/>
              <w:rPr>
                <w:rFonts w:eastAsiaTheme="minorEastAsia"/>
                <w:b w:val="0"/>
                <w:sz w:val="24"/>
              </w:rPr>
            </w:pPr>
            <w:r>
              <w:rPr>
                <w:b w:val="0"/>
                <w:sz w:val="24"/>
              </w:rPr>
              <w:t>Информация Кадастровой палаты «</w:t>
            </w:r>
            <w:r w:rsidR="00367155">
              <w:rPr>
                <w:b w:val="0"/>
                <w:sz w:val="24"/>
              </w:rPr>
              <w:t>В Кадастровой палате рассказали о консультировании граждан по вопросам оформления недвижимости</w:t>
            </w:r>
            <w:r>
              <w:rPr>
                <w:b w:val="0"/>
                <w:sz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CE416F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CE416F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16F" w:rsidRDefault="00367155" w:rsidP="004E38FC">
            <w:pPr>
              <w:pStyle w:val="a5"/>
              <w:ind w:right="-5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Информация Кадастровой палаты «В Кадастровой палате Новосибирской области пройдет горячая линия о выдаче невостребованных документов»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CE416F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CE416F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16F" w:rsidRDefault="00367155" w:rsidP="004E38FC">
            <w:pPr>
              <w:pStyle w:val="a5"/>
              <w:ind w:right="-5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Информация </w:t>
            </w:r>
            <w:proofErr w:type="spellStart"/>
            <w:r>
              <w:rPr>
                <w:b w:val="0"/>
                <w:sz w:val="24"/>
              </w:rPr>
              <w:t>Росреестра</w:t>
            </w:r>
            <w:proofErr w:type="spellEnd"/>
            <w:r>
              <w:rPr>
                <w:b w:val="0"/>
                <w:sz w:val="24"/>
              </w:rPr>
              <w:t xml:space="preserve"> «С 1 января 2021 года в Новосибирской области кадастровая стоимость пересматривается в бюджетном учреждении»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E416F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CE416F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16F" w:rsidRDefault="00367155" w:rsidP="004E38FC">
            <w:pPr>
              <w:pStyle w:val="a5"/>
              <w:ind w:right="-5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Информация </w:t>
            </w:r>
            <w:proofErr w:type="spellStart"/>
            <w:r>
              <w:rPr>
                <w:b w:val="0"/>
                <w:sz w:val="24"/>
              </w:rPr>
              <w:t>Росреестра</w:t>
            </w:r>
            <w:proofErr w:type="spellEnd"/>
            <w:r>
              <w:rPr>
                <w:b w:val="0"/>
                <w:sz w:val="24"/>
              </w:rPr>
              <w:t xml:space="preserve"> «Регистрация нотариальных сделок: несколько советов от </w:t>
            </w:r>
            <w:proofErr w:type="gramStart"/>
            <w:r>
              <w:rPr>
                <w:b w:val="0"/>
                <w:sz w:val="24"/>
              </w:rPr>
              <w:t>Новосибирского</w:t>
            </w:r>
            <w:proofErr w:type="gram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Росрестра</w:t>
            </w:r>
            <w:proofErr w:type="spellEnd"/>
            <w:r>
              <w:rPr>
                <w:b w:val="0"/>
                <w:sz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CE416F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CE416F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16F" w:rsidRDefault="00367155" w:rsidP="004E38FC">
            <w:pPr>
              <w:pStyle w:val="a5"/>
              <w:ind w:right="-5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Информация </w:t>
            </w:r>
            <w:proofErr w:type="spellStart"/>
            <w:r>
              <w:rPr>
                <w:b w:val="0"/>
                <w:sz w:val="24"/>
              </w:rPr>
              <w:t>Росреестра</w:t>
            </w:r>
            <w:proofErr w:type="spellEnd"/>
            <w:r>
              <w:rPr>
                <w:b w:val="0"/>
                <w:sz w:val="24"/>
              </w:rPr>
              <w:t xml:space="preserve"> «Планируете сделку с объектом недвижимости – погасите обременения!»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CE416F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CE416F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16F" w:rsidRDefault="00367155" w:rsidP="004E38FC">
            <w:pPr>
              <w:pStyle w:val="a5"/>
              <w:ind w:right="-5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Информация </w:t>
            </w:r>
            <w:proofErr w:type="spellStart"/>
            <w:r>
              <w:rPr>
                <w:b w:val="0"/>
                <w:sz w:val="24"/>
              </w:rPr>
              <w:t>Росреестра</w:t>
            </w:r>
            <w:proofErr w:type="spellEnd"/>
            <w:r>
              <w:rPr>
                <w:b w:val="0"/>
                <w:sz w:val="24"/>
              </w:rPr>
              <w:t xml:space="preserve"> «Новая кадастровая стоимость земельных участков земель сельскохозяйственного назначения и земель промышленности внесена в ЕГРН»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E416F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CE416F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16F" w:rsidRDefault="00367155" w:rsidP="004E38FC">
            <w:pPr>
              <w:pStyle w:val="a5"/>
              <w:ind w:right="-5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Информация </w:t>
            </w:r>
            <w:proofErr w:type="spellStart"/>
            <w:r>
              <w:rPr>
                <w:b w:val="0"/>
                <w:sz w:val="24"/>
              </w:rPr>
              <w:t>Росреестра</w:t>
            </w:r>
            <w:proofErr w:type="spellEnd"/>
            <w:r>
              <w:rPr>
                <w:b w:val="0"/>
                <w:sz w:val="24"/>
              </w:rPr>
              <w:t xml:space="preserve"> «</w:t>
            </w:r>
            <w:proofErr w:type="gramStart"/>
            <w:r>
              <w:rPr>
                <w:b w:val="0"/>
                <w:sz w:val="24"/>
              </w:rPr>
              <w:t>Новосибирский</w:t>
            </w:r>
            <w:proofErr w:type="gram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Росреестр</w:t>
            </w:r>
            <w:proofErr w:type="spellEnd"/>
            <w:r>
              <w:rPr>
                <w:b w:val="0"/>
                <w:sz w:val="24"/>
              </w:rPr>
              <w:t xml:space="preserve"> снимает ограничительные отметки с документов фонда данных землеустройства»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CE416F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CE416F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16F" w:rsidRDefault="00367155" w:rsidP="004E38FC">
            <w:pPr>
              <w:pStyle w:val="a5"/>
              <w:ind w:right="-55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Информация </w:t>
            </w:r>
            <w:proofErr w:type="spellStart"/>
            <w:r>
              <w:rPr>
                <w:b w:val="0"/>
                <w:sz w:val="24"/>
              </w:rPr>
              <w:t>Росреестра</w:t>
            </w:r>
            <w:proofErr w:type="spellEnd"/>
            <w:r>
              <w:rPr>
                <w:b w:val="0"/>
                <w:sz w:val="24"/>
              </w:rPr>
              <w:t xml:space="preserve"> «МФЦ примет документы на недвижимость в любой точке страны»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6F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367155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367155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55" w:rsidRPr="00FD6DC2" w:rsidRDefault="00367155" w:rsidP="00497948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367155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367155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55" w:rsidRPr="00FD6DC2" w:rsidRDefault="00367155" w:rsidP="00497948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044278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331D"/>
    <w:rsid w:val="00060DEE"/>
    <w:rsid w:val="00062883"/>
    <w:rsid w:val="00076B43"/>
    <w:rsid w:val="0009660B"/>
    <w:rsid w:val="00096C7C"/>
    <w:rsid w:val="000A09CC"/>
    <w:rsid w:val="000A459F"/>
    <w:rsid w:val="000B619B"/>
    <w:rsid w:val="000E1786"/>
    <w:rsid w:val="000E38DC"/>
    <w:rsid w:val="000F5C02"/>
    <w:rsid w:val="000F75EF"/>
    <w:rsid w:val="001039A0"/>
    <w:rsid w:val="001045A4"/>
    <w:rsid w:val="0010724C"/>
    <w:rsid w:val="00107E35"/>
    <w:rsid w:val="001106EC"/>
    <w:rsid w:val="00120734"/>
    <w:rsid w:val="00145068"/>
    <w:rsid w:val="00166638"/>
    <w:rsid w:val="0017059C"/>
    <w:rsid w:val="001732E0"/>
    <w:rsid w:val="001767AE"/>
    <w:rsid w:val="00183627"/>
    <w:rsid w:val="00185D86"/>
    <w:rsid w:val="00192DA0"/>
    <w:rsid w:val="001A1045"/>
    <w:rsid w:val="001A363B"/>
    <w:rsid w:val="001A6440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70616"/>
    <w:rsid w:val="00271D48"/>
    <w:rsid w:val="00272A8E"/>
    <w:rsid w:val="0027617A"/>
    <w:rsid w:val="002843D3"/>
    <w:rsid w:val="002955E8"/>
    <w:rsid w:val="002A0223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7155"/>
    <w:rsid w:val="00372727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746B"/>
    <w:rsid w:val="00461D93"/>
    <w:rsid w:val="00462DF3"/>
    <w:rsid w:val="0046440A"/>
    <w:rsid w:val="00465B60"/>
    <w:rsid w:val="00495DAE"/>
    <w:rsid w:val="004A01FB"/>
    <w:rsid w:val="004A0747"/>
    <w:rsid w:val="004A50E8"/>
    <w:rsid w:val="004B0BC5"/>
    <w:rsid w:val="004B1DED"/>
    <w:rsid w:val="004B428B"/>
    <w:rsid w:val="004B490F"/>
    <w:rsid w:val="004D6D94"/>
    <w:rsid w:val="004E0137"/>
    <w:rsid w:val="004E060A"/>
    <w:rsid w:val="004E38FC"/>
    <w:rsid w:val="004F1D02"/>
    <w:rsid w:val="00502F3E"/>
    <w:rsid w:val="0051100F"/>
    <w:rsid w:val="00520797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575B"/>
    <w:rsid w:val="00700E95"/>
    <w:rsid w:val="007132FC"/>
    <w:rsid w:val="00714146"/>
    <w:rsid w:val="00715D09"/>
    <w:rsid w:val="00730E1D"/>
    <w:rsid w:val="0073184D"/>
    <w:rsid w:val="00732C9C"/>
    <w:rsid w:val="00743311"/>
    <w:rsid w:val="00746CA2"/>
    <w:rsid w:val="00773D36"/>
    <w:rsid w:val="007755A4"/>
    <w:rsid w:val="00776216"/>
    <w:rsid w:val="00776E7F"/>
    <w:rsid w:val="007770F0"/>
    <w:rsid w:val="00781E61"/>
    <w:rsid w:val="0078301E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97C"/>
    <w:rsid w:val="00887E3F"/>
    <w:rsid w:val="008971FB"/>
    <w:rsid w:val="0089728A"/>
    <w:rsid w:val="008C205F"/>
    <w:rsid w:val="008C2516"/>
    <w:rsid w:val="008C61BB"/>
    <w:rsid w:val="008C6DFB"/>
    <w:rsid w:val="008D7ED7"/>
    <w:rsid w:val="008E06E6"/>
    <w:rsid w:val="00900234"/>
    <w:rsid w:val="00911BA3"/>
    <w:rsid w:val="00922A88"/>
    <w:rsid w:val="0093000F"/>
    <w:rsid w:val="0093261C"/>
    <w:rsid w:val="00937F56"/>
    <w:rsid w:val="00940083"/>
    <w:rsid w:val="00945AE7"/>
    <w:rsid w:val="0095190D"/>
    <w:rsid w:val="009534ED"/>
    <w:rsid w:val="00960BC3"/>
    <w:rsid w:val="00977CDB"/>
    <w:rsid w:val="00992ED4"/>
    <w:rsid w:val="009A2158"/>
    <w:rsid w:val="009A42B0"/>
    <w:rsid w:val="009B5765"/>
    <w:rsid w:val="009C0A87"/>
    <w:rsid w:val="009C0CED"/>
    <w:rsid w:val="009C4789"/>
    <w:rsid w:val="009C7F93"/>
    <w:rsid w:val="009D4DD0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1BA2"/>
    <w:rsid w:val="00AB65C1"/>
    <w:rsid w:val="00AB7A43"/>
    <w:rsid w:val="00AC3966"/>
    <w:rsid w:val="00AC5728"/>
    <w:rsid w:val="00B0295A"/>
    <w:rsid w:val="00B029D8"/>
    <w:rsid w:val="00B05206"/>
    <w:rsid w:val="00B06F2F"/>
    <w:rsid w:val="00B125D8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A4CEE"/>
    <w:rsid w:val="00BB2F49"/>
    <w:rsid w:val="00BC3D3D"/>
    <w:rsid w:val="00BD24F4"/>
    <w:rsid w:val="00BD7FC9"/>
    <w:rsid w:val="00BE13E9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83E04"/>
    <w:rsid w:val="00CB2759"/>
    <w:rsid w:val="00CB38BA"/>
    <w:rsid w:val="00CC67A8"/>
    <w:rsid w:val="00CC7788"/>
    <w:rsid w:val="00CD0CED"/>
    <w:rsid w:val="00CD2967"/>
    <w:rsid w:val="00CE0EDE"/>
    <w:rsid w:val="00CE416F"/>
    <w:rsid w:val="00CF08DD"/>
    <w:rsid w:val="00CF256C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049B"/>
    <w:rsid w:val="00DB289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4DD4"/>
    <w:rsid w:val="00E302E6"/>
    <w:rsid w:val="00E44556"/>
    <w:rsid w:val="00E53D91"/>
    <w:rsid w:val="00E62DE1"/>
    <w:rsid w:val="00E67ADB"/>
    <w:rsid w:val="00E85B4D"/>
    <w:rsid w:val="00E87C43"/>
    <w:rsid w:val="00E93B0A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62712"/>
    <w:rsid w:val="00F62822"/>
    <w:rsid w:val="00F73C17"/>
    <w:rsid w:val="00F75CB8"/>
    <w:rsid w:val="00F902F0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3085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189</cp:revision>
  <cp:lastPrinted>2021-04-09T03:49:00Z</cp:lastPrinted>
  <dcterms:created xsi:type="dcterms:W3CDTF">2018-12-26T03:28:00Z</dcterms:created>
  <dcterms:modified xsi:type="dcterms:W3CDTF">2021-04-09T03:49:00Z</dcterms:modified>
</cp:coreProperties>
</file>