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97FDA">
        <w:rPr>
          <w:rFonts w:ascii="Times New Roman" w:hAnsi="Times New Roman" w:cs="Times New Roman"/>
          <w:sz w:val="24"/>
          <w:szCs w:val="24"/>
        </w:rPr>
        <w:t>10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297FDA">
        <w:rPr>
          <w:rFonts w:ascii="Times New Roman" w:hAnsi="Times New Roman" w:cs="Times New Roman"/>
          <w:sz w:val="24"/>
          <w:szCs w:val="24"/>
        </w:rPr>
        <w:t>29.07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9D04AF" w:rsidP="00065A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безопасности на воде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C77B1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9D04AF" w:rsidRDefault="009D04AF" w:rsidP="009D0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04AF">
              <w:rPr>
                <w:rFonts w:ascii="Times New Roman" w:hAnsi="Times New Roman" w:cs="Times New Roman"/>
                <w:sz w:val="24"/>
                <w:szCs w:val="24"/>
              </w:rPr>
              <w:t>Постановление № 75 от 09.06.2021 «</w:t>
            </w:r>
            <w:r w:rsidRPr="009D04A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 утверждении  Порядка разработки и корректировки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D04A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прогноза</w:t>
            </w:r>
            <w:r w:rsidRPr="009D04A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D04A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социально-экономического развития   Вассинского сельсовета Тогучинского района Новосибирской области на среднесрочный период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9D04AF" w:rsidRDefault="009D04AF" w:rsidP="009D04AF">
            <w:pPr>
              <w:pStyle w:val="a9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t>Постановление № 79 от 09.07.2021 «</w:t>
            </w:r>
            <w:r w:rsidRPr="009D04AF">
              <w:rPr>
                <w:rStyle w:val="ae"/>
                <w:b w:val="0"/>
                <w:color w:val="000000"/>
              </w:rPr>
              <w:t>Об утверждении Порядка составления, представления и принятия бюджетной отчетности</w:t>
            </w:r>
            <w:r>
              <w:rPr>
                <w:rStyle w:val="ae"/>
                <w:b w:val="0"/>
                <w:color w:val="000000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4AF" w:rsidRPr="009D04AF" w:rsidRDefault="009D04AF" w:rsidP="009D0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80 от 09.07.2021 «</w:t>
            </w:r>
            <w:r w:rsidRPr="009D04AF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</w:t>
            </w:r>
          </w:p>
          <w:p w:rsidR="002671CC" w:rsidRDefault="009D04AF" w:rsidP="009D0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F">
              <w:rPr>
                <w:rFonts w:ascii="Times New Roman" w:hAnsi="Times New Roman" w:cs="Times New Roman"/>
                <w:sz w:val="24"/>
                <w:szCs w:val="24"/>
              </w:rPr>
              <w:t>использования бюджетных ассигнований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4AF">
              <w:rPr>
                <w:rFonts w:ascii="Times New Roman" w:hAnsi="Times New Roman" w:cs="Times New Roman"/>
                <w:sz w:val="24"/>
                <w:szCs w:val="24"/>
              </w:rPr>
              <w:t>резервного фонда администрации  Вассинского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4AF">
              <w:rPr>
                <w:rFonts w:ascii="Times New Roman" w:hAnsi="Times New Roman" w:cs="Times New Roman"/>
                <w:sz w:val="24"/>
                <w:szCs w:val="24"/>
              </w:rPr>
              <w:t>Тогучинского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B302D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Default="00DB3E1D" w:rsidP="009D04A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</w:t>
            </w:r>
            <w:r w:rsidR="009D04A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2B302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D04AF">
              <w:rPr>
                <w:rFonts w:ascii="Times New Roman" w:hAnsi="Times New Roman" w:cs="Times New Roman"/>
                <w:sz w:val="24"/>
                <w:szCs w:val="24"/>
              </w:rPr>
              <w:t>09.07</w:t>
            </w:r>
            <w:r w:rsidR="002B302D">
              <w:rPr>
                <w:rFonts w:ascii="Times New Roman" w:hAnsi="Times New Roman" w:cs="Times New Roman"/>
                <w:sz w:val="24"/>
                <w:szCs w:val="24"/>
              </w:rPr>
              <w:t>.2021 «</w:t>
            </w:r>
            <w:r w:rsidR="009D04AF" w:rsidRPr="009D04AF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Порядка исполнения решения о применении бюджетных мер принуждения</w:t>
            </w:r>
            <w:r w:rsidR="009D04A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302D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Pr="009D04AF" w:rsidRDefault="009D04AF" w:rsidP="009D0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82</w:t>
            </w:r>
            <w:r w:rsidR="002B302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  <w:r w:rsidR="002B302D">
              <w:rPr>
                <w:rFonts w:ascii="Times New Roman" w:hAnsi="Times New Roman" w:cs="Times New Roman"/>
                <w:sz w:val="24"/>
                <w:szCs w:val="24"/>
              </w:rPr>
              <w:t>.2021 «</w:t>
            </w:r>
            <w:r w:rsidRPr="009D04A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 утверждении Порядка разработки Бюджетного прогноза  Вассинского  сельсовета Тогучинского района   Новосибирской области на долгосрочный период</w:t>
            </w:r>
            <w:r w:rsidR="00CF7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B302D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Pr="009D04AF" w:rsidRDefault="009D04AF" w:rsidP="009D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85</w:t>
            </w:r>
            <w:r w:rsidR="00CF788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  <w:r w:rsidR="00CF7880">
              <w:rPr>
                <w:rFonts w:ascii="Times New Roman" w:hAnsi="Times New Roman" w:cs="Times New Roman"/>
                <w:sz w:val="24"/>
                <w:szCs w:val="24"/>
              </w:rPr>
              <w:t>.2021 «</w:t>
            </w:r>
            <w:r w:rsidRPr="009D04AF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Положения о формировании и подготовке муниципального резерва управленческих кадров Вассинского сельсовета Тогучинского района Новосибирской области и Положения о комиссии по формированию и подготовке муниципального резерва управленческих кадров Вассинского сельсовета Тогучинского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2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E48E8" w:rsidRPr="00FD6DC2" w:rsidTr="009D04A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8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8E8" w:rsidRPr="009D04AF" w:rsidRDefault="009D04AF" w:rsidP="009D04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87</w:t>
            </w:r>
            <w:r w:rsidR="008E48E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22.07</w:t>
            </w:r>
            <w:r w:rsidR="008E48E8">
              <w:rPr>
                <w:rFonts w:ascii="Times New Roman" w:hAnsi="Times New Roman" w:cs="Times New Roman"/>
                <w:sz w:val="24"/>
                <w:szCs w:val="24"/>
              </w:rPr>
              <w:t xml:space="preserve">.2021 </w:t>
            </w:r>
            <w:r w:rsidR="008E48E8" w:rsidRPr="009D04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D04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представлении гражданами, претендующими на замещение должностей муниципальной  службы, и муниципальными  служащими, замещающими должности муниципальной службы</w:t>
            </w:r>
            <w:r w:rsidRPr="009D04A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9D04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администрации Вассинского сельсовета Тогучинского района Новосибирской области</w:t>
            </w:r>
            <w:r w:rsidRPr="009D04A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Pr="009D04A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сведений о доходах, об имуществе и обязательствах имущественного характера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8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8E48E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8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8" w:rsidRDefault="00153A62" w:rsidP="008E48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риски ждут правообладателя земельного участка, если не регистрировать на него право»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E8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15B3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38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38" w:rsidRDefault="00115B38" w:rsidP="00153A6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CB3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3A62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153A62">
              <w:rPr>
                <w:rFonts w:ascii="Times New Roman" w:hAnsi="Times New Roman" w:cs="Times New Roman"/>
                <w:sz w:val="24"/>
                <w:szCs w:val="24"/>
              </w:rPr>
              <w:t xml:space="preserve"> «Изменился график работы «горячей» телефонной линии по вопросам готовности документов и порядку их получения»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38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A4FD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D5" w:rsidRDefault="002671CC" w:rsidP="00E76A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D5" w:rsidRDefault="00AA4FD5" w:rsidP="00153A6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 xml:space="preserve">О работе «телефона доверия» в Управлении </w:t>
            </w:r>
            <w:proofErr w:type="spellStart"/>
            <w:r w:rsidR="00153A62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153A6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  <w:r w:rsidR="00CB39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D5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AA4FD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D5" w:rsidRDefault="002671CC" w:rsidP="00E76A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D5" w:rsidRDefault="00AA4FD5" w:rsidP="00153A6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r w:rsidR="00CB393F">
              <w:rPr>
                <w:rFonts w:ascii="Times New Roman" w:hAnsi="Times New Roman" w:cs="Times New Roman"/>
                <w:sz w:val="24"/>
                <w:szCs w:val="24"/>
              </w:rPr>
              <w:t xml:space="preserve">мация </w:t>
            </w:r>
            <w:proofErr w:type="spellStart"/>
            <w:r w:rsidR="00CB393F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CB393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="00153A62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proofErr w:type="gramEnd"/>
            <w:r w:rsidR="00153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3A62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="00153A62">
              <w:rPr>
                <w:rFonts w:ascii="Times New Roman" w:hAnsi="Times New Roman" w:cs="Times New Roman"/>
                <w:sz w:val="24"/>
                <w:szCs w:val="24"/>
              </w:rPr>
              <w:t xml:space="preserve"> приступает к выявлению собственников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D5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D4A3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3C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3C" w:rsidRDefault="00AD4A3C" w:rsidP="00153A6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="008872E7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8872E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 xml:space="preserve">Жители Новосибирской области берут ипотеку под 3% </w:t>
            </w:r>
            <w:proofErr w:type="gramStart"/>
            <w:r w:rsidR="00153A62">
              <w:rPr>
                <w:rFonts w:ascii="Times New Roman" w:hAnsi="Times New Roman" w:cs="Times New Roman"/>
                <w:sz w:val="24"/>
                <w:szCs w:val="24"/>
              </w:rPr>
              <w:t>годовых</w:t>
            </w:r>
            <w:proofErr w:type="gramEnd"/>
            <w:r w:rsidR="00153A62">
              <w:rPr>
                <w:rFonts w:ascii="Times New Roman" w:hAnsi="Times New Roman" w:cs="Times New Roman"/>
                <w:sz w:val="24"/>
                <w:szCs w:val="24"/>
              </w:rPr>
              <w:t xml:space="preserve"> и ниже»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3C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D4A3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3C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3C" w:rsidRDefault="00AD4A3C" w:rsidP="00153A6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>Что такое арест или запрет на совершение действий по регистрации»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3C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8872E7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2E7" w:rsidRDefault="008872E7" w:rsidP="00153A62">
            <w:pPr>
              <w:spacing w:after="0" w:line="240" w:lineRule="auto"/>
            </w:pP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приступает к выявлению правообладателей ранее учтенной недвижимости</w:t>
            </w: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872E7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2E7" w:rsidRDefault="00896143" w:rsidP="00153A6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>Новый порядок постановки ранее учтенных объектов недвижимости на кадастровый учет</w:t>
            </w:r>
            <w:r w:rsidR="008872E7" w:rsidRPr="00C53E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872E7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2E7" w:rsidRDefault="00065A1D" w:rsidP="00153A6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>О юридической силе электронных документов</w:t>
            </w:r>
            <w:r w:rsidR="008872E7" w:rsidRPr="00C53E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8872E7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2E7" w:rsidRDefault="008872E7" w:rsidP="00153A62">
            <w:pPr>
              <w:spacing w:after="0" w:line="240" w:lineRule="auto"/>
            </w:pP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>Особенности регистрации права общей долевой собственности</w:t>
            </w: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8872E7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2E7" w:rsidRDefault="008872E7" w:rsidP="00153A62">
            <w:pPr>
              <w:spacing w:after="0" w:line="240" w:lineRule="auto"/>
            </w:pP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53A62">
              <w:rPr>
                <w:rFonts w:ascii="Times New Roman" w:hAnsi="Times New Roman" w:cs="Times New Roman"/>
                <w:sz w:val="24"/>
                <w:szCs w:val="24"/>
              </w:rPr>
              <w:t>Построить дом не означает стать его собственником</w:t>
            </w: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872E7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2671CC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2E7" w:rsidRDefault="008872E7" w:rsidP="00073CC1">
            <w:pPr>
              <w:spacing w:after="0" w:line="240" w:lineRule="auto"/>
            </w:pP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73CC1">
              <w:rPr>
                <w:rFonts w:ascii="Times New Roman" w:hAnsi="Times New Roman" w:cs="Times New Roman"/>
                <w:sz w:val="24"/>
                <w:szCs w:val="24"/>
              </w:rPr>
              <w:t>Деятельность апелляционной комиссии регулируется новым приказом</w:t>
            </w: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872E7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2671CC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2E7" w:rsidRDefault="008872E7" w:rsidP="00073CC1">
            <w:pPr>
              <w:spacing w:after="0" w:line="240" w:lineRule="auto"/>
            </w:pP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C53E1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73CC1">
              <w:rPr>
                <w:rFonts w:ascii="Times New Roman" w:hAnsi="Times New Roman" w:cs="Times New Roman"/>
                <w:sz w:val="24"/>
                <w:szCs w:val="24"/>
              </w:rPr>
              <w:t xml:space="preserve">Изменен состав апелляционной комиссии при Управлении </w:t>
            </w:r>
            <w:proofErr w:type="spellStart"/>
            <w:r w:rsidR="00073CC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073CC1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  <w:r w:rsidRPr="00C53E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2E7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065A1D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2671CC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A1D" w:rsidRDefault="00065A1D" w:rsidP="00073CC1">
            <w:pPr>
              <w:spacing w:after="0" w:line="240" w:lineRule="auto"/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3CC1">
              <w:rPr>
                <w:rFonts w:ascii="Times New Roman" w:hAnsi="Times New Roman" w:cs="Times New Roman"/>
                <w:sz w:val="24"/>
                <w:szCs w:val="24"/>
              </w:rPr>
              <w:t>Изменения к контрольно-надзорной деятельности с 1 июля 2021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065A1D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2671CC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A1D" w:rsidRDefault="00065A1D" w:rsidP="00073CC1">
            <w:pPr>
              <w:spacing w:after="0" w:line="240" w:lineRule="auto"/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3CC1">
              <w:rPr>
                <w:rFonts w:ascii="Times New Roman" w:hAnsi="Times New Roman" w:cs="Times New Roman"/>
                <w:sz w:val="24"/>
                <w:szCs w:val="24"/>
              </w:rPr>
              <w:t>Изменения в порядке регистрации прав на первичном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065A1D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2671CC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A1D" w:rsidRDefault="00065A1D" w:rsidP="00073CC1">
            <w:pPr>
              <w:spacing w:after="0" w:line="240" w:lineRule="auto"/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3CC1">
              <w:rPr>
                <w:rFonts w:ascii="Times New Roman" w:hAnsi="Times New Roman" w:cs="Times New Roman"/>
                <w:sz w:val="24"/>
                <w:szCs w:val="24"/>
              </w:rPr>
              <w:t xml:space="preserve">В Новосибирской области с </w:t>
            </w:r>
            <w:proofErr w:type="spellStart"/>
            <w:r w:rsidR="00073CC1">
              <w:rPr>
                <w:rFonts w:ascii="Times New Roman" w:hAnsi="Times New Roman" w:cs="Times New Roman"/>
                <w:sz w:val="24"/>
                <w:szCs w:val="24"/>
              </w:rPr>
              <w:t>нчала</w:t>
            </w:r>
            <w:proofErr w:type="spellEnd"/>
            <w:r w:rsidR="00073CC1">
              <w:rPr>
                <w:rFonts w:ascii="Times New Roman" w:hAnsi="Times New Roman" w:cs="Times New Roman"/>
                <w:sz w:val="24"/>
                <w:szCs w:val="24"/>
              </w:rPr>
              <w:t xml:space="preserve"> года реестр границ пополнился сведениями о более двух тысяч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065A1D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2671CC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A1D" w:rsidRDefault="00065A1D" w:rsidP="00073CC1">
            <w:pPr>
              <w:spacing w:after="0" w:line="240" w:lineRule="auto"/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F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3CC1">
              <w:rPr>
                <w:rFonts w:ascii="Times New Roman" w:hAnsi="Times New Roman" w:cs="Times New Roman"/>
                <w:sz w:val="24"/>
                <w:szCs w:val="24"/>
              </w:rPr>
              <w:t xml:space="preserve">Как изменить нежилое помещение на </w:t>
            </w:r>
            <w:proofErr w:type="spellStart"/>
            <w:r w:rsidR="00073CC1">
              <w:rPr>
                <w:rFonts w:ascii="Times New Roman" w:hAnsi="Times New Roman" w:cs="Times New Roman"/>
                <w:sz w:val="24"/>
                <w:szCs w:val="24"/>
              </w:rPr>
              <w:t>машино-место</w:t>
            </w:r>
            <w:proofErr w:type="spellEnd"/>
            <w:r w:rsidR="00073CC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0B4F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65A1D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2671CC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A1D" w:rsidRDefault="00065A1D" w:rsidP="00073CC1">
            <w:pPr>
              <w:spacing w:after="0" w:line="240" w:lineRule="auto"/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F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3CC1">
              <w:rPr>
                <w:rFonts w:ascii="Times New Roman" w:hAnsi="Times New Roman" w:cs="Times New Roman"/>
                <w:sz w:val="24"/>
                <w:szCs w:val="24"/>
              </w:rPr>
              <w:t>Продлена Льготная ипотека</w:t>
            </w:r>
            <w:proofErr w:type="gramStart"/>
            <w:r w:rsidR="00073C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073CC1">
              <w:rPr>
                <w:rFonts w:ascii="Times New Roman" w:hAnsi="Times New Roman" w:cs="Times New Roman"/>
                <w:sz w:val="24"/>
                <w:szCs w:val="24"/>
              </w:rPr>
              <w:t>Что изменилось?</w:t>
            </w:r>
            <w:r w:rsidR="000B4F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A1D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073CC1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073CC1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CC1" w:rsidRPr="00016733" w:rsidRDefault="00073CC1" w:rsidP="00073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Новосибирской области дольщики не торопятся оформлять свои права»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73CC1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073CC1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CC1" w:rsidRPr="00016733" w:rsidRDefault="00073CC1" w:rsidP="00073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«»Горячая» телефонная линия по вопросам государственной регистрации прав на жилые объекты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73CC1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073CC1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CC1" w:rsidRPr="00016733" w:rsidRDefault="00073CC1" w:rsidP="00073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«Государственный земельный надзор с использованием беспилотных технологий»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073CC1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073CC1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CC1" w:rsidRPr="00016733" w:rsidRDefault="00073CC1" w:rsidP="00073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73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01673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«Деятельность Оперативного штаба при Управлении по реализации проекта «Земля для застройки»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C1" w:rsidRDefault="00B8768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742E4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E4" w:rsidRDefault="00073CC1" w:rsidP="001B6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E4" w:rsidRPr="00FD6DC2" w:rsidRDefault="004742E4" w:rsidP="00065A1D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E4" w:rsidRDefault="00B8768C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4742E4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E4" w:rsidRDefault="00073CC1" w:rsidP="002671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2E4" w:rsidRPr="00FD6DC2" w:rsidRDefault="004742E4" w:rsidP="000B4F3D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2E4" w:rsidRDefault="00B8768C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21A3"/>
    <w:rsid w:val="0005331D"/>
    <w:rsid w:val="000567C3"/>
    <w:rsid w:val="00060DEE"/>
    <w:rsid w:val="00062883"/>
    <w:rsid w:val="00065A1D"/>
    <w:rsid w:val="000660DD"/>
    <w:rsid w:val="00073CC1"/>
    <w:rsid w:val="00076B43"/>
    <w:rsid w:val="0009660B"/>
    <w:rsid w:val="00096C7C"/>
    <w:rsid w:val="000A09CC"/>
    <w:rsid w:val="000A459F"/>
    <w:rsid w:val="000A47A1"/>
    <w:rsid w:val="000B1CE1"/>
    <w:rsid w:val="000B4F3D"/>
    <w:rsid w:val="000B619B"/>
    <w:rsid w:val="000E1786"/>
    <w:rsid w:val="000E38DC"/>
    <w:rsid w:val="000F3C1B"/>
    <w:rsid w:val="000F5C02"/>
    <w:rsid w:val="000F69E7"/>
    <w:rsid w:val="000F75EF"/>
    <w:rsid w:val="001039A0"/>
    <w:rsid w:val="001045A4"/>
    <w:rsid w:val="0010724C"/>
    <w:rsid w:val="00107E35"/>
    <w:rsid w:val="001106EC"/>
    <w:rsid w:val="00115B38"/>
    <w:rsid w:val="00120734"/>
    <w:rsid w:val="00145068"/>
    <w:rsid w:val="00153A62"/>
    <w:rsid w:val="00166638"/>
    <w:rsid w:val="0017059C"/>
    <w:rsid w:val="001732E0"/>
    <w:rsid w:val="001767AE"/>
    <w:rsid w:val="00183627"/>
    <w:rsid w:val="00185D86"/>
    <w:rsid w:val="00192DA0"/>
    <w:rsid w:val="001A1045"/>
    <w:rsid w:val="001A363B"/>
    <w:rsid w:val="001A6440"/>
    <w:rsid w:val="001A7CB6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955E8"/>
    <w:rsid w:val="00297FDA"/>
    <w:rsid w:val="002A0223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7155"/>
    <w:rsid w:val="00372727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2E7"/>
    <w:rsid w:val="0088797C"/>
    <w:rsid w:val="00887E3F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900234"/>
    <w:rsid w:val="00911BA3"/>
    <w:rsid w:val="00922A88"/>
    <w:rsid w:val="0093000F"/>
    <w:rsid w:val="0093261C"/>
    <w:rsid w:val="00937F56"/>
    <w:rsid w:val="00940083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5765"/>
    <w:rsid w:val="009B7D2E"/>
    <w:rsid w:val="009C0A87"/>
    <w:rsid w:val="009C0CED"/>
    <w:rsid w:val="009C4789"/>
    <w:rsid w:val="009C7F93"/>
    <w:rsid w:val="009D04AF"/>
    <w:rsid w:val="009D4DD0"/>
    <w:rsid w:val="009E1C4B"/>
    <w:rsid w:val="009E289F"/>
    <w:rsid w:val="009F58B5"/>
    <w:rsid w:val="009F6DE5"/>
    <w:rsid w:val="00A0174E"/>
    <w:rsid w:val="00A15582"/>
    <w:rsid w:val="00A16F95"/>
    <w:rsid w:val="00A24C88"/>
    <w:rsid w:val="00A25CC7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25D8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A4CEE"/>
    <w:rsid w:val="00BB2F49"/>
    <w:rsid w:val="00BC3D3D"/>
    <w:rsid w:val="00BD24F4"/>
    <w:rsid w:val="00BD7FC9"/>
    <w:rsid w:val="00BE13E9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77B1A"/>
    <w:rsid w:val="00C83E04"/>
    <w:rsid w:val="00CB2759"/>
    <w:rsid w:val="00CB38BA"/>
    <w:rsid w:val="00CB393F"/>
    <w:rsid w:val="00CC67A8"/>
    <w:rsid w:val="00CC7788"/>
    <w:rsid w:val="00CD0CED"/>
    <w:rsid w:val="00CD2967"/>
    <w:rsid w:val="00CE0EDE"/>
    <w:rsid w:val="00CE416F"/>
    <w:rsid w:val="00CF08DD"/>
    <w:rsid w:val="00CF256C"/>
    <w:rsid w:val="00CF7880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049B"/>
    <w:rsid w:val="00DB289D"/>
    <w:rsid w:val="00DB3E1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4DD4"/>
    <w:rsid w:val="00E302E6"/>
    <w:rsid w:val="00E44556"/>
    <w:rsid w:val="00E51C01"/>
    <w:rsid w:val="00E53D91"/>
    <w:rsid w:val="00E62DE1"/>
    <w:rsid w:val="00E67ADB"/>
    <w:rsid w:val="00E85B4D"/>
    <w:rsid w:val="00E87C43"/>
    <w:rsid w:val="00E93B0A"/>
    <w:rsid w:val="00EA5C25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46BE1"/>
    <w:rsid w:val="00F62712"/>
    <w:rsid w:val="00F62822"/>
    <w:rsid w:val="00F73C17"/>
    <w:rsid w:val="00F75CB8"/>
    <w:rsid w:val="00F902F0"/>
    <w:rsid w:val="00FB1E9E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3470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219</cp:revision>
  <cp:lastPrinted>2021-07-28T08:43:00Z</cp:lastPrinted>
  <dcterms:created xsi:type="dcterms:W3CDTF">2018-12-26T03:28:00Z</dcterms:created>
  <dcterms:modified xsi:type="dcterms:W3CDTF">2021-07-28T08:43:00Z</dcterms:modified>
</cp:coreProperties>
</file>