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9B" w:rsidRDefault="00B21A9B" w:rsidP="00B21A9B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АДМИНИСТРАЦИЯ</w:t>
      </w:r>
    </w:p>
    <w:p w:rsidR="00B21A9B" w:rsidRDefault="00B21A9B" w:rsidP="00B21A9B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ВАССИНСКОГО СЕЛЬСОВЕТА</w:t>
      </w:r>
    </w:p>
    <w:p w:rsidR="00B21A9B" w:rsidRDefault="00B21A9B" w:rsidP="00B21A9B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ТОГУЧИНСКОГО РАЙОНА</w:t>
      </w:r>
    </w:p>
    <w:p w:rsidR="00B21A9B" w:rsidRDefault="00B21A9B" w:rsidP="00B21A9B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НОВОСИБИРСКОЙ ОБЛАСТИ</w:t>
      </w:r>
    </w:p>
    <w:p w:rsidR="00B21A9B" w:rsidRDefault="00B21A9B" w:rsidP="00B21A9B">
      <w:pPr>
        <w:pStyle w:val="a3"/>
        <w:jc w:val="center"/>
        <w:rPr>
          <w:rFonts w:cs="Times New Roman"/>
          <w:szCs w:val="28"/>
        </w:rPr>
      </w:pPr>
    </w:p>
    <w:p w:rsidR="00B21A9B" w:rsidRDefault="00B21A9B" w:rsidP="00B21A9B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</w:t>
      </w:r>
    </w:p>
    <w:p w:rsidR="00B21A9B" w:rsidRDefault="00B21A9B" w:rsidP="00B21A9B">
      <w:pPr>
        <w:pStyle w:val="a3"/>
        <w:jc w:val="center"/>
        <w:rPr>
          <w:rFonts w:cs="Times New Roman"/>
          <w:szCs w:val="28"/>
        </w:rPr>
      </w:pPr>
    </w:p>
    <w:p w:rsidR="00B21A9B" w:rsidRDefault="00E13B82" w:rsidP="00B21A9B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13.12</w:t>
      </w:r>
      <w:r w:rsidR="00B21A9B">
        <w:rPr>
          <w:rFonts w:cs="Times New Roman"/>
          <w:szCs w:val="28"/>
        </w:rPr>
        <w:t>.202</w:t>
      </w:r>
      <w:r>
        <w:rPr>
          <w:rFonts w:cs="Times New Roman"/>
          <w:szCs w:val="28"/>
        </w:rPr>
        <w:t>2</w:t>
      </w:r>
      <w:r w:rsidR="00B21A9B">
        <w:rPr>
          <w:rFonts w:cs="Times New Roman"/>
          <w:szCs w:val="28"/>
        </w:rPr>
        <w:t xml:space="preserve">                     </w:t>
      </w:r>
      <w:r w:rsidR="00B21A9B">
        <w:rPr>
          <w:rFonts w:cs="Times New Roman"/>
          <w:szCs w:val="28"/>
        </w:rPr>
        <w:tab/>
        <w:t xml:space="preserve">           </w:t>
      </w:r>
      <w:r w:rsidR="00B21A9B">
        <w:rPr>
          <w:rFonts w:cs="Times New Roman"/>
          <w:szCs w:val="28"/>
        </w:rPr>
        <w:tab/>
        <w:t xml:space="preserve">    № </w:t>
      </w:r>
      <w:r>
        <w:rPr>
          <w:rFonts w:cs="Times New Roman"/>
          <w:szCs w:val="28"/>
        </w:rPr>
        <w:t>141</w:t>
      </w:r>
    </w:p>
    <w:p w:rsidR="00B21A9B" w:rsidRDefault="00B21A9B" w:rsidP="00B21A9B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с. Пойменное</w:t>
      </w:r>
    </w:p>
    <w:p w:rsidR="00B21A9B" w:rsidRDefault="00B21A9B" w:rsidP="00B21A9B">
      <w:pPr>
        <w:pStyle w:val="a3"/>
        <w:jc w:val="center"/>
        <w:rPr>
          <w:rFonts w:cs="Times New Roman"/>
          <w:szCs w:val="28"/>
        </w:rPr>
      </w:pPr>
    </w:p>
    <w:p w:rsidR="00B21A9B" w:rsidRDefault="00B21A9B" w:rsidP="00B21A9B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 утверждении </w:t>
      </w:r>
      <w:r w:rsidR="00E13B82">
        <w:rPr>
          <w:rFonts w:cs="Times New Roman"/>
          <w:szCs w:val="28"/>
        </w:rPr>
        <w:t>Реестра</w:t>
      </w:r>
      <w:r>
        <w:rPr>
          <w:rFonts w:cs="Times New Roman"/>
          <w:szCs w:val="28"/>
        </w:rPr>
        <w:t xml:space="preserve"> автомобильных дорог</w:t>
      </w:r>
    </w:p>
    <w:p w:rsidR="00B21A9B" w:rsidRDefault="00B21A9B" w:rsidP="00B21A9B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общего пользования местного значения</w:t>
      </w:r>
    </w:p>
    <w:p w:rsidR="00B21A9B" w:rsidRDefault="00B21A9B" w:rsidP="00B21A9B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Вассинского сельсовета Тогучинского района Новосибирской  области</w:t>
      </w:r>
    </w:p>
    <w:p w:rsidR="00B21A9B" w:rsidRDefault="00B21A9B" w:rsidP="00B21A9B">
      <w:pPr>
        <w:pStyle w:val="a3"/>
        <w:jc w:val="center"/>
        <w:rPr>
          <w:rFonts w:cs="Times New Roman"/>
          <w:szCs w:val="28"/>
        </w:rPr>
      </w:pPr>
    </w:p>
    <w:p w:rsidR="00B21A9B" w:rsidRDefault="00B21A9B" w:rsidP="00B21A9B">
      <w:pPr>
        <w:pStyle w:val="a3"/>
        <w:rPr>
          <w:rFonts w:cs="Times New Roman"/>
          <w:szCs w:val="28"/>
        </w:rPr>
      </w:pPr>
    </w:p>
    <w:p w:rsidR="00B21A9B" w:rsidRDefault="00B21A9B" w:rsidP="00B21A9B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Вассинского сельсовета Тогучинского района Новосибирской  области, администрация Вассинского сельсовета Тогучинского района Новосибирской  области</w:t>
      </w:r>
    </w:p>
    <w:p w:rsidR="00B21A9B" w:rsidRDefault="00B21A9B" w:rsidP="00B21A9B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ПОСТАНОВЛЯЕТ:</w:t>
      </w:r>
    </w:p>
    <w:p w:rsidR="00B21A9B" w:rsidRDefault="00B21A9B" w:rsidP="00B21A9B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1.Утвердить Реестр  автомобильных дорог общего пользования местного значения  Вассинского сельсовета Тогучинского района Новосибирской  области, согласно  приложению 1  к настоящему постановлению.</w:t>
      </w:r>
    </w:p>
    <w:p w:rsidR="00B21A9B" w:rsidRDefault="00B21A9B" w:rsidP="00B21A9B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2.Постановление администрации Вассинского сельсовета Тогучинского района Новосибирской области  от 15.10.2020 № 95 «Об утверждении перечня автомобильных дорог общего пользования местного значения Вассинского сельсовета Тогучинского района Новосибирской  области» считать утратившим силу.</w:t>
      </w:r>
    </w:p>
    <w:p w:rsidR="00B21A9B" w:rsidRDefault="00B21A9B" w:rsidP="00B21A9B">
      <w:pPr>
        <w:pStyle w:val="a3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3.Настоящее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cs="Times New Roman"/>
          <w:bCs/>
          <w:iCs/>
          <w:szCs w:val="28"/>
        </w:rPr>
        <w:t xml:space="preserve"> </w:t>
      </w:r>
      <w:r>
        <w:rPr>
          <w:rFonts w:cs="Times New Roman"/>
          <w:szCs w:val="28"/>
        </w:rPr>
        <w:t xml:space="preserve">и на официальном сайте администрации </w:t>
      </w:r>
      <w:r>
        <w:rPr>
          <w:rFonts w:cs="Times New Roman"/>
          <w:kern w:val="2"/>
          <w:szCs w:val="28"/>
          <w:lang w:eastAsia="zh-CN"/>
        </w:rPr>
        <w:t>Вассинского</w:t>
      </w:r>
      <w:r>
        <w:rPr>
          <w:rFonts w:cs="Times New Roman"/>
          <w:szCs w:val="28"/>
        </w:rPr>
        <w:t xml:space="preserve"> сельсовета Тогучинского района Новосибирской области.</w:t>
      </w:r>
    </w:p>
    <w:p w:rsidR="00B21A9B" w:rsidRDefault="00B21A9B" w:rsidP="00B21A9B">
      <w:pPr>
        <w:pStyle w:val="a3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4. Контроль за исполнением  настоящего постановления оставляю за собой.</w:t>
      </w:r>
    </w:p>
    <w:p w:rsidR="00B21A9B" w:rsidRDefault="00B21A9B" w:rsidP="00B21A9B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B21A9B" w:rsidRDefault="00B21A9B" w:rsidP="00B21A9B">
      <w:pPr>
        <w:pStyle w:val="a3"/>
        <w:rPr>
          <w:rFonts w:cs="Times New Roman"/>
          <w:szCs w:val="28"/>
        </w:rPr>
      </w:pPr>
    </w:p>
    <w:p w:rsidR="00B21A9B" w:rsidRDefault="00B21A9B" w:rsidP="00B21A9B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Глава Вассинского сельсовета</w:t>
      </w:r>
      <w:r>
        <w:rPr>
          <w:rFonts w:cs="Times New Roman"/>
          <w:szCs w:val="28"/>
        </w:rPr>
        <w:tab/>
      </w:r>
    </w:p>
    <w:p w:rsidR="00B21A9B" w:rsidRDefault="00B21A9B" w:rsidP="00B21A9B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Тогучинского района </w:t>
      </w:r>
    </w:p>
    <w:p w:rsidR="00B21A9B" w:rsidRDefault="00B21A9B" w:rsidP="00B21A9B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Новосибирской области                                                     С.В.Федорчук</w:t>
      </w:r>
    </w:p>
    <w:p w:rsidR="00B21A9B" w:rsidRDefault="00B21A9B" w:rsidP="00B21A9B">
      <w:pPr>
        <w:pStyle w:val="a3"/>
        <w:rPr>
          <w:rFonts w:cs="Times New Roman"/>
          <w:szCs w:val="28"/>
        </w:rPr>
      </w:pPr>
    </w:p>
    <w:p w:rsidR="00B21A9B" w:rsidRDefault="00B21A9B" w:rsidP="00B21A9B">
      <w:pPr>
        <w:pStyle w:val="a3"/>
        <w:rPr>
          <w:rFonts w:cs="Times New Roman"/>
          <w:szCs w:val="28"/>
        </w:rPr>
      </w:pPr>
    </w:p>
    <w:p w:rsidR="00B21A9B" w:rsidRDefault="00B21A9B" w:rsidP="00B21A9B">
      <w:pPr>
        <w:pStyle w:val="a3"/>
        <w:rPr>
          <w:rFonts w:cs="Times New Roman"/>
          <w:szCs w:val="28"/>
        </w:rPr>
      </w:pPr>
    </w:p>
    <w:p w:rsidR="00B21A9B" w:rsidRDefault="00B21A9B" w:rsidP="00B21A9B">
      <w:pPr>
        <w:pStyle w:val="a3"/>
        <w:rPr>
          <w:rFonts w:cs="Times New Roman"/>
          <w:szCs w:val="28"/>
        </w:rPr>
      </w:pPr>
    </w:p>
    <w:p w:rsidR="00B21A9B" w:rsidRDefault="00B21A9B" w:rsidP="00B21A9B">
      <w:pPr>
        <w:pStyle w:val="a3"/>
        <w:ind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Приложение 1</w:t>
      </w:r>
    </w:p>
    <w:p w:rsidR="00B21A9B" w:rsidRDefault="00B21A9B" w:rsidP="00B21A9B">
      <w:pPr>
        <w:pStyle w:val="a3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 администрации </w:t>
      </w:r>
    </w:p>
    <w:p w:rsidR="00B21A9B" w:rsidRDefault="00B21A9B" w:rsidP="00B21A9B">
      <w:pPr>
        <w:pStyle w:val="a3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Вассинского  сельсовета</w:t>
      </w:r>
    </w:p>
    <w:p w:rsidR="00B21A9B" w:rsidRDefault="00B21A9B" w:rsidP="00B21A9B">
      <w:pPr>
        <w:pStyle w:val="a3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Тогучинского  района</w:t>
      </w:r>
    </w:p>
    <w:p w:rsidR="00B21A9B" w:rsidRDefault="00B21A9B" w:rsidP="00B21A9B">
      <w:pPr>
        <w:pStyle w:val="a3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Новосибирской области                    </w:t>
      </w:r>
    </w:p>
    <w:p w:rsidR="00B21A9B" w:rsidRDefault="00B21A9B" w:rsidP="00B21A9B">
      <w:pPr>
        <w:pStyle w:val="a3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от  13.1</w:t>
      </w:r>
      <w:r w:rsidR="00E13B82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.202</w:t>
      </w:r>
      <w:r w:rsidR="00E13B82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 г.  № </w:t>
      </w:r>
      <w:r w:rsidR="00E13B82">
        <w:rPr>
          <w:rFonts w:cs="Times New Roman"/>
          <w:sz w:val="24"/>
          <w:szCs w:val="24"/>
        </w:rPr>
        <w:t>141</w:t>
      </w:r>
    </w:p>
    <w:p w:rsidR="00B21A9B" w:rsidRDefault="00B21A9B" w:rsidP="00B21A9B">
      <w:pPr>
        <w:pStyle w:val="a3"/>
        <w:rPr>
          <w:rFonts w:cs="Times New Roman"/>
          <w:szCs w:val="28"/>
        </w:rPr>
      </w:pPr>
    </w:p>
    <w:p w:rsidR="00B21A9B" w:rsidRDefault="00B21A9B" w:rsidP="00B21A9B">
      <w:pPr>
        <w:pStyle w:val="a3"/>
        <w:jc w:val="center"/>
        <w:rPr>
          <w:rFonts w:cs="Times New Roman"/>
          <w:szCs w:val="28"/>
        </w:rPr>
      </w:pPr>
    </w:p>
    <w:p w:rsidR="00B21A9B" w:rsidRDefault="00E13B82" w:rsidP="00B21A9B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Реестр</w:t>
      </w:r>
      <w:r w:rsidR="00B21A9B">
        <w:rPr>
          <w:rFonts w:cs="Times New Roman"/>
          <w:szCs w:val="28"/>
        </w:rPr>
        <w:t xml:space="preserve"> автомобильных дорог общего пользования</w:t>
      </w:r>
    </w:p>
    <w:p w:rsidR="00B21A9B" w:rsidRDefault="00B21A9B" w:rsidP="00B21A9B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местного значения Вассинского сельсовета Тогучинского района Новосибирской  области</w:t>
      </w:r>
    </w:p>
    <w:p w:rsidR="00B21A9B" w:rsidRDefault="00B21A9B" w:rsidP="00B21A9B">
      <w:pPr>
        <w:pStyle w:val="a3"/>
        <w:jc w:val="center"/>
        <w:rPr>
          <w:rFonts w:cs="Times New Roman"/>
          <w:szCs w:val="28"/>
        </w:rPr>
      </w:pPr>
    </w:p>
    <w:p w:rsidR="00B21A9B" w:rsidRDefault="00B21A9B" w:rsidP="00B21A9B">
      <w:pPr>
        <w:pStyle w:val="a3"/>
        <w:rPr>
          <w:rFonts w:cs="Times New Roman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4961"/>
        <w:gridCol w:w="992"/>
        <w:gridCol w:w="851"/>
      </w:tblGrid>
      <w:tr w:rsidR="00B21A9B" w:rsidRPr="00FA63C3" w:rsidTr="00DD5EBC">
        <w:trPr>
          <w:trHeight w:val="41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E13B82" w:rsidP="00FA6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21A9B" w:rsidRPr="00FA63C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FA6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Идентификационные номера автомобильных дорог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FA6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Наименования автомобильных дорог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FA6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 xml:space="preserve">       Протяженность, 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B21A9B" w:rsidRPr="00FA63C3" w:rsidTr="00DD5EBC">
        <w:trPr>
          <w:trHeight w:val="8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A9B" w:rsidRPr="00FA63C3" w:rsidRDefault="00B21A9B" w:rsidP="00FA63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A9B" w:rsidRPr="00FA63C3" w:rsidRDefault="00B21A9B" w:rsidP="00FA63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A9B" w:rsidRPr="00FA63C3" w:rsidRDefault="00B21A9B" w:rsidP="00FA63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FA6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FA6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 твердым покрытием, 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B21A9B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FA6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FA6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FA6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FA6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FA63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1A9B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с.Вассино, ул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0,387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0,387</w:t>
            </w:r>
          </w:p>
        </w:tc>
      </w:tr>
      <w:tr w:rsidR="00B21A9B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с.Вассино, ул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еленая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1,371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1,371</w:t>
            </w:r>
          </w:p>
        </w:tc>
      </w:tr>
      <w:tr w:rsidR="00B21A9B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с.Вассино, ул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ирпичная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0,559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0,559</w:t>
            </w:r>
          </w:p>
        </w:tc>
      </w:tr>
      <w:tr w:rsidR="00B21A9B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с.Вассино, ул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2,037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2,037</w:t>
            </w:r>
          </w:p>
        </w:tc>
      </w:tr>
      <w:tr w:rsidR="00B21A9B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п.Кадниха, ул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еленая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0,414</w:t>
            </w:r>
          </w:p>
        </w:tc>
      </w:tr>
      <w:tr w:rsidR="00B21A9B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аменная Гора, ул.Озерная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0,422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0,422</w:t>
            </w:r>
          </w:p>
        </w:tc>
      </w:tr>
      <w:tr w:rsidR="00B21A9B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3B82" w:rsidRPr="00FA63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13B82" w:rsidRPr="00FA63C3">
              <w:rPr>
                <w:rFonts w:ascii="Times New Roman" w:hAnsi="Times New Roman" w:cs="Times New Roman"/>
                <w:sz w:val="24"/>
                <w:szCs w:val="24"/>
              </w:rPr>
              <w:t>аменная Гора</w:t>
            </w: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, ул.Центральная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E13B82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2,797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E13B82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2,797</w:t>
            </w:r>
          </w:p>
        </w:tc>
      </w:tr>
      <w:tr w:rsidR="00B21A9B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008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арай, ул.Центральная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1,775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1,775</w:t>
            </w:r>
          </w:p>
        </w:tc>
      </w:tr>
      <w:tr w:rsidR="00B21A9B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009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ойменное, ул.Береговая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0,378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0,378</w:t>
            </w:r>
          </w:p>
        </w:tc>
      </w:tr>
      <w:tr w:rsidR="00B21A9B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ойменное, ул.Больничная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0,317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0,317</w:t>
            </w:r>
          </w:p>
        </w:tc>
      </w:tr>
      <w:tr w:rsidR="00B21A9B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ойменное, ул.Зеленая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0,595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0,595</w:t>
            </w:r>
          </w:p>
        </w:tc>
      </w:tr>
      <w:tr w:rsidR="00B21A9B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ойменное, ул.Логовая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0,916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0,916</w:t>
            </w:r>
          </w:p>
        </w:tc>
      </w:tr>
      <w:tr w:rsidR="00B21A9B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ойменное, ул.Садовая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0,689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0,689</w:t>
            </w:r>
          </w:p>
        </w:tc>
      </w:tr>
      <w:tr w:rsidR="00B21A9B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ойменное, ул.пер.Школьный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0,246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0,246</w:t>
            </w:r>
          </w:p>
        </w:tc>
      </w:tr>
      <w:tr w:rsidR="00B21A9B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ойменное, ул.Центральная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0,316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0,316</w:t>
            </w:r>
          </w:p>
        </w:tc>
      </w:tr>
      <w:tr w:rsidR="00B21A9B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E13B82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21A9B" w:rsidRPr="00FA63C3">
              <w:rPr>
                <w:rFonts w:ascii="Times New Roman" w:hAnsi="Times New Roman" w:cs="Times New Roman"/>
                <w:sz w:val="24"/>
                <w:szCs w:val="24"/>
              </w:rPr>
              <w:t xml:space="preserve"> Пятилетка, ул</w:t>
            </w:r>
            <w:proofErr w:type="gramStart"/>
            <w:r w:rsidR="00B21A9B" w:rsidRPr="00FA63C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21A9B" w:rsidRPr="00FA63C3">
              <w:rPr>
                <w:rFonts w:ascii="Times New Roman" w:hAnsi="Times New Roman" w:cs="Times New Roman"/>
                <w:sz w:val="24"/>
                <w:szCs w:val="24"/>
              </w:rPr>
              <w:t>оронинская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13B82" w:rsidRPr="00FA63C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13B82" w:rsidRPr="00FA63C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B21A9B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E13B82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A9B" w:rsidRPr="00FA6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21A9B" w:rsidRPr="00FA63C3">
              <w:rPr>
                <w:rFonts w:ascii="Times New Roman" w:hAnsi="Times New Roman" w:cs="Times New Roman"/>
                <w:sz w:val="24"/>
                <w:szCs w:val="24"/>
              </w:rPr>
              <w:t>ятилетка, ул.Клубная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</w:tr>
      <w:tr w:rsidR="00B21A9B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E13B82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п. Пятилетка, ул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E13B82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E13B82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0,185</w:t>
            </w:r>
          </w:p>
        </w:tc>
      </w:tr>
      <w:tr w:rsidR="00B21A9B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B21A9B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13B82" w:rsidRPr="00FA63C3">
              <w:rPr>
                <w:rFonts w:ascii="Times New Roman" w:hAnsi="Times New Roman" w:cs="Times New Roman"/>
                <w:sz w:val="24"/>
                <w:szCs w:val="24"/>
              </w:rPr>
              <w:t>Кадниха ул</w:t>
            </w:r>
            <w:proofErr w:type="gramStart"/>
            <w:r w:rsidR="00E13B82" w:rsidRPr="00FA63C3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E13B82" w:rsidRPr="00FA63C3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E13B82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1,324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A9B" w:rsidRPr="00FA63C3" w:rsidRDefault="00E13B82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1,324</w:t>
            </w:r>
          </w:p>
        </w:tc>
      </w:tr>
      <w:tr w:rsidR="006019F5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6019F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6019F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6019F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равый Курундус ул.Центральная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6019F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1,465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6019F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1,465</w:t>
            </w:r>
          </w:p>
        </w:tc>
      </w:tr>
      <w:tr w:rsidR="006019F5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6019F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6019F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6019F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п. Пятилетка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AE3220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AE3220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0,610</w:t>
            </w:r>
          </w:p>
        </w:tc>
      </w:tr>
      <w:tr w:rsidR="006019F5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6019F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6019F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</w:t>
            </w:r>
            <w:r w:rsidR="00AE3220" w:rsidRPr="00FA63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DD5EBC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E3220" w:rsidRPr="00FA63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E3220" w:rsidRPr="00FA63C3">
              <w:rPr>
                <w:rFonts w:ascii="Times New Roman" w:hAnsi="Times New Roman" w:cs="Times New Roman"/>
                <w:sz w:val="24"/>
                <w:szCs w:val="24"/>
              </w:rPr>
              <w:t>ойменное ул. Логовая- Зеленая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AE3220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0,724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AE3220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0,724</w:t>
            </w:r>
          </w:p>
        </w:tc>
      </w:tr>
      <w:tr w:rsidR="006019F5" w:rsidRPr="00FA63C3" w:rsidTr="00DD5EBC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6019F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6019F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</w:t>
            </w:r>
            <w:r w:rsidR="00AE3220" w:rsidRPr="00FA63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AE3220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аменная Гора до кладбища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AE3220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AE3220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</w:tr>
      <w:tr w:rsidR="006019F5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6019F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6019F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</w:t>
            </w:r>
            <w:r w:rsidR="00AE3220" w:rsidRPr="00FA63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AE3220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с.Вассино до кладбища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AE3220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0,365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AE3220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0,365</w:t>
            </w:r>
          </w:p>
        </w:tc>
      </w:tr>
      <w:tr w:rsidR="006019F5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6019F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BE5" w:rsidRPr="00FA6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6019F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</w:t>
            </w:r>
            <w:r w:rsidR="00554652" w:rsidRPr="00FA63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554652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ойменное до кладбища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554652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554652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</w:tr>
      <w:tr w:rsidR="006019F5" w:rsidRPr="00FA63C3" w:rsidTr="00374DE8">
        <w:trPr>
          <w:trHeight w:val="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6019F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BE5" w:rsidRPr="00FA63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6019F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</w:t>
            </w:r>
            <w:r w:rsidR="00554652" w:rsidRPr="00FA63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554652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ойменное  от ул.Садовая до кладбища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554652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1,170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554652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1,170</w:t>
            </w:r>
          </w:p>
        </w:tc>
      </w:tr>
      <w:tr w:rsidR="006019F5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CD5BE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6019F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</w:t>
            </w:r>
            <w:r w:rsidR="00893EC3" w:rsidRPr="00FA63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893EC3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ойменное до свалки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893EC3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0,442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893EC3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0,442</w:t>
            </w:r>
          </w:p>
        </w:tc>
      </w:tr>
      <w:tr w:rsidR="006019F5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CD5BE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6019F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</w:t>
            </w:r>
            <w:r w:rsidR="00F042B3" w:rsidRPr="00FA63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F042B3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п.Кадниха ул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F042B3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F042B3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</w:tc>
      </w:tr>
      <w:tr w:rsidR="006019F5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CD5BE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6019F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</w:t>
            </w:r>
            <w:r w:rsidR="00CD5BE5" w:rsidRPr="00FA63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706FE4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п.Кадниха от ул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ентральная до кладбища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706FE4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706FE4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</w:tr>
      <w:tr w:rsidR="006019F5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CD5BE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6019F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</w:t>
            </w:r>
            <w:r w:rsidR="00CD5BE5" w:rsidRPr="00FA63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706FE4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с.Вассино ул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706FE4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F5" w:rsidRPr="00FA63C3" w:rsidRDefault="00706FE4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</w:tr>
      <w:tr w:rsidR="00CD5BE5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CD5BE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CD5BE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706FE4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с.Вассино от ул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аречная до моста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706FE4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706FE4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</w:tr>
      <w:tr w:rsidR="00CD5BE5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CD5BE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CD5BE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6E6736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с.Вассино от ул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ентральная до свалки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6E6736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6E6736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CD5BE5" w:rsidRPr="00FA63C3" w:rsidTr="00DD5EBC">
        <w:trPr>
          <w:trHeight w:val="5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CD5BE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CD5BE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6E6736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равый Курундус от ул. Центральная до кладбища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6E6736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6E6736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</w:tr>
      <w:tr w:rsidR="00CD5BE5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CD5BE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CD5BE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6E6736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равый Курундус ул.Центральная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6E6736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2,770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6E6736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2,770</w:t>
            </w:r>
          </w:p>
        </w:tc>
      </w:tr>
      <w:tr w:rsidR="00CD5BE5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CD5BE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CD5BE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6E6736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арай ул.Центральная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6E6736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2,026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6E6736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2,026</w:t>
            </w:r>
          </w:p>
        </w:tc>
      </w:tr>
      <w:tr w:rsidR="00CD5BE5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CD5BE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CD5BE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6E6736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арай от ул.Центральная до кладбища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6E6736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6E6736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</w:p>
        </w:tc>
      </w:tr>
      <w:tr w:rsidR="00CD5BE5" w:rsidRPr="00FA63C3" w:rsidTr="00DD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CD5BE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CD5BE5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50 252 807 ОП МП 037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FA63C3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ятилетка от ул.Центральная до кладбища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FA63C3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E5" w:rsidRPr="00FA63C3" w:rsidRDefault="00FA63C3" w:rsidP="0037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3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</w:tr>
    </w:tbl>
    <w:p w:rsidR="00B21A9B" w:rsidRDefault="00B21A9B" w:rsidP="00374DE8">
      <w:pPr>
        <w:pStyle w:val="a3"/>
        <w:rPr>
          <w:rFonts w:cs="Times New Roman"/>
          <w:sz w:val="24"/>
          <w:szCs w:val="24"/>
        </w:rPr>
      </w:pPr>
    </w:p>
    <w:p w:rsidR="00B21A9B" w:rsidRDefault="00B21A9B" w:rsidP="00B21A9B">
      <w:pPr>
        <w:pStyle w:val="a3"/>
        <w:rPr>
          <w:rFonts w:cs="Times New Roman"/>
          <w:sz w:val="24"/>
          <w:szCs w:val="24"/>
        </w:rPr>
      </w:pPr>
    </w:p>
    <w:p w:rsidR="00B21A9B" w:rsidRDefault="00B21A9B" w:rsidP="00B21A9B">
      <w:pPr>
        <w:pStyle w:val="a3"/>
        <w:rPr>
          <w:rFonts w:cs="Times New Roman"/>
          <w:sz w:val="24"/>
          <w:szCs w:val="24"/>
        </w:rPr>
      </w:pPr>
    </w:p>
    <w:p w:rsidR="00B21A9B" w:rsidRDefault="00B21A9B" w:rsidP="00B21A9B">
      <w:pPr>
        <w:pStyle w:val="a3"/>
        <w:rPr>
          <w:rFonts w:cs="Times New Roman"/>
          <w:sz w:val="24"/>
          <w:szCs w:val="24"/>
        </w:rPr>
      </w:pPr>
    </w:p>
    <w:p w:rsidR="00B21A9B" w:rsidRDefault="00B21A9B" w:rsidP="00B21A9B">
      <w:pPr>
        <w:pStyle w:val="a3"/>
        <w:rPr>
          <w:rFonts w:cs="Times New Roman"/>
          <w:sz w:val="24"/>
          <w:szCs w:val="24"/>
        </w:rPr>
      </w:pPr>
    </w:p>
    <w:p w:rsidR="00B21A9B" w:rsidRDefault="00B21A9B" w:rsidP="00B21A9B">
      <w:pPr>
        <w:pStyle w:val="a3"/>
        <w:rPr>
          <w:rFonts w:cs="Times New Roman"/>
          <w:sz w:val="24"/>
          <w:szCs w:val="24"/>
        </w:rPr>
      </w:pPr>
    </w:p>
    <w:p w:rsidR="00B21A9B" w:rsidRDefault="00B21A9B" w:rsidP="00B21A9B">
      <w:pPr>
        <w:pStyle w:val="a3"/>
        <w:rPr>
          <w:rFonts w:cs="Times New Roman"/>
          <w:sz w:val="24"/>
          <w:szCs w:val="24"/>
        </w:rPr>
      </w:pPr>
    </w:p>
    <w:p w:rsidR="00B21A9B" w:rsidRDefault="00B21A9B" w:rsidP="00B21A9B">
      <w:pPr>
        <w:pStyle w:val="a3"/>
        <w:rPr>
          <w:rFonts w:cs="Times New Roman"/>
          <w:sz w:val="24"/>
          <w:szCs w:val="24"/>
        </w:rPr>
      </w:pPr>
    </w:p>
    <w:p w:rsidR="00B21A9B" w:rsidRDefault="00B21A9B" w:rsidP="00B21A9B">
      <w:pPr>
        <w:pStyle w:val="a3"/>
        <w:rPr>
          <w:rFonts w:cs="Times New Roman"/>
          <w:sz w:val="24"/>
          <w:szCs w:val="24"/>
        </w:rPr>
      </w:pPr>
    </w:p>
    <w:p w:rsidR="00B21A9B" w:rsidRDefault="00B21A9B" w:rsidP="00B21A9B">
      <w:pPr>
        <w:pStyle w:val="a3"/>
        <w:rPr>
          <w:rFonts w:cs="Times New Roman"/>
          <w:sz w:val="24"/>
          <w:szCs w:val="24"/>
        </w:rPr>
      </w:pPr>
    </w:p>
    <w:p w:rsidR="00B21A9B" w:rsidRDefault="00B21A9B" w:rsidP="00B21A9B">
      <w:pPr>
        <w:pStyle w:val="a3"/>
        <w:rPr>
          <w:rFonts w:cs="Times New Roman"/>
          <w:sz w:val="24"/>
          <w:szCs w:val="24"/>
        </w:rPr>
      </w:pPr>
    </w:p>
    <w:p w:rsidR="00B21A9B" w:rsidRDefault="00B21A9B" w:rsidP="00B21A9B">
      <w:pPr>
        <w:pStyle w:val="a3"/>
        <w:rPr>
          <w:rFonts w:cs="Times New Roman"/>
          <w:sz w:val="24"/>
          <w:szCs w:val="24"/>
        </w:rPr>
      </w:pPr>
    </w:p>
    <w:p w:rsidR="00B21A9B" w:rsidRDefault="00B21A9B" w:rsidP="00B21A9B">
      <w:pPr>
        <w:pStyle w:val="a3"/>
        <w:rPr>
          <w:rFonts w:cs="Times New Roman"/>
          <w:sz w:val="24"/>
          <w:szCs w:val="24"/>
        </w:rPr>
      </w:pPr>
    </w:p>
    <w:p w:rsidR="00B21A9B" w:rsidRDefault="00B21A9B" w:rsidP="00B21A9B">
      <w:pPr>
        <w:pStyle w:val="a3"/>
        <w:rPr>
          <w:rFonts w:cs="Times New Roman"/>
          <w:sz w:val="24"/>
          <w:szCs w:val="24"/>
        </w:rPr>
      </w:pPr>
    </w:p>
    <w:p w:rsidR="00B21A9B" w:rsidRDefault="00B21A9B" w:rsidP="00B21A9B">
      <w:pPr>
        <w:pStyle w:val="a3"/>
        <w:rPr>
          <w:rFonts w:cs="Times New Roman"/>
          <w:sz w:val="24"/>
          <w:szCs w:val="24"/>
        </w:rPr>
      </w:pPr>
    </w:p>
    <w:p w:rsidR="00B21A9B" w:rsidRDefault="00B21A9B" w:rsidP="00B21A9B">
      <w:pPr>
        <w:pStyle w:val="a3"/>
        <w:rPr>
          <w:rFonts w:cs="Times New Roman"/>
          <w:sz w:val="24"/>
          <w:szCs w:val="24"/>
        </w:rPr>
      </w:pPr>
    </w:p>
    <w:p w:rsidR="00B21A9B" w:rsidRDefault="00B21A9B" w:rsidP="00B21A9B">
      <w:pPr>
        <w:pStyle w:val="a3"/>
        <w:rPr>
          <w:rFonts w:cs="Times New Roman"/>
          <w:sz w:val="24"/>
          <w:szCs w:val="24"/>
        </w:rPr>
      </w:pPr>
    </w:p>
    <w:p w:rsidR="00B21A9B" w:rsidRDefault="00B21A9B" w:rsidP="00B21A9B">
      <w:pPr>
        <w:pStyle w:val="a3"/>
        <w:rPr>
          <w:rFonts w:cs="Times New Roman"/>
          <w:sz w:val="24"/>
          <w:szCs w:val="24"/>
        </w:rPr>
      </w:pPr>
    </w:p>
    <w:p w:rsidR="00B21A9B" w:rsidRDefault="00B21A9B" w:rsidP="00B21A9B">
      <w:pPr>
        <w:pStyle w:val="a3"/>
        <w:rPr>
          <w:rFonts w:cs="Times New Roman"/>
          <w:sz w:val="24"/>
          <w:szCs w:val="24"/>
        </w:rPr>
      </w:pPr>
    </w:p>
    <w:p w:rsidR="002C3755" w:rsidRDefault="002C3755"/>
    <w:sectPr w:rsidR="002C3755" w:rsidSect="0026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CE4"/>
    <w:multiLevelType w:val="hybridMultilevel"/>
    <w:tmpl w:val="6B72809E"/>
    <w:lvl w:ilvl="0" w:tplc="8A8A4514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A9B"/>
    <w:rsid w:val="0026140D"/>
    <w:rsid w:val="002C3755"/>
    <w:rsid w:val="00374DE8"/>
    <w:rsid w:val="00554652"/>
    <w:rsid w:val="006019F5"/>
    <w:rsid w:val="006E6736"/>
    <w:rsid w:val="00706FE4"/>
    <w:rsid w:val="00893EC3"/>
    <w:rsid w:val="00AE3220"/>
    <w:rsid w:val="00B21A9B"/>
    <w:rsid w:val="00CD5BE5"/>
    <w:rsid w:val="00DD5EBC"/>
    <w:rsid w:val="00E03B75"/>
    <w:rsid w:val="00E13B82"/>
    <w:rsid w:val="00F042B3"/>
    <w:rsid w:val="00FA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A9B"/>
    <w:pPr>
      <w:spacing w:after="0" w:line="240" w:lineRule="auto"/>
      <w:ind w:firstLine="539"/>
      <w:jc w:val="both"/>
    </w:pPr>
    <w:rPr>
      <w:rFonts w:ascii="Times New Roman" w:eastAsia="Times New Roman" w:hAnsi="Times New Roman" w:cs="Arial"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2022-12-13T03:18:00Z</dcterms:created>
  <dcterms:modified xsi:type="dcterms:W3CDTF">2022-12-13T04:46:00Z</dcterms:modified>
</cp:coreProperties>
</file>