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4E" w:rsidRDefault="0032144E" w:rsidP="0032144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32144E" w:rsidRDefault="0032144E" w:rsidP="0032144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32144E" w:rsidRDefault="0032144E" w:rsidP="0032144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2144E" w:rsidRDefault="0032144E" w:rsidP="0032144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2144E" w:rsidRDefault="0032144E" w:rsidP="0032144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2144E" w:rsidRDefault="0032144E" w:rsidP="0032144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2144E" w:rsidRDefault="00832F2F" w:rsidP="0032144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14.12</w:t>
      </w:r>
      <w:r w:rsidR="0032144E">
        <w:rPr>
          <w:rFonts w:ascii="Times New Roman" w:hAnsi="Times New Roman" w:cs="Times New Roman"/>
          <w:sz w:val="28"/>
          <w:szCs w:val="28"/>
        </w:rPr>
        <w:t>.2022              №1</w:t>
      </w:r>
      <w:r>
        <w:rPr>
          <w:rFonts w:ascii="Times New Roman" w:hAnsi="Times New Roman" w:cs="Times New Roman"/>
          <w:sz w:val="28"/>
          <w:szCs w:val="28"/>
        </w:rPr>
        <w:t>42</w:t>
      </w:r>
    </w:p>
    <w:p w:rsidR="0032144E" w:rsidRDefault="0032144E" w:rsidP="0032144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2144E" w:rsidRDefault="0032144E" w:rsidP="0032144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32144E" w:rsidRDefault="0032144E" w:rsidP="0032144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144E" w:rsidRDefault="0032144E" w:rsidP="00321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01.07.2022 № 77 «</w:t>
      </w:r>
      <w:r>
        <w:rPr>
          <w:rFonts w:ascii="Times New Roman" w:hAnsi="Times New Roman"/>
          <w:sz w:val="28"/>
          <w:szCs w:val="28"/>
        </w:rPr>
        <w:t>Об утверждении Порядка разработки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утверждения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административных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регламентов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pacing w:val="24"/>
          <w:w w:val="9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муниципальных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услуг</w:t>
      </w:r>
      <w:r>
        <w:rPr>
          <w:rFonts w:ascii="Times New Roman" w:hAnsi="Times New Roman"/>
          <w:spacing w:val="8"/>
          <w:sz w:val="28"/>
          <w:szCs w:val="28"/>
        </w:rPr>
        <w:t xml:space="preserve"> в администрации Вассинского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2144E" w:rsidRDefault="0032144E" w:rsidP="003214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2144E" w:rsidRDefault="0032144E" w:rsidP="0032144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статьей 12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832F2F">
        <w:rPr>
          <w:rFonts w:ascii="Times New Roman" w:hAnsi="Times New Roman" w:cs="Times New Roman"/>
          <w:sz w:val="28"/>
          <w:szCs w:val="28"/>
        </w:rPr>
        <w:t xml:space="preserve">.07.2010                №210-ФЗ, постановлением Правительства РФ от 20.07.2021 №1228, </w:t>
      </w:r>
      <w:r>
        <w:rPr>
          <w:rFonts w:ascii="Times New Roman" w:eastAsia="Times New Roman" w:hAnsi="Times New Roman" w:cs="Times New Roman"/>
          <w:sz w:val="28"/>
          <w:szCs w:val="28"/>
        </w:rPr>
        <w:t>в целях обеспечения открытости и доступности сведений об муниципальных услугах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Вассинского сельсовета Тогучинского района Новосибирской области</w:t>
      </w:r>
    </w:p>
    <w:p w:rsidR="0032144E" w:rsidRDefault="0032144E" w:rsidP="0032144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32144E" w:rsidRDefault="0032144E" w:rsidP="00321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1.Внести изменения в постановление администрации Вассинского сельсовета Тогучинского района Новосибирской области от 01.07.2022          № 77 «</w:t>
      </w:r>
      <w:r>
        <w:rPr>
          <w:rFonts w:ascii="Times New Roman" w:hAnsi="Times New Roman"/>
          <w:sz w:val="28"/>
          <w:szCs w:val="28"/>
        </w:rPr>
        <w:t>Об утверждении Порядка разработки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утверждения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административных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регламентов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pacing w:val="24"/>
          <w:w w:val="9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муниципальных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услуг</w:t>
      </w:r>
      <w:r>
        <w:rPr>
          <w:rFonts w:ascii="Times New Roman" w:hAnsi="Times New Roman"/>
          <w:spacing w:val="8"/>
          <w:sz w:val="28"/>
          <w:szCs w:val="28"/>
        </w:rPr>
        <w:t xml:space="preserve"> в администрации Вассинского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32144E" w:rsidRDefault="0032144E" w:rsidP="003214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1.1. Пункт </w:t>
      </w:r>
      <w:r w:rsidR="00832F2F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>. настоящего порядка  изменить и изложить в следующей редакции:</w:t>
      </w:r>
    </w:p>
    <w:p w:rsidR="0032144E" w:rsidRDefault="0032144E" w:rsidP="00832F2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32F2F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32F2F">
        <w:rPr>
          <w:rFonts w:ascii="Times New Roman" w:hAnsi="Times New Roman" w:cs="Times New Roman"/>
          <w:color w:val="000000"/>
          <w:sz w:val="28"/>
          <w:szCs w:val="28"/>
        </w:rPr>
        <w:t>Проекты административных регламентов подлежат неза</w:t>
      </w:r>
      <w:r w:rsidR="00CE455D">
        <w:rPr>
          <w:rFonts w:ascii="Times New Roman" w:hAnsi="Times New Roman" w:cs="Times New Roman"/>
          <w:color w:val="000000"/>
          <w:sz w:val="28"/>
          <w:szCs w:val="28"/>
        </w:rPr>
        <w:t>висимой экспертизе и экспертизе</w:t>
      </w:r>
      <w:r w:rsidR="00832F2F">
        <w:rPr>
          <w:rFonts w:ascii="Times New Roman" w:hAnsi="Times New Roman" w:cs="Times New Roman"/>
          <w:color w:val="000000"/>
          <w:sz w:val="28"/>
          <w:szCs w:val="28"/>
        </w:rPr>
        <w:t>, проводимой уполномоченным органом местного самоуправления».</w:t>
      </w:r>
    </w:p>
    <w:p w:rsidR="00832F2F" w:rsidRDefault="00832F2F" w:rsidP="00832F2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1.2.</w:t>
      </w:r>
      <w:r w:rsidR="000505A5">
        <w:rPr>
          <w:rFonts w:ascii="Times New Roman" w:hAnsi="Times New Roman" w:cs="Times New Roman"/>
          <w:color w:val="000000"/>
          <w:sz w:val="28"/>
          <w:szCs w:val="28"/>
        </w:rPr>
        <w:t xml:space="preserve"> Пункт 2.6.  настоящего порядка изменить и изложить в следующей редакции:</w:t>
      </w:r>
    </w:p>
    <w:p w:rsidR="000505A5" w:rsidRDefault="000505A5" w:rsidP="00832F2F">
      <w:pPr>
        <w:pStyle w:val="a5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«2.6.</w:t>
      </w:r>
      <w:r w:rsidR="008A786D" w:rsidRPr="008A786D">
        <w:rPr>
          <w:rFonts w:ascii="Times New Roman" w:eastAsia="Arial" w:hAnsi="Times New Roman"/>
          <w:sz w:val="28"/>
          <w:szCs w:val="28"/>
        </w:rPr>
        <w:t xml:space="preserve"> </w:t>
      </w:r>
      <w:r w:rsidR="008A786D" w:rsidRPr="007F0289">
        <w:rPr>
          <w:rFonts w:ascii="Times New Roman" w:eastAsia="Arial" w:hAnsi="Times New Roman" w:cs="Times New Roman"/>
          <w:sz w:val="28"/>
          <w:szCs w:val="28"/>
        </w:rPr>
        <w:t>Предметом</w:t>
      </w:r>
      <w:r w:rsidR="008A786D" w:rsidRPr="007F0289">
        <w:rPr>
          <w:rFonts w:ascii="Times New Roman" w:eastAsia="Arial" w:hAnsi="Times New Roman" w:cs="Times New Roman"/>
          <w:spacing w:val="28"/>
          <w:sz w:val="28"/>
          <w:szCs w:val="28"/>
        </w:rPr>
        <w:t xml:space="preserve"> </w:t>
      </w:r>
      <w:r w:rsidR="008A786D" w:rsidRPr="007F0289">
        <w:rPr>
          <w:rFonts w:ascii="Times New Roman" w:eastAsia="Arial" w:hAnsi="Times New Roman" w:cs="Times New Roman"/>
          <w:sz w:val="28"/>
          <w:szCs w:val="28"/>
        </w:rPr>
        <w:t>экспертизы</w:t>
      </w:r>
      <w:r w:rsidR="008A786D" w:rsidRPr="007F0289">
        <w:rPr>
          <w:rFonts w:ascii="Times New Roman" w:eastAsia="Arial" w:hAnsi="Times New Roman" w:cs="Times New Roman"/>
          <w:spacing w:val="31"/>
          <w:sz w:val="28"/>
          <w:szCs w:val="28"/>
        </w:rPr>
        <w:t xml:space="preserve"> </w:t>
      </w:r>
      <w:r w:rsidR="008A786D" w:rsidRPr="007F0289">
        <w:rPr>
          <w:rFonts w:ascii="Times New Roman" w:eastAsia="Arial" w:hAnsi="Times New Roman" w:cs="Times New Roman"/>
          <w:sz w:val="28"/>
          <w:szCs w:val="28"/>
        </w:rPr>
        <w:t>проекта</w:t>
      </w:r>
      <w:r w:rsidR="008A786D" w:rsidRPr="007F0289">
        <w:rPr>
          <w:rFonts w:ascii="Times New Roman" w:eastAsia="Arial" w:hAnsi="Times New Roman" w:cs="Times New Roman"/>
          <w:spacing w:val="27"/>
          <w:sz w:val="28"/>
          <w:szCs w:val="28"/>
        </w:rPr>
        <w:t xml:space="preserve"> </w:t>
      </w:r>
      <w:r w:rsidR="008A786D" w:rsidRPr="007F0289">
        <w:rPr>
          <w:rFonts w:ascii="Times New Roman" w:eastAsia="Arial" w:hAnsi="Times New Roman" w:cs="Times New Roman"/>
          <w:sz w:val="28"/>
          <w:szCs w:val="28"/>
        </w:rPr>
        <w:t>административного</w:t>
      </w:r>
      <w:r w:rsidR="008A786D" w:rsidRPr="007F0289">
        <w:rPr>
          <w:rFonts w:ascii="Times New Roman" w:eastAsia="Arial" w:hAnsi="Times New Roman" w:cs="Times New Roman"/>
          <w:spacing w:val="29"/>
          <w:sz w:val="28"/>
          <w:szCs w:val="28"/>
        </w:rPr>
        <w:t xml:space="preserve"> </w:t>
      </w:r>
      <w:r w:rsidR="008A786D" w:rsidRPr="007F0289">
        <w:rPr>
          <w:rFonts w:ascii="Times New Roman" w:eastAsia="Arial" w:hAnsi="Times New Roman" w:cs="Times New Roman"/>
          <w:sz w:val="28"/>
          <w:szCs w:val="28"/>
        </w:rPr>
        <w:t>регламента</w:t>
      </w:r>
      <w:r w:rsidR="008A786D">
        <w:rPr>
          <w:rFonts w:ascii="Times New Roman" w:eastAsia="Arial" w:hAnsi="Times New Roman"/>
          <w:sz w:val="28"/>
          <w:szCs w:val="28"/>
        </w:rPr>
        <w:t xml:space="preserve"> установлен исчерпывающий перечень сведений:</w:t>
      </w:r>
    </w:p>
    <w:p w:rsidR="008A786D" w:rsidRDefault="008A786D" w:rsidP="00832F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проектов административных регламентов требованиям пунктов 3 и 7 утвержденных Правил Постановлением Правительства от 20.07.2021 №1228;</w:t>
      </w:r>
    </w:p>
    <w:p w:rsidR="008A786D" w:rsidRDefault="008A786D" w:rsidP="008A78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критериев принятия решения требованиям, предусмотренным абзацем четвертым пункта 19 утвержденных Правил Постановлением Правительства от 20.07.2021 №1228;</w:t>
      </w:r>
    </w:p>
    <w:p w:rsidR="008A786D" w:rsidRDefault="008A786D" w:rsidP="00832F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отсутствие в проекте требований об обязательном предоставлении заявителями документов и (или) информации, которые могут быть получены в  рамках межведомственного запроса».</w:t>
      </w:r>
    </w:p>
    <w:p w:rsidR="008A786D" w:rsidRDefault="008A786D" w:rsidP="00832F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1.3. Пункт 2.8. настоящего порядка изменить и изложить в следующей редакции:</w:t>
      </w:r>
    </w:p>
    <w:p w:rsidR="008A786D" w:rsidRDefault="008A786D" w:rsidP="00832F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F0289">
        <w:rPr>
          <w:rFonts w:ascii="Times New Roman" w:eastAsia="Arial" w:hAnsi="Times New Roman"/>
          <w:sz w:val="28"/>
          <w:szCs w:val="28"/>
        </w:rPr>
        <w:t xml:space="preserve">2.8. </w:t>
      </w:r>
      <w:r w:rsidR="000154CD">
        <w:rPr>
          <w:rFonts w:ascii="Times New Roman" w:eastAsia="Arial" w:hAnsi="Times New Roman"/>
          <w:sz w:val="28"/>
          <w:szCs w:val="28"/>
        </w:rPr>
        <w:t xml:space="preserve">По результатам рассмотрения </w:t>
      </w:r>
      <w:r w:rsidRPr="007F0289">
        <w:rPr>
          <w:rFonts w:ascii="Times New Roman" w:eastAsia="Arial" w:hAnsi="Times New Roman"/>
          <w:spacing w:val="-2"/>
          <w:sz w:val="28"/>
          <w:szCs w:val="28"/>
        </w:rPr>
        <w:t xml:space="preserve"> </w:t>
      </w:r>
      <w:r w:rsidRPr="007F0289">
        <w:rPr>
          <w:rFonts w:ascii="Times New Roman" w:eastAsia="Arial" w:hAnsi="Times New Roman"/>
          <w:sz w:val="28"/>
          <w:szCs w:val="28"/>
        </w:rPr>
        <w:t>проектов</w:t>
      </w:r>
      <w:r w:rsidRPr="007F0289">
        <w:rPr>
          <w:rFonts w:ascii="Times New Roman" w:eastAsia="Arial" w:hAnsi="Times New Roman"/>
          <w:spacing w:val="-3"/>
          <w:sz w:val="28"/>
          <w:szCs w:val="28"/>
        </w:rPr>
        <w:t xml:space="preserve"> </w:t>
      </w:r>
      <w:r w:rsidRPr="007F0289">
        <w:rPr>
          <w:rFonts w:ascii="Times New Roman" w:eastAsia="Arial" w:hAnsi="Times New Roman"/>
          <w:sz w:val="28"/>
          <w:szCs w:val="28"/>
        </w:rPr>
        <w:t>административных</w:t>
      </w:r>
      <w:r w:rsidRPr="007F0289">
        <w:rPr>
          <w:rFonts w:ascii="Times New Roman" w:eastAsia="Arial" w:hAnsi="Times New Roman"/>
          <w:spacing w:val="-1"/>
          <w:sz w:val="28"/>
          <w:szCs w:val="28"/>
        </w:rPr>
        <w:t xml:space="preserve"> </w:t>
      </w:r>
      <w:r w:rsidRPr="007F0289">
        <w:rPr>
          <w:rFonts w:ascii="Times New Roman" w:eastAsia="Arial" w:hAnsi="Times New Roman"/>
          <w:sz w:val="28"/>
          <w:szCs w:val="28"/>
        </w:rPr>
        <w:t>регламентов</w:t>
      </w:r>
      <w:r w:rsidRPr="007F0289">
        <w:rPr>
          <w:rFonts w:ascii="Times New Roman" w:eastAsia="Arial" w:hAnsi="Times New Roman"/>
          <w:spacing w:val="36"/>
          <w:w w:val="99"/>
          <w:sz w:val="28"/>
          <w:szCs w:val="28"/>
        </w:rPr>
        <w:t xml:space="preserve"> </w:t>
      </w:r>
      <w:r w:rsidR="000154CD">
        <w:rPr>
          <w:rFonts w:ascii="Times New Roman" w:eastAsia="Arial" w:hAnsi="Times New Roman"/>
          <w:sz w:val="28"/>
          <w:szCs w:val="28"/>
        </w:rPr>
        <w:t>уполномоченный орган в течени</w:t>
      </w:r>
      <w:proofErr w:type="gramStart"/>
      <w:r w:rsidR="000154CD">
        <w:rPr>
          <w:rFonts w:ascii="Times New Roman" w:eastAsia="Arial" w:hAnsi="Times New Roman"/>
          <w:sz w:val="28"/>
          <w:szCs w:val="28"/>
        </w:rPr>
        <w:t>и</w:t>
      </w:r>
      <w:proofErr w:type="gramEnd"/>
      <w:r w:rsidRPr="007F0289">
        <w:rPr>
          <w:rFonts w:ascii="Times New Roman" w:eastAsia="Arial" w:hAnsi="Times New Roman"/>
          <w:spacing w:val="-9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10</w:t>
      </w:r>
      <w:r w:rsidRPr="007F0289">
        <w:rPr>
          <w:rFonts w:ascii="Times New Roman" w:eastAsia="Arial" w:hAnsi="Times New Roman"/>
          <w:spacing w:val="-8"/>
          <w:sz w:val="28"/>
          <w:szCs w:val="28"/>
        </w:rPr>
        <w:t xml:space="preserve"> </w:t>
      </w:r>
      <w:r w:rsidRPr="007F0289">
        <w:rPr>
          <w:rFonts w:ascii="Times New Roman" w:eastAsia="Arial" w:hAnsi="Times New Roman"/>
          <w:sz w:val="28"/>
          <w:szCs w:val="28"/>
        </w:rPr>
        <w:t>рабочих</w:t>
      </w:r>
      <w:r w:rsidRPr="007F0289">
        <w:rPr>
          <w:rFonts w:ascii="Times New Roman" w:eastAsia="Arial" w:hAnsi="Times New Roman"/>
          <w:spacing w:val="-8"/>
          <w:sz w:val="28"/>
          <w:szCs w:val="28"/>
        </w:rPr>
        <w:t xml:space="preserve"> </w:t>
      </w:r>
      <w:r w:rsidRPr="007F0289">
        <w:rPr>
          <w:rFonts w:ascii="Times New Roman" w:eastAsia="Arial" w:hAnsi="Times New Roman"/>
          <w:sz w:val="28"/>
          <w:szCs w:val="28"/>
        </w:rPr>
        <w:t>дней</w:t>
      </w:r>
      <w:r w:rsidRPr="007F0289">
        <w:rPr>
          <w:rFonts w:ascii="Times New Roman" w:eastAsia="Arial" w:hAnsi="Times New Roman"/>
          <w:spacing w:val="-9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принимает решение о предоставлении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регламента».</w:t>
      </w:r>
    </w:p>
    <w:p w:rsidR="0032144E" w:rsidRDefault="0032144E" w:rsidP="0032144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публиковать постановление в периодическом печатном издании органа местного самоуправления «Вассинский Вестник» и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Вассинского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Тогучинского района Новосибирской области.</w:t>
      </w:r>
    </w:p>
    <w:p w:rsidR="0032144E" w:rsidRDefault="0032144E" w:rsidP="0032144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4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:rsidR="0032144E" w:rsidRDefault="0032144E" w:rsidP="0032144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44E" w:rsidRDefault="0032144E" w:rsidP="0032144E">
      <w:p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32144E" w:rsidRDefault="0032144E" w:rsidP="0032144E">
      <w:p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32144E" w:rsidRDefault="0032144E" w:rsidP="0032144E">
      <w:pPr>
        <w:tabs>
          <w:tab w:val="left" w:pos="9356"/>
        </w:tabs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32144E" w:rsidRDefault="0032144E" w:rsidP="0032144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44E" w:rsidRDefault="0032144E" w:rsidP="0032144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44E" w:rsidRDefault="0032144E" w:rsidP="0032144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44E" w:rsidRDefault="0032144E" w:rsidP="0032144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44E" w:rsidRDefault="0032144E" w:rsidP="0032144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44E" w:rsidRDefault="0032144E" w:rsidP="0032144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44E" w:rsidRDefault="0032144E" w:rsidP="0032144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44E" w:rsidRDefault="0032144E" w:rsidP="0032144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44E" w:rsidRDefault="0032144E" w:rsidP="0032144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44E" w:rsidRDefault="0032144E" w:rsidP="0032144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44E" w:rsidRDefault="0032144E" w:rsidP="0032144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44E" w:rsidRDefault="0032144E" w:rsidP="0032144E"/>
    <w:p w:rsidR="007F5FAC" w:rsidRDefault="007F5FAC"/>
    <w:sectPr w:rsidR="007F5FAC" w:rsidSect="0032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144E"/>
    <w:rsid w:val="000154CD"/>
    <w:rsid w:val="000505A5"/>
    <w:rsid w:val="0032144E"/>
    <w:rsid w:val="007F5FAC"/>
    <w:rsid w:val="00832F2F"/>
    <w:rsid w:val="008A786D"/>
    <w:rsid w:val="008E2F80"/>
    <w:rsid w:val="00CE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144E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32144E"/>
  </w:style>
  <w:style w:type="paragraph" w:styleId="a5">
    <w:name w:val="No Spacing"/>
    <w:link w:val="a4"/>
    <w:uiPriority w:val="1"/>
    <w:qFormat/>
    <w:rsid w:val="003214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2022-12-14T05:11:00Z</dcterms:created>
  <dcterms:modified xsi:type="dcterms:W3CDTF">2022-12-14T05:49:00Z</dcterms:modified>
</cp:coreProperties>
</file>