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AE" w:rsidRDefault="00CE32AE" w:rsidP="00CE32AE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E32AE" w:rsidRDefault="00CE32AE" w:rsidP="00CE32AE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E32AE" w:rsidRDefault="00CE32AE" w:rsidP="00CE32AE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32AE" w:rsidRDefault="00CE32AE" w:rsidP="00CE32AE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CE32AE" w:rsidRDefault="00CE32AE" w:rsidP="00CE32AE">
      <w:pPr>
        <w:spacing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CE32AE" w:rsidRDefault="00CE32AE" w:rsidP="00CE32AE">
      <w:pPr>
        <w:pStyle w:val="a7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10.01.2023             № 3</w:t>
      </w:r>
    </w:p>
    <w:p w:rsidR="00CE32AE" w:rsidRDefault="00CE32AE" w:rsidP="00CE32AE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CE32AE" w:rsidRDefault="00CE32AE" w:rsidP="00CE32AE">
      <w:pPr>
        <w:pStyle w:val="a7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Пойменное </w:t>
      </w:r>
    </w:p>
    <w:p w:rsidR="00CE32AE" w:rsidRDefault="00CE32AE" w:rsidP="00CE32AE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E32AE" w:rsidRDefault="00CE32AE" w:rsidP="00CE32AE">
      <w:pPr>
        <w:pStyle w:val="a7"/>
        <w:spacing w:before="0" w:beforeAutospacing="0" w:after="0" w:afterAutospacing="0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правотворческой деятельности администрации Вассинского сельсовета Тогучинского  района Новосибирской области на 2023 год</w:t>
      </w:r>
    </w:p>
    <w:p w:rsidR="00CE32AE" w:rsidRDefault="00CE32AE" w:rsidP="00CE32AE">
      <w:pPr>
        <w:pStyle w:val="a7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CE32AE" w:rsidRDefault="00CE32AE" w:rsidP="00CE32AE">
      <w:pPr>
        <w:pStyle w:val="21"/>
        <w:shd w:val="clear" w:color="auto" w:fill="auto"/>
        <w:spacing w:before="0" w:after="0" w:line="240" w:lineRule="auto"/>
        <w:ind w:right="-1"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 Вассинский  сельсовет Тогучинского  района Новосибирской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Вассинский  сельсовет, администрация Вассинского сельсовета Тогучинского района Новосибирской области</w:t>
      </w:r>
      <w:proofErr w:type="gramEnd"/>
    </w:p>
    <w:p w:rsidR="00CE32AE" w:rsidRDefault="00CE32AE" w:rsidP="00CE32AE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32AE" w:rsidRDefault="00CE32AE" w:rsidP="00CE32AE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правотворческой деятельности администрации Вассинского  сельсовета Тогучинского района Новосибирской области на 2023 год (Приложение №1).</w:t>
      </w:r>
    </w:p>
    <w:p w:rsidR="00CE32AE" w:rsidRDefault="00CE32AE" w:rsidP="00CE32AE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CE32AE" w:rsidRDefault="00CE32AE" w:rsidP="00CE32AE">
      <w:pPr>
        <w:spacing w:after="0" w:line="240" w:lineRule="auto"/>
        <w:ind w:right="-1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E32AE" w:rsidRDefault="00CE32AE" w:rsidP="00CE32AE">
      <w:pPr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CE32AE" w:rsidRDefault="00CE32AE" w:rsidP="00CE32AE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CE32AE" w:rsidRDefault="00CE32AE" w:rsidP="00CE32A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E32AE" w:rsidRDefault="00CE32AE" w:rsidP="00CE32AE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CE32AE" w:rsidRPr="005F2B9B" w:rsidRDefault="00CE32AE" w:rsidP="00CE32AE">
      <w:pPr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C412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CE32AE" w:rsidRPr="00C41206" w:rsidRDefault="00CE32AE" w:rsidP="00CE32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E32AE" w:rsidRPr="00C41206" w:rsidRDefault="00CE32AE" w:rsidP="00CE32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Вассинского  сельсовета</w:t>
      </w:r>
    </w:p>
    <w:p w:rsidR="00CE32AE" w:rsidRPr="00C41206" w:rsidRDefault="00CE32AE" w:rsidP="00CE32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Тогучинского  района</w:t>
      </w:r>
    </w:p>
    <w:p w:rsidR="00CE32AE" w:rsidRPr="00C41206" w:rsidRDefault="00CE32AE" w:rsidP="00CE32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>Новосибирской области</w:t>
      </w:r>
    </w:p>
    <w:p w:rsidR="00CE32AE" w:rsidRPr="00C41206" w:rsidRDefault="00CE32AE" w:rsidP="00CE32A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1206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10</w:t>
      </w:r>
      <w:r w:rsidRPr="00C41206">
        <w:rPr>
          <w:rFonts w:ascii="Times New Roman" w:hAnsi="Times New Roman"/>
          <w:sz w:val="24"/>
          <w:szCs w:val="24"/>
        </w:rPr>
        <w:t>.01.20</w:t>
      </w:r>
      <w:r>
        <w:rPr>
          <w:rFonts w:ascii="Times New Roman" w:hAnsi="Times New Roman"/>
          <w:sz w:val="24"/>
          <w:szCs w:val="24"/>
        </w:rPr>
        <w:t>23   № 3</w:t>
      </w:r>
    </w:p>
    <w:p w:rsidR="00CE32AE" w:rsidRDefault="00CE32AE" w:rsidP="00CE32AE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color w:val="C0504D"/>
          <w:sz w:val="20"/>
          <w:szCs w:val="20"/>
        </w:rPr>
      </w:pPr>
    </w:p>
    <w:p w:rsidR="00CE32AE" w:rsidRPr="00C41206" w:rsidRDefault="00CE32AE" w:rsidP="00CE32AE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120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C41206">
        <w:rPr>
          <w:rFonts w:ascii="Times New Roman" w:hAnsi="Times New Roman" w:cs="Times New Roman"/>
          <w:b w:val="0"/>
          <w:sz w:val="28"/>
          <w:szCs w:val="28"/>
        </w:rPr>
        <w:t xml:space="preserve"> Л А Н</w:t>
      </w:r>
    </w:p>
    <w:p w:rsidR="00CE32AE" w:rsidRPr="00C41206" w:rsidRDefault="00CE32AE" w:rsidP="00CE32AE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 xml:space="preserve">правотворческой деятельности администрации Вассинского 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Тогучинского района Новосибирской области </w:t>
      </w:r>
      <w:r w:rsidRPr="00C41206">
        <w:rPr>
          <w:rFonts w:ascii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C41206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CE32AE" w:rsidRPr="00C41206" w:rsidRDefault="00CE32AE" w:rsidP="00CE32AE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Раздел I. Организационные мероприятия</w:t>
      </w:r>
    </w:p>
    <w:p w:rsidR="00CE32AE" w:rsidRDefault="00CE32AE" w:rsidP="00CE32AE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708"/>
        <w:gridCol w:w="3364"/>
      </w:tblGrid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области, страны)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Разработка и представление на рассмотрение Совету депутатов Вассинского 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Разработка и представление на рассмотрение Главе Вассинского 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администрации Вассинского  сельсовета и их проектов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срок, не превышающий 10 рабочих дней с момента поступления документа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Обнародование (в случае необходимости - опубликование в  периодическом издании  «Вассинский вестник»)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принятия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принятия муниципальных нормативных правовых актов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(на электронном и бумажном носителях) в </w:t>
            </w: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Регистр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15 рабочих дней со дня официального обнародования (опубликования) </w:t>
            </w: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НПА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Новосибирского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3 рабочих дней со дня принятия</w:t>
            </w:r>
          </w:p>
        </w:tc>
      </w:tr>
      <w:tr w:rsidR="00CE32AE" w:rsidRPr="00C41206" w:rsidTr="00596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3 рабочих дней со дня поступления</w:t>
            </w:r>
          </w:p>
        </w:tc>
      </w:tr>
    </w:tbl>
    <w:p w:rsidR="00CE32AE" w:rsidRPr="00C41206" w:rsidRDefault="00CE32AE" w:rsidP="00CE32AE">
      <w:pPr>
        <w:pStyle w:val="30"/>
        <w:shd w:val="clear" w:color="auto" w:fill="auto"/>
        <w:spacing w:before="286" w:after="196" w:line="240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660"/>
        <w:gridCol w:w="3402"/>
      </w:tblGrid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представления на рассмотрение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Внесение изменений в Устав Вассинского  сельсовета Тогучинского  района НСО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CE32AE" w:rsidRPr="00C41206" w:rsidTr="0059669B">
        <w:trPr>
          <w:trHeight w:val="6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Отчет Главы Вассинского  сельсовета о проделанной работе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32AE" w:rsidRPr="00C41206" w:rsidTr="0059669B">
        <w:trPr>
          <w:trHeight w:val="4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О назначении публичных слушаний об исполнении бюджета за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мерах пожарной безопасности в весенне-летний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депутатов «О местном бюджете Вассинского  сельсовета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Внесении изменений  и дополнений  </w:t>
            </w:r>
            <w:proofErr w:type="gramStart"/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в нормативно правовые акты в соответствии с действующим законодательством по вопросам  о противодействии</w:t>
            </w:r>
            <w:proofErr w:type="gramEnd"/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  и дополнений  в нормативно правовые акты в соответствии с Федеральным законом от13.07.2015 №218-ФЗ «О государственной регистрации недвижимости»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4120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CE32AE" w:rsidRPr="00C41206" w:rsidTr="0059669B">
        <w:trPr>
          <w:trHeight w:val="6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 мерах пожарной безопасности в осенне-зимний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color w:val="000000"/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Апрель-май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Об утверждении плана правотворческой деятельности администрации сельсовета на 2021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06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приведение в соответствие с действующим законодательством НПА в сфере проведения муниципальных услуг, проведения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проектов административных регламентов, согласно Постановлению Правительства Российской Федерации от 20.07.2021 №1228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года, по мере необходимости и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детализация нормативного регулирования осуществления муниципального контроля,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31.07.2020 №248 ФЗ « 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CE32AE" w:rsidRPr="00C41206" w:rsidTr="0059669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приведение в соответствие с действующим законодательством НПА в сфере использования земель или земельных участков, находящихся в муниципальной собственности,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E" w:rsidRPr="00C41206" w:rsidRDefault="00CE32AE" w:rsidP="005966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</w:tbl>
    <w:p w:rsidR="00CE32AE" w:rsidRPr="00C41206" w:rsidRDefault="00CE32AE" w:rsidP="00CE32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E32AE" w:rsidRPr="00C41206" w:rsidRDefault="00CE32AE" w:rsidP="00CE32AE">
      <w:pPr>
        <w:pStyle w:val="a4"/>
        <w:rPr>
          <w:rFonts w:ascii="Times New Roman" w:hAnsi="Times New Roman"/>
          <w:sz w:val="24"/>
          <w:szCs w:val="24"/>
        </w:rPr>
      </w:pPr>
    </w:p>
    <w:p w:rsidR="00CE32AE" w:rsidRPr="00C41206" w:rsidRDefault="00CE32AE" w:rsidP="00CE32AE">
      <w:pPr>
        <w:pStyle w:val="a4"/>
        <w:rPr>
          <w:rFonts w:ascii="Times New Roman" w:hAnsi="Times New Roman"/>
          <w:sz w:val="24"/>
          <w:szCs w:val="24"/>
        </w:rPr>
      </w:pPr>
    </w:p>
    <w:p w:rsidR="00CE32AE" w:rsidRDefault="00CE32AE" w:rsidP="00CE32A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2AE" w:rsidRDefault="00CE32AE" w:rsidP="00CE32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32AE" w:rsidRDefault="00CE32AE" w:rsidP="00CE32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32AE" w:rsidRDefault="00CE32AE" w:rsidP="00CE32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32AE" w:rsidRDefault="00CE32AE" w:rsidP="00CE32AE"/>
    <w:p w:rsidR="00CE32AE" w:rsidRDefault="00CE32AE" w:rsidP="00CE32AE"/>
    <w:p w:rsidR="00CE32AE" w:rsidRDefault="00CE32AE" w:rsidP="00CE32AE"/>
    <w:p w:rsidR="00CE32AE" w:rsidRDefault="00CE32AE" w:rsidP="00CE32AE"/>
    <w:p w:rsidR="00CE32AE" w:rsidRDefault="00CE32AE" w:rsidP="00CE32AE"/>
    <w:p w:rsidR="00CE32AE" w:rsidRDefault="00CE32AE" w:rsidP="00CE32AE"/>
    <w:p w:rsidR="005D06C8" w:rsidRDefault="005D06C8"/>
    <w:sectPr w:rsidR="005D06C8" w:rsidSect="00A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2AE"/>
    <w:rsid w:val="005D06C8"/>
    <w:rsid w:val="00CE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E32A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E32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CE32AE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CE32AE"/>
  </w:style>
  <w:style w:type="paragraph" w:styleId="a7">
    <w:name w:val="Plain Text"/>
    <w:basedOn w:val="a"/>
    <w:link w:val="1"/>
    <w:uiPriority w:val="99"/>
    <w:unhideWhenUsed/>
    <w:rsid w:val="00CE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CE32AE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uiPriority w:val="99"/>
    <w:locked/>
    <w:rsid w:val="00CE32A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CE32AE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CE32A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CE32AE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2023-01-10T07:55:00Z</dcterms:created>
  <dcterms:modified xsi:type="dcterms:W3CDTF">2023-01-10T07:56:00Z</dcterms:modified>
</cp:coreProperties>
</file>