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46" w:rsidRPr="007473FB" w:rsidRDefault="009E2D46" w:rsidP="009E2D4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473FB">
        <w:rPr>
          <w:rFonts w:ascii="Times New Roman" w:hAnsi="Times New Roman"/>
          <w:sz w:val="28"/>
          <w:szCs w:val="28"/>
        </w:rPr>
        <w:t>АДМИНИСТРАЦИЯ</w:t>
      </w:r>
    </w:p>
    <w:p w:rsidR="009E2D46" w:rsidRPr="007473FB" w:rsidRDefault="009E2D46" w:rsidP="009E2D4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473FB">
        <w:rPr>
          <w:rFonts w:ascii="Times New Roman" w:hAnsi="Times New Roman"/>
          <w:sz w:val="28"/>
          <w:szCs w:val="28"/>
        </w:rPr>
        <w:t>ВАССИНСКОГО СЕЛЬСОВЕТА</w:t>
      </w:r>
    </w:p>
    <w:p w:rsidR="009E2D46" w:rsidRPr="007473FB" w:rsidRDefault="009E2D46" w:rsidP="009E2D4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473FB">
        <w:rPr>
          <w:rFonts w:ascii="Times New Roman" w:hAnsi="Times New Roman"/>
          <w:sz w:val="28"/>
          <w:szCs w:val="28"/>
        </w:rPr>
        <w:t>ТОГУЧИНСКОГО РАЙОНА</w:t>
      </w:r>
    </w:p>
    <w:p w:rsidR="009E2D46" w:rsidRPr="007473FB" w:rsidRDefault="009E2D46" w:rsidP="009E2D4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473FB">
        <w:rPr>
          <w:rFonts w:ascii="Times New Roman" w:hAnsi="Times New Roman"/>
          <w:sz w:val="28"/>
          <w:szCs w:val="28"/>
        </w:rPr>
        <w:t>НОВОСИБИРСКОЙ ОБЛАСТИ</w:t>
      </w:r>
    </w:p>
    <w:p w:rsidR="009E2D46" w:rsidRPr="007473FB" w:rsidRDefault="009E2D46" w:rsidP="009E2D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E2D46" w:rsidRPr="007473FB" w:rsidRDefault="009E2D46" w:rsidP="009E2D4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 w:rsidRPr="007473FB"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9E2D46" w:rsidRDefault="009E2D46" w:rsidP="009E2D4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9E2D46" w:rsidRDefault="009E2D46" w:rsidP="009E2D46">
      <w:pPr>
        <w:tabs>
          <w:tab w:val="left" w:pos="567"/>
          <w:tab w:val="left" w:pos="709"/>
          <w:tab w:val="left" w:pos="1276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10.01.2023           № 4</w:t>
      </w:r>
    </w:p>
    <w:p w:rsidR="009E2D46" w:rsidRDefault="009E2D46" w:rsidP="009E2D46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D46" w:rsidRDefault="009E2D46" w:rsidP="009E2D4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9E2D46" w:rsidRDefault="009E2D46" w:rsidP="009E2D4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D46" w:rsidRDefault="009E2D46" w:rsidP="009E2D4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9E2D46" w:rsidRDefault="009E2D46" w:rsidP="009E2D4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2023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 плановый период 2024 – 2025 гг.</w:t>
      </w:r>
    </w:p>
    <w:p w:rsidR="009E2D46" w:rsidRDefault="009E2D46" w:rsidP="009E2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E2D46" w:rsidRDefault="009E2D46" w:rsidP="009E2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Вассинского сельсовета Тогучинского района Новосибирской области</w:t>
      </w:r>
    </w:p>
    <w:p w:rsidR="009E2D46" w:rsidRDefault="009E2D46" w:rsidP="009E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ПОСТАНОВЛЯЕТ:</w:t>
      </w:r>
    </w:p>
    <w:p w:rsidR="009E2D46" w:rsidRPr="005F2B9B" w:rsidRDefault="009E2D46" w:rsidP="009E2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Программу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в 2023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2024 – 2025 гг. (приложение № 1)</w:t>
      </w:r>
    </w:p>
    <w:p w:rsidR="009E2D46" w:rsidRDefault="009E2D46" w:rsidP="009E2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2.Должностным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 Вассинского сельсовета Тогучинского района Новосибирской области на 2023 год и плановый период 2024 – 2025 гг., утвержденной пунктом 1 настоящего постановления.</w:t>
      </w:r>
    </w:p>
    <w:p w:rsidR="009E2D46" w:rsidRPr="000F0EB7" w:rsidRDefault="009E2D46" w:rsidP="009E2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2B9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F2B9B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</w:t>
      </w:r>
      <w:r w:rsidRPr="005E2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разместить на официальном сайте администрации Вассинского сельсовета Тогучинского района Новосибирской области.</w:t>
      </w:r>
    </w:p>
    <w:p w:rsidR="009E2D46" w:rsidRDefault="009E2D46" w:rsidP="009E2D46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4. Контроль за исполнением постановления оставляю за собой.</w:t>
      </w:r>
    </w:p>
    <w:p w:rsidR="009E2D46" w:rsidRDefault="009E2D46" w:rsidP="009E2D46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E2D46" w:rsidRDefault="009E2D46" w:rsidP="009E2D46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Вассинского сельсовета</w:t>
      </w:r>
    </w:p>
    <w:p w:rsidR="009E2D46" w:rsidRDefault="009E2D46" w:rsidP="009E2D46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Тогучинского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С.В. Федорчук</w:t>
      </w:r>
    </w:p>
    <w:p w:rsidR="009E2D46" w:rsidRDefault="009E2D46" w:rsidP="009E2D46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D46" w:rsidRDefault="009E2D46" w:rsidP="009E2D46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D46" w:rsidRDefault="009E2D46" w:rsidP="009E2D46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D46" w:rsidRDefault="009E2D46" w:rsidP="009E2D46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D46" w:rsidRDefault="009E2D46" w:rsidP="009E2D46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D46" w:rsidRPr="007473FB" w:rsidRDefault="009E2D46" w:rsidP="009E2D46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9E2D46" w:rsidRPr="007473FB" w:rsidRDefault="009E2D46" w:rsidP="009E2D46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постановлению администрации</w:t>
      </w:r>
    </w:p>
    <w:p w:rsidR="009E2D46" w:rsidRPr="007473FB" w:rsidRDefault="009E2D46" w:rsidP="009E2D46">
      <w:pPr>
        <w:tabs>
          <w:tab w:val="left" w:pos="12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Вассинского сельсовета </w:t>
      </w:r>
    </w:p>
    <w:p w:rsidR="009E2D46" w:rsidRPr="007473FB" w:rsidRDefault="009E2D46" w:rsidP="009E2D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Тогучинского района</w:t>
      </w:r>
    </w:p>
    <w:p w:rsidR="009E2D46" w:rsidRPr="007473FB" w:rsidRDefault="009E2D46" w:rsidP="009E2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9E2D46" w:rsidRPr="007473FB" w:rsidRDefault="009E2D46" w:rsidP="009E2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</w:p>
    <w:p w:rsidR="009E2D46" w:rsidRDefault="009E2D46" w:rsidP="009E2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E2D46" w:rsidRPr="0069717F" w:rsidRDefault="009E2D46" w:rsidP="009E2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1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Паспорт</w:t>
      </w:r>
    </w:p>
    <w:p w:rsidR="009E2D46" w:rsidRPr="0069717F" w:rsidRDefault="009E2D46" w:rsidP="009E2D4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69717F"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9E2D46" w:rsidRPr="0069717F" w:rsidRDefault="009E2D46" w:rsidP="009E2D4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69717F">
        <w:rPr>
          <w:rFonts w:ascii="Times New Roman" w:hAnsi="Times New Roman"/>
          <w:b w:val="0"/>
          <w:sz w:val="28"/>
          <w:szCs w:val="28"/>
        </w:rPr>
        <w:t>в 202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69717F">
        <w:rPr>
          <w:rFonts w:ascii="Times New Roman" w:hAnsi="Times New Roman"/>
          <w:b w:val="0"/>
          <w:sz w:val="28"/>
          <w:szCs w:val="28"/>
        </w:rPr>
        <w:t xml:space="preserve"> году</w:t>
      </w:r>
      <w:r w:rsidRPr="006971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69717F">
        <w:rPr>
          <w:rFonts w:ascii="Times New Roman" w:hAnsi="Times New Roman" w:cs="Times New Roman"/>
          <w:b w:val="0"/>
          <w:color w:val="000000"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6971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6971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гг.</w:t>
      </w:r>
    </w:p>
    <w:p w:rsidR="009E2D46" w:rsidRPr="0069717F" w:rsidRDefault="009E2D46" w:rsidP="009E2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9E2D46" w:rsidRDefault="009E2D46" w:rsidP="009E2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9E2D46" w:rsidRDefault="009E2D46" w:rsidP="009E2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211"/>
        <w:gridCol w:w="7076"/>
      </w:tblGrid>
      <w:tr w:rsidR="009E2D46" w:rsidTr="0059669B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F625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</w:t>
            </w:r>
            <w:r w:rsidRPr="00F6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25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плановый период 202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4 – 2025 </w:t>
            </w:r>
            <w:r w:rsidRPr="00F625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г.г.</w:t>
            </w:r>
          </w:p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E2D46" w:rsidTr="0059669B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закон от 26.12.2008 № 294-ФЗ</w:t>
            </w:r>
          </w:p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9E2D46" w:rsidTr="0059669B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9E2D46" w:rsidTr="0059669B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 области</w:t>
            </w:r>
            <w:proofErr w:type="gramStart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-устранение причин, факторов и условий, способствующих нарушениям обязательных требований, установленных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законодательством РФ</w:t>
            </w:r>
          </w:p>
        </w:tc>
      </w:tr>
      <w:tr w:rsidR="009E2D46" w:rsidTr="0059669B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9E2D46" w:rsidTr="0059669B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9E2D46" w:rsidTr="0059669B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9E2D46" w:rsidTr="0059669B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-повысить эффективность профилактической работы, проводимой администрацией Вассинского сельсовета, по предупреждению нарушений организациями и индивидуальными предпринимателями, осуществляющими деятельность на территории   Вассинского сельсовета, требований законодательства РФ;</w:t>
            </w:r>
          </w:p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-улучшить информационное обеспечение деятельности администрации по профилактике и предупреждению нарушений законодательства РФ;</w:t>
            </w:r>
          </w:p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Вассинского сельсовета</w:t>
            </w:r>
          </w:p>
        </w:tc>
      </w:tr>
      <w:tr w:rsidR="009E2D46" w:rsidTr="0059669B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6" w:rsidRPr="00F625A7" w:rsidRDefault="009E2D46" w:rsidP="005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отсутствуют</w:t>
            </w:r>
          </w:p>
        </w:tc>
      </w:tr>
    </w:tbl>
    <w:p w:rsidR="009E2D46" w:rsidRDefault="009E2D46" w:rsidP="009E2D4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E2D46" w:rsidRDefault="009E2D46" w:rsidP="009E2D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Анализ общей обстановки в сфере благоустройства.</w:t>
      </w:r>
    </w:p>
    <w:p w:rsidR="009E2D46" w:rsidRDefault="009E2D46" w:rsidP="009E2D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1.1.На территории Вассинского сельсовета  Тогучинского района Новосибирской области осуществляется муниципальный контроль в сфере благоустройства.</w:t>
      </w:r>
    </w:p>
    <w:p w:rsidR="009E2D46" w:rsidRPr="007473FB" w:rsidRDefault="009E2D46" w:rsidP="009E2D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3FB"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>
        <w:rPr>
          <w:rStyle w:val="a3"/>
          <w:rFonts w:ascii="Times New Roman" w:eastAsiaTheme="minorEastAsia" w:hAnsi="Times New Roman"/>
          <w:sz w:val="28"/>
          <w:szCs w:val="28"/>
        </w:rPr>
        <w:t xml:space="preserve">Функции муниципального контроля </w:t>
      </w:r>
      <w:r w:rsidRPr="007473FB">
        <w:rPr>
          <w:rStyle w:val="a3"/>
          <w:rFonts w:ascii="Times New Roman" w:eastAsiaTheme="minorEastAsia" w:hAnsi="Times New Roman"/>
          <w:sz w:val="28"/>
          <w:szCs w:val="28"/>
        </w:rPr>
        <w:t>осуществляет  администрация Вассинского сельсовета</w:t>
      </w:r>
      <w:r w:rsidRPr="00747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Pr="007473FB">
        <w:rPr>
          <w:rStyle w:val="a3"/>
          <w:rFonts w:ascii="Times New Roman" w:eastAsiaTheme="minorEastAsia" w:hAnsi="Times New Roman"/>
          <w:sz w:val="28"/>
          <w:szCs w:val="28"/>
        </w:rPr>
        <w:t xml:space="preserve"> (должностные лица) на основании распоряжения главы поселения</w:t>
      </w:r>
      <w:r w:rsidRPr="007473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2D46" w:rsidRDefault="009E2D46" w:rsidP="009E2D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 Вассинского сельсовета</w:t>
      </w:r>
      <w:r w:rsidRPr="00747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 района Новосибирской области нормативных правовых актов Российской Федерации, Новосибирской области.</w:t>
      </w:r>
    </w:p>
    <w:p w:rsidR="009E2D46" w:rsidRDefault="009E2D46" w:rsidP="009E2D4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1.4.Объектами профилактических мероприятий при осуществлении      муниципального контроля за соблюдением требований законодательства в сфере благоустройства и санитарного содержания на территории   Вассинского сельсовета</w:t>
      </w:r>
      <w:r w:rsidRPr="00747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Тогучинского района Новосибирской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 являются юридические лица, индивидуальные предприниматели, граждане (подконтрольные субъекты).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</w:t>
      </w:r>
    </w:p>
    <w:p w:rsidR="009E2D46" w:rsidRDefault="009E2D46" w:rsidP="009E2D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2  Цели и задачи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2D46" w:rsidRDefault="009E2D46" w:rsidP="009E2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Настоящая Программа разработана на 2023 год и плановый период 2024-2025гг. и определяет цели, задачи и порядок осуществления администрацией  Вассинского сельсовета Тогучинского района Новосибирской области профилактических мероприятий, направленных на предупреждение    нарушений.     </w:t>
      </w:r>
    </w:p>
    <w:p w:rsidR="009E2D46" w:rsidRDefault="009E2D46" w:rsidP="009E2D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профилактической работы являются:</w:t>
      </w:r>
    </w:p>
    <w:p w:rsidR="009E2D46" w:rsidRDefault="009E2D46" w:rsidP="009E2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предупреждение и профилактика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подконтрольными субъектами обязательных требований, включая устранение причин, факторов и условий,  </w:t>
      </w:r>
    </w:p>
    <w:p w:rsidR="009E2D46" w:rsidRDefault="009E2D46" w:rsidP="009E2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-предотвращение угрозы безопасности жизни и здоровья людей;</w:t>
      </w:r>
    </w:p>
    <w:p w:rsidR="009E2D46" w:rsidRDefault="009E2D46" w:rsidP="009E2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</w:p>
    <w:p w:rsidR="009E2D46" w:rsidRDefault="009E2D46" w:rsidP="009E2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 профилактической работы являются:</w:t>
      </w:r>
    </w:p>
    <w:p w:rsidR="009E2D46" w:rsidRDefault="009E2D46" w:rsidP="009E2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2D46" w:rsidRDefault="009E2D46" w:rsidP="009E2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-укрепление системы профилактики нарушений обязательных требований;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9E2D46" w:rsidRDefault="009E2D46" w:rsidP="009E2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9E2D46" w:rsidRDefault="009E2D46" w:rsidP="009E2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D46" w:rsidRDefault="009E2D46" w:rsidP="009E2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показатели Программы и их значения по годам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2D46" w:rsidRDefault="009E2D46" w:rsidP="009E2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323"/>
        <w:gridCol w:w="696"/>
        <w:gridCol w:w="776"/>
        <w:gridCol w:w="776"/>
      </w:tblGrid>
      <w:tr w:rsidR="009E2D46" w:rsidTr="0059669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Период, год</w:t>
            </w:r>
          </w:p>
        </w:tc>
      </w:tr>
      <w:tr w:rsidR="009E2D46" w:rsidTr="0059669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6" w:rsidRPr="00F625A7" w:rsidRDefault="009E2D46" w:rsidP="005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E2D46" w:rsidTr="0059669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 Вассинского сельсовета Тогучинского района Новосибирской области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E2D46" w:rsidTr="0059669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</w:tbl>
    <w:p w:rsidR="009E2D46" w:rsidRDefault="009E2D46" w:rsidP="009E2D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Основные мероприятия по профилактике нарушений</w:t>
      </w:r>
    </w:p>
    <w:p w:rsidR="009E2D46" w:rsidRPr="00381B66" w:rsidRDefault="009E2D46" w:rsidP="009E2D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План мероприятий по профилактике нарушений на 2023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49"/>
        <w:gridCol w:w="2014"/>
        <w:gridCol w:w="2233"/>
      </w:tblGrid>
      <w:tr w:rsidR="009E2D46" w:rsidTr="00596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E2D46" w:rsidTr="00596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E2D46" w:rsidTr="00596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pStyle w:val="ConsPlusNormal0"/>
              <w:tabs>
                <w:tab w:val="left" w:pos="461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      Размещение на официальном сайте администрации Вассинского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Тогучинского района Новосибирской области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 уполномоченные</w:t>
            </w:r>
          </w:p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46" w:rsidTr="00596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9E2D46" w:rsidRPr="00F625A7" w:rsidRDefault="009E2D46" w:rsidP="0059669B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46" w:rsidTr="00596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Вассинского сельсовета в сети «Интернет» соответствующих обобщений, в том числе с указанием наиболее часто встречающихся случаев 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</w:t>
            </w:r>
          </w:p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46" w:rsidTr="00596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D46" w:rsidRDefault="009E2D46" w:rsidP="009E2D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2D46" w:rsidRDefault="009E2D46" w:rsidP="009E2D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 Проект плана мероприятий по профилактике нарушений на 2024 и 2025 годы.</w:t>
      </w:r>
    </w:p>
    <w:p w:rsidR="009E2D46" w:rsidRDefault="009E2D46" w:rsidP="009E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15"/>
        <w:gridCol w:w="4151"/>
        <w:gridCol w:w="1944"/>
        <w:gridCol w:w="2861"/>
      </w:tblGrid>
      <w:tr w:rsidR="009E2D46" w:rsidTr="0059669B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9E2D46" w:rsidTr="0059669B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E2D46" w:rsidTr="0059669B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Вассинского сельсовета Тогучинского района Новосибирской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благоустройства</w:t>
            </w:r>
            <w:proofErr w:type="gramEnd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 Тогучинского района Новосибирской области (должностные лица), уполномоченные на осуществление муниципального контроля</w:t>
            </w:r>
          </w:p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2D46" w:rsidTr="0059669B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Вассинского сельсовета Тогучинского района Новосибирской области</w:t>
            </w:r>
          </w:p>
        </w:tc>
      </w:tr>
      <w:tr w:rsidR="009E2D46" w:rsidTr="0059669B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9E2D46" w:rsidRPr="00F625A7" w:rsidRDefault="009E2D46" w:rsidP="005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муниципального контроля в сфере благоустройства и размещение на официальном сайте администрации   Вассинского сельсовета 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 Тогучинского района Новосибирской области</w:t>
            </w:r>
          </w:p>
        </w:tc>
      </w:tr>
      <w:tr w:rsidR="009E2D46" w:rsidTr="0059669B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  Тогучинского района Новосибирской области (должностные лица), уполномоченные на осуществление муниципального контроля</w:t>
            </w:r>
          </w:p>
          <w:p w:rsidR="009E2D46" w:rsidRPr="00F625A7" w:rsidRDefault="009E2D46" w:rsidP="0059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E2D46" w:rsidRDefault="009E2D46" w:rsidP="009E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9E2D46" w:rsidRDefault="009E2D46" w:rsidP="009E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2D46" w:rsidRDefault="009E2D46" w:rsidP="009E2D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Оценка эффективности программы </w:t>
      </w:r>
    </w:p>
    <w:p w:rsidR="009E2D46" w:rsidRDefault="009E2D46" w:rsidP="009E2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 Отчетные показатели на 2023 год</w:t>
      </w:r>
    </w:p>
    <w:p w:rsidR="009E2D46" w:rsidRDefault="009E2D46" w:rsidP="009E2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781"/>
        <w:gridCol w:w="2573"/>
      </w:tblGrid>
      <w:tr w:rsidR="009E2D46" w:rsidTr="0059669B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9E2D46" w:rsidTr="0059669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E2D46" w:rsidTr="0059669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9E2D46" w:rsidTr="0059669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9E2D46" w:rsidTr="0059669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9E2D46" w:rsidTr="0059669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9E2D46" w:rsidTr="0059669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9E2D46" w:rsidTr="0059669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9E2D46" w:rsidRDefault="009E2D46" w:rsidP="009E2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4.2 Проект отчетных показателей на 2024 и 2025 годы.</w:t>
      </w:r>
    </w:p>
    <w:p w:rsidR="009E2D46" w:rsidRDefault="009E2D46" w:rsidP="009E2D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781"/>
        <w:gridCol w:w="2573"/>
      </w:tblGrid>
      <w:tr w:rsidR="009E2D46" w:rsidTr="0059669B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9E2D46" w:rsidTr="0059669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E2D46" w:rsidTr="0059669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9E2D46" w:rsidTr="0059669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Понятность обязательных требований, их однозначное толкование подконтрольными субъектами и должностными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менее 60% опрошенных</w:t>
            </w:r>
          </w:p>
        </w:tc>
      </w:tr>
      <w:tr w:rsidR="009E2D46" w:rsidTr="0059669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9E2D46" w:rsidTr="0059669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9E2D46" w:rsidTr="0059669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9E2D46" w:rsidTr="0059669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46" w:rsidRPr="00F625A7" w:rsidRDefault="009E2D46" w:rsidP="0059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9E2D46" w:rsidRDefault="009E2D46" w:rsidP="009E2D4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E2D46" w:rsidRDefault="009E2D46" w:rsidP="009E2D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Ресурсное обеспечение программы</w:t>
      </w:r>
    </w:p>
    <w:p w:rsidR="009E2D46" w:rsidRDefault="009E2D46" w:rsidP="009E2D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 Ресурсное обеспечение Программы включает в себя кадровое и информационно-аналитическое обеспечение ее реализации.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Информационно-аналитическое обеспечение реализации Программы осуществляется с использованием официального сайта Администрации Вассинского сельсовета Тогучинского района Новосибирской области в информационно-телекоммуникационной сети Интернет </w:t>
      </w:r>
    </w:p>
    <w:p w:rsidR="009E2D46" w:rsidRDefault="009E2D46" w:rsidP="009E2D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2D46" w:rsidRDefault="009E2D46" w:rsidP="009E2D4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9E2D46" w:rsidRDefault="009E2D46" w:rsidP="009E2D46">
      <w:pPr>
        <w:pStyle w:val="a4"/>
        <w:jc w:val="both"/>
        <w:rPr>
          <w:sz w:val="28"/>
          <w:szCs w:val="28"/>
        </w:rPr>
      </w:pPr>
    </w:p>
    <w:p w:rsidR="009E2D46" w:rsidRDefault="009E2D46" w:rsidP="009E2D46">
      <w:pPr>
        <w:pStyle w:val="a4"/>
        <w:jc w:val="both"/>
        <w:rPr>
          <w:sz w:val="28"/>
          <w:szCs w:val="28"/>
        </w:rPr>
      </w:pPr>
    </w:p>
    <w:p w:rsidR="009E2D46" w:rsidRDefault="009E2D46" w:rsidP="009E2D46">
      <w:pPr>
        <w:pStyle w:val="a4"/>
        <w:jc w:val="both"/>
        <w:rPr>
          <w:sz w:val="28"/>
          <w:szCs w:val="28"/>
        </w:rPr>
      </w:pPr>
    </w:p>
    <w:p w:rsidR="009E2D46" w:rsidRDefault="009E2D46" w:rsidP="009E2D46"/>
    <w:p w:rsidR="009E2D46" w:rsidRDefault="009E2D46" w:rsidP="009E2D46"/>
    <w:p w:rsidR="009E2D46" w:rsidRDefault="009E2D46" w:rsidP="009E2D46"/>
    <w:p w:rsidR="009E2D46" w:rsidRDefault="009E2D46" w:rsidP="009E2D46"/>
    <w:p w:rsidR="009E2D46" w:rsidRDefault="009E2D46" w:rsidP="009E2D46"/>
    <w:p w:rsidR="009E2D46" w:rsidRDefault="009E2D46" w:rsidP="009E2D46"/>
    <w:p w:rsidR="009E2D46" w:rsidRDefault="009E2D46" w:rsidP="009E2D46"/>
    <w:p w:rsidR="009E2D46" w:rsidRDefault="009E2D46" w:rsidP="009E2D46"/>
    <w:p w:rsidR="009E2D46" w:rsidRDefault="009E2D46" w:rsidP="009E2D46"/>
    <w:p w:rsidR="009E2D46" w:rsidRDefault="009E2D46" w:rsidP="009E2D46"/>
    <w:p w:rsidR="009E2D46" w:rsidRDefault="009E2D46" w:rsidP="009E2D46"/>
    <w:p w:rsidR="009E2D46" w:rsidRDefault="009E2D46" w:rsidP="009E2D46"/>
    <w:p w:rsidR="009E2D46" w:rsidRDefault="009E2D46" w:rsidP="009E2D46"/>
    <w:p w:rsidR="009E2D46" w:rsidRDefault="009E2D46" w:rsidP="009E2D46"/>
    <w:p w:rsidR="009E2D46" w:rsidRDefault="009E2D46" w:rsidP="009E2D46"/>
    <w:p w:rsidR="009E2D46" w:rsidRDefault="009E2D46" w:rsidP="009E2D46"/>
    <w:p w:rsidR="009E2D46" w:rsidRDefault="009E2D46" w:rsidP="009E2D46"/>
    <w:p w:rsidR="009E2D46" w:rsidRDefault="009E2D46" w:rsidP="009E2D46"/>
    <w:p w:rsidR="005B3C55" w:rsidRDefault="005B3C55"/>
    <w:sectPr w:rsidR="005B3C55" w:rsidSect="00A8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D46"/>
    <w:rsid w:val="005B3C55"/>
    <w:rsid w:val="009E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E2D4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E2D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qFormat/>
    <w:rsid w:val="009E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9E2D4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9E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2540</Words>
  <Characters>14479</Characters>
  <Application>Microsoft Office Word</Application>
  <DocSecurity>0</DocSecurity>
  <Lines>120</Lines>
  <Paragraphs>33</Paragraphs>
  <ScaleCrop>false</ScaleCrop>
  <Company/>
  <LinksUpToDate>false</LinksUpToDate>
  <CharactersWithSpaces>16986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2023-01-10T08:07:00Z</cp:lastPrinted>
  <dcterms:created xsi:type="dcterms:W3CDTF">2023-01-10T08:06:00Z</dcterms:created>
  <dcterms:modified xsi:type="dcterms:W3CDTF">2023-01-10T08:07:00Z</dcterms:modified>
</cp:coreProperties>
</file>