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21D" w:rsidRDefault="0073021D" w:rsidP="0073021D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aps/>
          <w:sz w:val="28"/>
          <w:szCs w:val="28"/>
        </w:rPr>
        <w:t>АдминистрациЯ</w:t>
      </w:r>
    </w:p>
    <w:p w:rsidR="0073021D" w:rsidRDefault="0073021D" w:rsidP="0073021D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  <w:r>
        <w:rPr>
          <w:rFonts w:ascii="Times New Roman" w:hAnsi="Times New Roman" w:cs="Times New Roman"/>
          <w:caps/>
          <w:sz w:val="28"/>
          <w:szCs w:val="28"/>
        </w:rPr>
        <w:t>ВАССИНСКОГО сельсовета</w:t>
      </w:r>
    </w:p>
    <w:p w:rsidR="0073021D" w:rsidRDefault="0073021D" w:rsidP="0073021D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  <w:r>
        <w:rPr>
          <w:rFonts w:ascii="Times New Roman" w:hAnsi="Times New Roman" w:cs="Times New Roman"/>
          <w:caps/>
          <w:sz w:val="28"/>
          <w:szCs w:val="28"/>
        </w:rPr>
        <w:t>ТОГУЧИНСКОГО района</w:t>
      </w:r>
    </w:p>
    <w:p w:rsidR="0073021D" w:rsidRDefault="0073021D" w:rsidP="0073021D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  <w:r>
        <w:rPr>
          <w:rFonts w:ascii="Times New Roman" w:hAnsi="Times New Roman" w:cs="Times New Roman"/>
          <w:caps/>
          <w:sz w:val="28"/>
          <w:szCs w:val="28"/>
        </w:rPr>
        <w:t>НОВОСИБИРСКОЙ ОБЛАСТИ</w:t>
      </w:r>
    </w:p>
    <w:p w:rsidR="0073021D" w:rsidRDefault="0073021D" w:rsidP="0073021D">
      <w:pPr>
        <w:tabs>
          <w:tab w:val="left" w:pos="1276"/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aps/>
          <w:sz w:val="28"/>
          <w:szCs w:val="28"/>
        </w:rPr>
        <w:t>ПОСТАНОВЛЕНИЕ</w:t>
      </w:r>
    </w:p>
    <w:p w:rsidR="0073021D" w:rsidRDefault="0073021D" w:rsidP="0073021D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10.01.2023             № 5</w:t>
      </w:r>
    </w:p>
    <w:p w:rsidR="0073021D" w:rsidRDefault="0073021D" w:rsidP="0073021D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73021D" w:rsidRDefault="0073021D" w:rsidP="0073021D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573" w:type="dxa"/>
        <w:tblLook w:val="04A0"/>
      </w:tblPr>
      <w:tblGrid>
        <w:gridCol w:w="565"/>
        <w:gridCol w:w="236"/>
        <w:gridCol w:w="7853"/>
        <w:gridCol w:w="236"/>
        <w:gridCol w:w="683"/>
      </w:tblGrid>
      <w:tr w:rsidR="0073021D" w:rsidTr="0059669B">
        <w:trPr>
          <w:trHeight w:val="140"/>
        </w:trPr>
        <w:tc>
          <w:tcPr>
            <w:tcW w:w="565" w:type="dxa"/>
          </w:tcPr>
          <w:p w:rsidR="0073021D" w:rsidRDefault="0073021D" w:rsidP="0059669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6" w:type="dxa"/>
          </w:tcPr>
          <w:p w:rsidR="0073021D" w:rsidRDefault="0073021D" w:rsidP="0059669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853" w:type="dxa"/>
            <w:hideMark/>
          </w:tcPr>
          <w:p w:rsidR="0073021D" w:rsidRDefault="0073021D" w:rsidP="0059669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содействии в призыве граждан Российской Федерации</w:t>
            </w:r>
          </w:p>
          <w:p w:rsidR="0073021D" w:rsidRDefault="0073021D" w:rsidP="0059669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 военную службу</w:t>
            </w:r>
          </w:p>
        </w:tc>
        <w:tc>
          <w:tcPr>
            <w:tcW w:w="236" w:type="dxa"/>
          </w:tcPr>
          <w:p w:rsidR="0073021D" w:rsidRDefault="0073021D" w:rsidP="0059669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3" w:type="dxa"/>
          </w:tcPr>
          <w:p w:rsidR="0073021D" w:rsidRDefault="0073021D" w:rsidP="0059669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3021D" w:rsidTr="0059669B">
        <w:trPr>
          <w:trHeight w:val="368"/>
        </w:trPr>
        <w:tc>
          <w:tcPr>
            <w:tcW w:w="565" w:type="dxa"/>
          </w:tcPr>
          <w:p w:rsidR="0073021D" w:rsidRDefault="0073021D" w:rsidP="0059669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089" w:type="dxa"/>
            <w:gridSpan w:val="2"/>
          </w:tcPr>
          <w:p w:rsidR="0073021D" w:rsidRDefault="0073021D" w:rsidP="0059669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19" w:type="dxa"/>
            <w:gridSpan w:val="2"/>
          </w:tcPr>
          <w:p w:rsidR="0073021D" w:rsidRDefault="0073021D" w:rsidP="0059669B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3021D" w:rsidRDefault="0073021D" w:rsidP="0073021D">
      <w:pPr>
        <w:pStyle w:val="a4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        </w:t>
      </w:r>
      <w:proofErr w:type="gramStart"/>
      <w:r>
        <w:rPr>
          <w:rFonts w:ascii="Times New Roman" w:hAnsi="Times New Roman"/>
          <w:spacing w:val="2"/>
          <w:sz w:val="28"/>
          <w:szCs w:val="28"/>
        </w:rPr>
        <w:t>В соответствии с Федеральны</w:t>
      </w:r>
      <w:r>
        <w:rPr>
          <w:rFonts w:ascii="Times New Roman" w:hAnsi="Times New Roman"/>
          <w:sz w:val="28"/>
          <w:szCs w:val="28"/>
        </w:rPr>
        <w:t>м законам Российской Федерации от 28.03.1998 № 53-ФЗ «О воинской обязанности и военной службе»,  Положением  о воинском учете, утвержденным постановлением  Правительства Российской  Федерации от 27 ноября 2006 г. № 719 «Об утверждении Положения о воин</w:t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pacing w:val="1"/>
          <w:sz w:val="28"/>
          <w:szCs w:val="28"/>
        </w:rPr>
        <w:t>ском учете», администрация Вассинского сельсовета Тогучинского района Новосибирской области</w:t>
      </w:r>
      <w:proofErr w:type="gramEnd"/>
    </w:p>
    <w:p w:rsidR="0073021D" w:rsidRDefault="0073021D" w:rsidP="0073021D">
      <w:pPr>
        <w:pStyle w:val="a4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     ПОСТАНОВЛЯЕТ:</w:t>
      </w:r>
    </w:p>
    <w:p w:rsidR="0073021D" w:rsidRDefault="0073021D" w:rsidP="0073021D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Оказать содействие в работе призывной комиссии по Тогучинскому району Новосибирской области.</w:t>
      </w:r>
    </w:p>
    <w:p w:rsidR="0073021D" w:rsidRDefault="0073021D" w:rsidP="0073021D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>2. Обеспечить своевременную доставку граждан, подлежащих призыву  на военную службу, в сроки указанные отделом военного комиссариата.</w:t>
      </w:r>
    </w:p>
    <w:p w:rsidR="0073021D" w:rsidRDefault="0073021D" w:rsidP="0073021D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Военно-учетный работник администрации Вассинского сельсовета Тогучинского района Новосибирской области Мышкина Маргарита Захаровна.</w:t>
      </w:r>
    </w:p>
    <w:p w:rsidR="0073021D" w:rsidRDefault="0073021D" w:rsidP="0073021D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>3. Контроль за исполнением постановления оставляю за собой</w:t>
      </w:r>
    </w:p>
    <w:p w:rsidR="0073021D" w:rsidRDefault="0073021D" w:rsidP="0073021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Вассинского сельсовета  </w:t>
      </w:r>
    </w:p>
    <w:p w:rsid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73021D" w:rsidRDefault="0073021D" w:rsidP="0073021D">
      <w:pPr>
        <w:tabs>
          <w:tab w:val="left" w:pos="426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С.В.Федорчук</w:t>
      </w:r>
    </w:p>
    <w:p w:rsidR="0073021D" w:rsidRDefault="0073021D" w:rsidP="0073021D">
      <w:pPr>
        <w:tabs>
          <w:tab w:val="left" w:pos="127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545232" w:rsidRPr="0073021D" w:rsidRDefault="0073021D" w:rsidP="0073021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45-699</w:t>
      </w:r>
    </w:p>
    <w:sectPr w:rsidR="00545232" w:rsidRPr="007302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3021D"/>
    <w:rsid w:val="00545232"/>
    <w:rsid w:val="007302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73021D"/>
    <w:rPr>
      <w:rFonts w:ascii="Calibri" w:eastAsia="Calibri" w:hAnsi="Calibri" w:cs="Times New Roman"/>
    </w:rPr>
  </w:style>
  <w:style w:type="paragraph" w:styleId="a4">
    <w:name w:val="No Spacing"/>
    <w:link w:val="a3"/>
    <w:uiPriority w:val="1"/>
    <w:qFormat/>
    <w:rsid w:val="0073021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1064</Characters>
  <Application>Microsoft Office Word</Application>
  <DocSecurity>0</DocSecurity>
  <Lines>8</Lines>
  <Paragraphs>2</Paragraphs>
  <ScaleCrop>false</ScaleCrop>
  <Company/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2023-01-10T08:10:00Z</cp:lastPrinted>
  <dcterms:created xsi:type="dcterms:W3CDTF">2023-01-10T08:10:00Z</dcterms:created>
  <dcterms:modified xsi:type="dcterms:W3CDTF">2023-01-10T08:10:00Z</dcterms:modified>
</cp:coreProperties>
</file>