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DC6" w:rsidRDefault="00700DC6" w:rsidP="00700DC6">
      <w:pPr>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АДМИНИСТРАЦИЯ</w:t>
      </w:r>
      <w:r>
        <w:rPr>
          <w:rFonts w:ascii="Times New Roman" w:hAnsi="Times New Roman" w:cs="Times New Roman"/>
          <w:sz w:val="28"/>
          <w:szCs w:val="28"/>
        </w:rPr>
        <w:br/>
        <w:t>ВАССИНСКОГО СЕЛЬСОВЕТА</w:t>
      </w:r>
    </w:p>
    <w:p w:rsidR="00700DC6" w:rsidRDefault="00700DC6" w:rsidP="00700DC6">
      <w:pPr>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ТОГУЧИНСКОГО РАЙОНА</w:t>
      </w:r>
    </w:p>
    <w:p w:rsidR="00700DC6" w:rsidRDefault="00700DC6" w:rsidP="00700DC6">
      <w:pPr>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700DC6" w:rsidRDefault="00700DC6" w:rsidP="00700DC6">
      <w:pPr>
        <w:spacing w:after="0" w:line="240" w:lineRule="auto"/>
        <w:ind w:right="-2"/>
        <w:jc w:val="center"/>
        <w:rPr>
          <w:rFonts w:ascii="Times New Roman" w:hAnsi="Times New Roman" w:cs="Times New Roman"/>
          <w:sz w:val="28"/>
          <w:szCs w:val="28"/>
        </w:rPr>
      </w:pPr>
    </w:p>
    <w:p w:rsidR="00700DC6" w:rsidRDefault="00700DC6" w:rsidP="00700DC6">
      <w:pPr>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700DC6" w:rsidRDefault="00700DC6" w:rsidP="00700DC6">
      <w:pPr>
        <w:tabs>
          <w:tab w:val="left" w:pos="284"/>
          <w:tab w:val="left" w:pos="709"/>
        </w:tabs>
        <w:spacing w:after="0" w:line="240" w:lineRule="auto"/>
        <w:ind w:right="-2"/>
        <w:jc w:val="center"/>
        <w:rPr>
          <w:rFonts w:ascii="Times New Roman" w:hAnsi="Times New Roman" w:cs="Times New Roman"/>
          <w:sz w:val="28"/>
          <w:szCs w:val="28"/>
        </w:rPr>
      </w:pPr>
    </w:p>
    <w:p w:rsidR="00700DC6" w:rsidRDefault="00700DC6" w:rsidP="00700DC6">
      <w:pPr>
        <w:tabs>
          <w:tab w:val="left" w:pos="284"/>
          <w:tab w:val="left" w:pos="709"/>
        </w:tabs>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22.02.2023                 № 20</w:t>
      </w:r>
    </w:p>
    <w:p w:rsidR="00700DC6" w:rsidRDefault="00700DC6" w:rsidP="00700DC6">
      <w:pPr>
        <w:spacing w:after="0" w:line="240" w:lineRule="auto"/>
        <w:ind w:right="-2"/>
        <w:jc w:val="center"/>
        <w:rPr>
          <w:rFonts w:ascii="Times New Roman" w:hAnsi="Times New Roman" w:cs="Times New Roman"/>
          <w:sz w:val="28"/>
          <w:szCs w:val="28"/>
        </w:rPr>
      </w:pPr>
    </w:p>
    <w:p w:rsidR="00700DC6" w:rsidRDefault="00700DC6" w:rsidP="00700DC6">
      <w:pPr>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с. Пойменное</w:t>
      </w:r>
    </w:p>
    <w:p w:rsidR="00700DC6" w:rsidRDefault="00700DC6" w:rsidP="00700DC6">
      <w:pPr>
        <w:spacing w:after="0" w:line="240" w:lineRule="auto"/>
        <w:ind w:right="-2"/>
        <w:jc w:val="center"/>
        <w:rPr>
          <w:rFonts w:ascii="Times New Roman" w:hAnsi="Times New Roman" w:cs="Times New Roman"/>
          <w:sz w:val="28"/>
          <w:szCs w:val="28"/>
        </w:rPr>
      </w:pPr>
    </w:p>
    <w:p w:rsidR="00700DC6" w:rsidRDefault="00700DC6" w:rsidP="00700DC6">
      <w:pPr>
        <w:tabs>
          <w:tab w:val="left" w:pos="4103"/>
        </w:tabs>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 xml:space="preserve">О присвоении адреса </w:t>
      </w:r>
    </w:p>
    <w:p w:rsidR="00700DC6" w:rsidRDefault="00700DC6" w:rsidP="00700DC6">
      <w:pPr>
        <w:tabs>
          <w:tab w:val="left" w:pos="4103"/>
        </w:tabs>
        <w:spacing w:after="0" w:line="240" w:lineRule="auto"/>
        <w:ind w:left="709"/>
        <w:jc w:val="center"/>
        <w:rPr>
          <w:rFonts w:ascii="Times New Roman" w:hAnsi="Times New Roman" w:cs="Times New Roman"/>
          <w:sz w:val="28"/>
          <w:szCs w:val="28"/>
        </w:rPr>
      </w:pPr>
    </w:p>
    <w:p w:rsidR="00700DC6" w:rsidRDefault="00700DC6" w:rsidP="00700DC6">
      <w:pPr>
        <w:tabs>
          <w:tab w:val="left" w:pos="1134"/>
        </w:tabs>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В связи с упорядочиванием адресного хозяйства на территории Вассинского сельсовета Тогучинского района Новосибирской области, на основании решения тридцать второй сессии Совета депутатов Вассинского сельсовета от 27.11.2007 года, администрация Вассинского сельсовета Тогучинского района Новосибирской области</w:t>
      </w:r>
    </w:p>
    <w:p w:rsidR="00700DC6" w:rsidRDefault="00700DC6" w:rsidP="00700DC6">
      <w:pPr>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ПОСТАНОВЛЯЕТ:</w:t>
      </w:r>
    </w:p>
    <w:p w:rsidR="00700DC6" w:rsidRDefault="00700DC6" w:rsidP="00700DC6">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sz w:val="28"/>
          <w:szCs w:val="28"/>
        </w:rPr>
        <w:t xml:space="preserve">   </w:t>
      </w:r>
      <w:r>
        <w:rPr>
          <w:rFonts w:ascii="Times New Roman" w:hAnsi="Times New Roman" w:cs="Times New Roman"/>
          <w:sz w:val="28"/>
          <w:szCs w:val="28"/>
        </w:rPr>
        <w:t>1.Присвоить, нежилому зданию, Сушильный зерноочистительный комплекс, расположенному на земельном участке в кадастровом квартале 54:24:052711:1, адрес:</w:t>
      </w:r>
      <w:r w:rsidR="00B050FC">
        <w:rPr>
          <w:rFonts w:ascii="Times New Roman" w:hAnsi="Times New Roman" w:cs="Times New Roman"/>
          <w:sz w:val="28"/>
          <w:szCs w:val="28"/>
        </w:rPr>
        <w:t xml:space="preserve">633441, </w:t>
      </w:r>
      <w:r>
        <w:rPr>
          <w:rFonts w:ascii="Times New Roman" w:hAnsi="Times New Roman" w:cs="Times New Roman"/>
          <w:sz w:val="28"/>
          <w:szCs w:val="28"/>
        </w:rPr>
        <w:t xml:space="preserve"> Новосибирская область, Тогучинский район, п</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ятилетка, ул.Доронинская, здание 36/5 (тридцать шесть дробь пять).</w:t>
      </w:r>
    </w:p>
    <w:p w:rsidR="00700DC6" w:rsidRDefault="00700DC6" w:rsidP="00700DC6">
      <w:pPr>
        <w:tabs>
          <w:tab w:val="left" w:pos="9355"/>
        </w:tabs>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2. Контроль за исполнением постановления оставляю за собой.  </w:t>
      </w:r>
    </w:p>
    <w:p w:rsidR="00700DC6" w:rsidRDefault="00700DC6" w:rsidP="00700DC6">
      <w:pPr>
        <w:tabs>
          <w:tab w:val="left" w:pos="284"/>
          <w:tab w:val="left" w:pos="426"/>
          <w:tab w:val="left" w:pos="709"/>
          <w:tab w:val="left" w:pos="1134"/>
          <w:tab w:val="left" w:pos="9355"/>
        </w:tabs>
        <w:spacing w:after="0" w:line="240" w:lineRule="auto"/>
        <w:ind w:left="142" w:right="-1"/>
        <w:jc w:val="both"/>
        <w:rPr>
          <w:rFonts w:ascii="Times New Roman" w:hAnsi="Times New Roman" w:cs="Times New Roman"/>
          <w:sz w:val="28"/>
          <w:szCs w:val="28"/>
        </w:rPr>
      </w:pPr>
    </w:p>
    <w:p w:rsidR="00700DC6" w:rsidRDefault="00700DC6" w:rsidP="00700DC6">
      <w:pPr>
        <w:tabs>
          <w:tab w:val="left" w:pos="284"/>
          <w:tab w:val="left" w:pos="426"/>
          <w:tab w:val="left" w:pos="709"/>
          <w:tab w:val="left" w:pos="1134"/>
        </w:tabs>
        <w:spacing w:after="0" w:line="240" w:lineRule="auto"/>
        <w:ind w:left="142" w:right="-2"/>
        <w:jc w:val="both"/>
        <w:rPr>
          <w:rFonts w:ascii="Times New Roman" w:hAnsi="Times New Roman" w:cs="Times New Roman"/>
          <w:sz w:val="28"/>
          <w:szCs w:val="28"/>
        </w:rPr>
      </w:pPr>
    </w:p>
    <w:p w:rsidR="00700DC6" w:rsidRDefault="00700DC6" w:rsidP="00700DC6">
      <w:pPr>
        <w:tabs>
          <w:tab w:val="left" w:pos="284"/>
          <w:tab w:val="left" w:pos="426"/>
          <w:tab w:val="left" w:pos="709"/>
        </w:tabs>
        <w:spacing w:after="0" w:line="240" w:lineRule="auto"/>
        <w:ind w:left="142" w:right="-2"/>
        <w:jc w:val="both"/>
        <w:rPr>
          <w:rFonts w:ascii="Times New Roman" w:hAnsi="Times New Roman" w:cs="Times New Roman"/>
          <w:sz w:val="28"/>
          <w:szCs w:val="28"/>
        </w:rPr>
      </w:pPr>
    </w:p>
    <w:p w:rsidR="00700DC6" w:rsidRDefault="00700DC6" w:rsidP="00700DC6">
      <w:pPr>
        <w:tabs>
          <w:tab w:val="left" w:pos="284"/>
          <w:tab w:val="left" w:pos="426"/>
          <w:tab w:val="left" w:pos="709"/>
        </w:tabs>
        <w:spacing w:after="0" w:line="240" w:lineRule="auto"/>
        <w:ind w:left="142" w:right="-2"/>
        <w:jc w:val="both"/>
        <w:rPr>
          <w:rFonts w:ascii="Times New Roman" w:hAnsi="Times New Roman" w:cs="Times New Roman"/>
          <w:sz w:val="28"/>
          <w:szCs w:val="28"/>
        </w:rPr>
      </w:pPr>
    </w:p>
    <w:p w:rsidR="00700DC6" w:rsidRDefault="00700DC6" w:rsidP="00700DC6">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Глава Вассинского сельсовета   </w:t>
      </w:r>
    </w:p>
    <w:p w:rsidR="00700DC6" w:rsidRDefault="00700DC6" w:rsidP="00700DC6">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Тогучинского района</w:t>
      </w:r>
    </w:p>
    <w:p w:rsidR="00700DC6" w:rsidRDefault="00700DC6" w:rsidP="00700DC6">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Новосибирской области                                                       С.В.Федорчук</w:t>
      </w:r>
    </w:p>
    <w:p w:rsidR="00700DC6" w:rsidRDefault="00700DC6" w:rsidP="00700DC6">
      <w:pPr>
        <w:spacing w:after="0" w:line="240" w:lineRule="auto"/>
        <w:ind w:left="567" w:right="-2"/>
        <w:rPr>
          <w:rFonts w:ascii="Times New Roman" w:hAnsi="Times New Roman" w:cs="Times New Roman"/>
          <w:sz w:val="28"/>
          <w:szCs w:val="28"/>
        </w:rPr>
      </w:pPr>
    </w:p>
    <w:p w:rsidR="00700DC6" w:rsidRDefault="00700DC6" w:rsidP="00700DC6">
      <w:pPr>
        <w:spacing w:after="0" w:line="240" w:lineRule="auto"/>
        <w:ind w:left="567" w:right="281"/>
        <w:rPr>
          <w:rFonts w:ascii="Times New Roman" w:hAnsi="Times New Roman" w:cs="Times New Roman"/>
          <w:sz w:val="28"/>
          <w:szCs w:val="28"/>
        </w:rPr>
      </w:pPr>
    </w:p>
    <w:p w:rsidR="00700DC6" w:rsidRDefault="00700DC6" w:rsidP="00700DC6">
      <w:pPr>
        <w:spacing w:after="0" w:line="240" w:lineRule="auto"/>
        <w:ind w:left="567" w:right="281"/>
        <w:rPr>
          <w:rFonts w:ascii="Times New Roman" w:hAnsi="Times New Roman" w:cs="Times New Roman"/>
          <w:sz w:val="28"/>
          <w:szCs w:val="28"/>
        </w:rPr>
      </w:pPr>
    </w:p>
    <w:p w:rsidR="00700DC6" w:rsidRDefault="00700DC6" w:rsidP="00700DC6">
      <w:pPr>
        <w:rPr>
          <w:rFonts w:ascii="Times New Roman" w:hAnsi="Times New Roman" w:cs="Times New Roman"/>
          <w:sz w:val="28"/>
          <w:szCs w:val="28"/>
        </w:rPr>
      </w:pPr>
    </w:p>
    <w:p w:rsidR="00700DC6" w:rsidRDefault="00700DC6" w:rsidP="00700DC6"/>
    <w:p w:rsidR="00700DC6" w:rsidRDefault="00700DC6" w:rsidP="00700DC6"/>
    <w:p w:rsidR="00700DC6" w:rsidRDefault="00700DC6" w:rsidP="00700DC6"/>
    <w:p w:rsidR="00700DC6" w:rsidRDefault="00700DC6" w:rsidP="00700DC6">
      <w:pPr>
        <w:spacing w:after="0" w:line="240" w:lineRule="auto"/>
        <w:rPr>
          <w:rFonts w:ascii="Times New Roman" w:hAnsi="Times New Roman" w:cs="Times New Roman"/>
          <w:sz w:val="18"/>
          <w:szCs w:val="18"/>
        </w:rPr>
      </w:pPr>
    </w:p>
    <w:p w:rsidR="00700DC6" w:rsidRDefault="00700DC6" w:rsidP="00700DC6">
      <w:pPr>
        <w:spacing w:after="0" w:line="240" w:lineRule="auto"/>
        <w:rPr>
          <w:rFonts w:ascii="Times New Roman" w:hAnsi="Times New Roman" w:cs="Times New Roman"/>
          <w:sz w:val="18"/>
          <w:szCs w:val="18"/>
        </w:rPr>
      </w:pPr>
    </w:p>
    <w:p w:rsidR="00700DC6" w:rsidRDefault="00700DC6" w:rsidP="00700DC6">
      <w:pPr>
        <w:spacing w:after="0" w:line="240" w:lineRule="auto"/>
        <w:rPr>
          <w:rFonts w:ascii="Times New Roman" w:hAnsi="Times New Roman" w:cs="Times New Roman"/>
          <w:sz w:val="18"/>
          <w:szCs w:val="18"/>
        </w:rPr>
      </w:pPr>
      <w:r>
        <w:rPr>
          <w:rFonts w:ascii="Times New Roman" w:hAnsi="Times New Roman" w:cs="Times New Roman"/>
          <w:sz w:val="18"/>
          <w:szCs w:val="18"/>
        </w:rPr>
        <w:t>Деревянко Т.В.</w:t>
      </w:r>
    </w:p>
    <w:p w:rsidR="00700DC6" w:rsidRDefault="00700DC6" w:rsidP="00700DC6">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45699</w:t>
      </w:r>
    </w:p>
    <w:p w:rsidR="00C25AB9" w:rsidRDefault="00C25AB9"/>
    <w:sectPr w:rsidR="00C25AB9" w:rsidSect="005144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00DC6"/>
    <w:rsid w:val="00514454"/>
    <w:rsid w:val="00700DC6"/>
    <w:rsid w:val="00B050FC"/>
    <w:rsid w:val="00C25A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4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66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2023-02-22T03:54:00Z</cp:lastPrinted>
  <dcterms:created xsi:type="dcterms:W3CDTF">2023-02-22T03:50:00Z</dcterms:created>
  <dcterms:modified xsi:type="dcterms:W3CDTF">2023-02-22T03:54:00Z</dcterms:modified>
</cp:coreProperties>
</file>