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36" w:rsidRDefault="00901E36" w:rsidP="00901E36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01E36" w:rsidRDefault="00901E36" w:rsidP="00901E36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901E36" w:rsidRDefault="00901E36" w:rsidP="00901E36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901E36" w:rsidRDefault="00901E36" w:rsidP="00901E36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01E36" w:rsidRDefault="00901E36" w:rsidP="00901E36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E36" w:rsidRDefault="00901E36" w:rsidP="00901E36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01E36" w:rsidRDefault="00901E36" w:rsidP="00901E36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E36" w:rsidRDefault="00901E36" w:rsidP="00901E36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21.02.2023   № 28-Р</w:t>
      </w:r>
    </w:p>
    <w:p w:rsidR="00901E36" w:rsidRDefault="00901E36" w:rsidP="00901E36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E36" w:rsidRDefault="00901E36" w:rsidP="00901E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901E36" w:rsidRDefault="00901E36" w:rsidP="00901E3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 проведении специальной оценки условий труда</w:t>
      </w:r>
    </w:p>
    <w:p w:rsidR="00901E36" w:rsidRDefault="00901E36" w:rsidP="00901E3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212 Трудового Кодекса РФ и в целях определения фактического состояния условий труда на рабочих местах и принятия необходимых мер по их улучшению</w:t>
      </w:r>
    </w:p>
    <w:p w:rsidR="00901E36" w:rsidRDefault="00901E36" w:rsidP="00901E36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комиссию по специальной оценке условий труда в составе:</w:t>
      </w:r>
    </w:p>
    <w:p w:rsidR="00901E36" w:rsidRDefault="00901E36" w:rsidP="00901E36">
      <w:pPr>
        <w:tabs>
          <w:tab w:val="left" w:pos="851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901E36" w:rsidTr="00FE0D68">
        <w:trPr>
          <w:trHeight w:val="531"/>
        </w:trPr>
        <w:tc>
          <w:tcPr>
            <w:tcW w:w="3652" w:type="dxa"/>
            <w:hideMark/>
          </w:tcPr>
          <w:p w:rsidR="00901E36" w:rsidRDefault="00901E36" w:rsidP="00FE0D6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Председатель комиссии</w:t>
            </w:r>
          </w:p>
        </w:tc>
        <w:tc>
          <w:tcPr>
            <w:tcW w:w="5812" w:type="dxa"/>
          </w:tcPr>
          <w:p w:rsidR="00901E36" w:rsidRDefault="00901E36" w:rsidP="00FE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аместителя главы Вассинского сельсовета – Гартман Ирина Викторовна</w:t>
            </w:r>
          </w:p>
          <w:p w:rsidR="00901E36" w:rsidRDefault="00901E36" w:rsidP="00FE0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E36" w:rsidTr="00FE0D68">
        <w:trPr>
          <w:trHeight w:val="519"/>
        </w:trPr>
        <w:tc>
          <w:tcPr>
            <w:tcW w:w="3652" w:type="dxa"/>
          </w:tcPr>
          <w:p w:rsidR="00901E36" w:rsidRDefault="00901E36" w:rsidP="00FE0D6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Члены комиссии</w:t>
            </w:r>
          </w:p>
          <w:p w:rsidR="00901E36" w:rsidRDefault="00901E36" w:rsidP="00FE0D6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901E36" w:rsidRDefault="00901E36" w:rsidP="00FE0D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разряда администрации – </w:t>
            </w:r>
          </w:p>
          <w:p w:rsidR="00901E36" w:rsidRDefault="00901E36" w:rsidP="00FE0D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Деревянко Татьяна Владимировна</w:t>
            </w:r>
          </w:p>
        </w:tc>
      </w:tr>
      <w:tr w:rsidR="00901E36" w:rsidTr="00FE0D68">
        <w:trPr>
          <w:trHeight w:val="531"/>
        </w:trPr>
        <w:tc>
          <w:tcPr>
            <w:tcW w:w="3652" w:type="dxa"/>
          </w:tcPr>
          <w:p w:rsidR="00901E36" w:rsidRDefault="00901E36" w:rsidP="00FE0D6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01E36" w:rsidRDefault="00901E36" w:rsidP="00FE0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36" w:rsidRDefault="00901E36" w:rsidP="00FE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разряда администрации – </w:t>
            </w:r>
          </w:p>
          <w:p w:rsidR="00901E36" w:rsidRDefault="00901E36" w:rsidP="00FE0D68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Сушенцова Елена Витальевна</w:t>
            </w:r>
          </w:p>
        </w:tc>
      </w:tr>
    </w:tbl>
    <w:p w:rsidR="00901E36" w:rsidRDefault="00901E36" w:rsidP="00901E36">
      <w:pPr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01E36" w:rsidRDefault="00901E36" w:rsidP="00901E36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работе комиссии руководствоваться Федеральным законом от 28.12.2013 № 426-ФЗ «О специальной оценке условий труда».</w:t>
      </w:r>
    </w:p>
    <w:p w:rsidR="00901E36" w:rsidRDefault="00901E36" w:rsidP="00901E36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составление, ведение и хранение документации по специальной оценке условий труда возложить на </w:t>
      </w:r>
      <w:r>
        <w:rPr>
          <w:rFonts w:ascii="Times New Roman" w:hAnsi="Times New Roman" w:cs="Times New Roman"/>
          <w:sz w:val="28"/>
          <w:szCs w:val="28"/>
        </w:rPr>
        <w:t>специалиста 1 разряда администрации Деревянко Татьяну Владимировну.</w:t>
      </w:r>
    </w:p>
    <w:p w:rsidR="00901E36" w:rsidRDefault="00901E36" w:rsidP="00901E36">
      <w:pPr>
        <w:pStyle w:val="a3"/>
        <w:numPr>
          <w:ilvl w:val="0"/>
          <w:numId w:val="2"/>
        </w:numPr>
        <w:tabs>
          <w:tab w:val="clear" w:pos="720"/>
          <w:tab w:val="num" w:pos="0"/>
          <w:tab w:val="num" w:pos="567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de-CH"/>
        </w:rPr>
        <w:t xml:space="preserve">Контроль за исполнением </w:t>
      </w:r>
      <w:r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  <w:lang w:val="de-CH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901E36" w:rsidRDefault="00901E36" w:rsidP="00901E36">
      <w:pPr>
        <w:tabs>
          <w:tab w:val="num" w:pos="0"/>
          <w:tab w:val="left" w:pos="851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901E36" w:rsidRDefault="00901E36" w:rsidP="00901E36">
      <w:pPr>
        <w:tabs>
          <w:tab w:val="left" w:pos="0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901E36" w:rsidRDefault="00901E36" w:rsidP="00901E36">
      <w:pPr>
        <w:tabs>
          <w:tab w:val="left" w:pos="0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901E36" w:rsidRDefault="00901E36" w:rsidP="00901E36">
      <w:pPr>
        <w:tabs>
          <w:tab w:val="left" w:pos="0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С.В. Федорчук</w:t>
      </w:r>
    </w:p>
    <w:p w:rsidR="00901E36" w:rsidRDefault="00901E36" w:rsidP="00901E3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4"/>
        </w:rPr>
      </w:pPr>
    </w:p>
    <w:p w:rsidR="00901E36" w:rsidRDefault="00901E36" w:rsidP="00901E3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4"/>
        </w:rPr>
      </w:pPr>
    </w:p>
    <w:p w:rsidR="00901E36" w:rsidRDefault="00901E36" w:rsidP="00901E3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4"/>
        </w:rPr>
      </w:pPr>
    </w:p>
    <w:p w:rsidR="00901E36" w:rsidRDefault="00901E36" w:rsidP="00901E3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4"/>
        </w:rPr>
      </w:pPr>
    </w:p>
    <w:p w:rsidR="00901E36" w:rsidRDefault="00901E36" w:rsidP="00901E3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4"/>
        </w:rPr>
      </w:pPr>
    </w:p>
    <w:p w:rsidR="00901E36" w:rsidRDefault="00901E36" w:rsidP="00901E36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901E36" w:rsidRPr="007D5C58" w:rsidRDefault="00901E36" w:rsidP="00901E36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45-699</w:t>
      </w:r>
    </w:p>
    <w:p w:rsidR="00901E36" w:rsidRDefault="00901E36" w:rsidP="00901E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D385A" w:rsidRDefault="007D385A"/>
    <w:sectPr w:rsidR="007D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9796B"/>
    <w:multiLevelType w:val="hybridMultilevel"/>
    <w:tmpl w:val="39A00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4B4944"/>
    <w:multiLevelType w:val="multilevel"/>
    <w:tmpl w:val="1DF223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E36"/>
    <w:rsid w:val="007D385A"/>
    <w:rsid w:val="00901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E36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901E36"/>
  </w:style>
  <w:style w:type="paragraph" w:styleId="a5">
    <w:name w:val="No Spacing"/>
    <w:link w:val="a4"/>
    <w:uiPriority w:val="1"/>
    <w:qFormat/>
    <w:rsid w:val="00901E36"/>
    <w:pPr>
      <w:spacing w:after="0" w:line="240" w:lineRule="auto"/>
    </w:pPr>
  </w:style>
  <w:style w:type="table" w:styleId="a6">
    <w:name w:val="Table Grid"/>
    <w:basedOn w:val="a1"/>
    <w:rsid w:val="00901E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901E3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01E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2023-03-30T03:32:00Z</dcterms:created>
  <dcterms:modified xsi:type="dcterms:W3CDTF">2023-03-30T03:34:00Z</dcterms:modified>
</cp:coreProperties>
</file>