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79" w:rsidRDefault="00B62F79" w:rsidP="00B62F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62F79" w:rsidRDefault="00B62F79" w:rsidP="00B62F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B62F79" w:rsidRDefault="00B62F79" w:rsidP="00B62F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62F79" w:rsidRDefault="00B62F79" w:rsidP="00B62F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2F79" w:rsidRDefault="00B62F79" w:rsidP="00B62F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2F79" w:rsidRDefault="00B62F79" w:rsidP="00B62F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62F79" w:rsidRDefault="00B62F79" w:rsidP="00B62F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2F79" w:rsidRDefault="00B62F79" w:rsidP="00B62F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27.03.2023                                          № 58-Р</w:t>
      </w:r>
    </w:p>
    <w:p w:rsidR="00B62F79" w:rsidRDefault="00B62F79" w:rsidP="00B62F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2F79" w:rsidRDefault="00B62F79" w:rsidP="00B62F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62F79" w:rsidRDefault="00B62F79" w:rsidP="00B62F7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62F79" w:rsidRDefault="00B62F79" w:rsidP="00B62F7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Перечня мест проведения ярмарок на территории Вассинского сельсовета Тогучинского района Новосибирской области на 2023 год</w:t>
      </w:r>
    </w:p>
    <w:p w:rsidR="00B62F79" w:rsidRDefault="00B62F79" w:rsidP="00B62F79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п.6, п.18 Порядка организации ярмарок на территории Новосибирской области и продажи товаров (выполнения работ, оказания услуг) на них, утвержденного постановлением Правительства Новосибирской области от 14.07.2011 № 303-п, администрация Вассинского сельсовета Тогучинского района Новосибирской области</w:t>
      </w: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1.Утвердить Перечень мест проведения ярмарок на территории Вассинского сельсовета Тогучинского района Новосибирской области на 2023 год, согласно приложению № 1.</w:t>
      </w: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2.Настоящее распоряжение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3.Контроль за исполнением постановления оставляю за собой.</w:t>
      </w: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B62F79" w:rsidRDefault="00B62F79" w:rsidP="00B62F79">
      <w:pPr>
        <w:rPr>
          <w:sz w:val="28"/>
          <w:szCs w:val="28"/>
        </w:rPr>
      </w:pPr>
    </w:p>
    <w:p w:rsidR="00B62F79" w:rsidRDefault="00B62F79" w:rsidP="00B62F79">
      <w:pPr>
        <w:pStyle w:val="a4"/>
        <w:rPr>
          <w:sz w:val="28"/>
          <w:szCs w:val="28"/>
        </w:rPr>
      </w:pPr>
    </w:p>
    <w:p w:rsidR="00B62F79" w:rsidRDefault="00B62F79" w:rsidP="00B62F79">
      <w:pPr>
        <w:pStyle w:val="a4"/>
        <w:rPr>
          <w:sz w:val="28"/>
          <w:szCs w:val="28"/>
        </w:rPr>
      </w:pPr>
    </w:p>
    <w:p w:rsidR="00B62F79" w:rsidRDefault="00B62F79" w:rsidP="00B62F79">
      <w:pPr>
        <w:pStyle w:val="a4"/>
        <w:rPr>
          <w:sz w:val="28"/>
          <w:szCs w:val="28"/>
        </w:rPr>
      </w:pPr>
    </w:p>
    <w:p w:rsidR="00B62F79" w:rsidRDefault="00B62F79" w:rsidP="00B62F79">
      <w:pPr>
        <w:pStyle w:val="a4"/>
        <w:rPr>
          <w:sz w:val="28"/>
          <w:szCs w:val="28"/>
        </w:rPr>
      </w:pPr>
    </w:p>
    <w:p w:rsidR="00B62F79" w:rsidRDefault="00B62F79" w:rsidP="00B62F7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B62F79" w:rsidRDefault="00B62F79" w:rsidP="00B62F7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B62F79" w:rsidRDefault="00B62F79" w:rsidP="00B62F79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B62F79" w:rsidRDefault="00B62F79" w:rsidP="00B62F79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B62F79" w:rsidRDefault="00B62F79" w:rsidP="00B62F7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62F79" w:rsidRDefault="00B62F79" w:rsidP="00B62F79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62F79" w:rsidRDefault="00B62F79" w:rsidP="00B62F7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B62F79" w:rsidRDefault="00B62F79" w:rsidP="00B62F7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B62F79" w:rsidRDefault="00B62F79" w:rsidP="00B62F7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B62F79" w:rsidRDefault="00B62F79" w:rsidP="00B62F7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62F79" w:rsidRDefault="00B62F79" w:rsidP="00B62F7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27.03.2023  № 58-Р</w:t>
      </w:r>
    </w:p>
    <w:p w:rsidR="00B62F79" w:rsidRDefault="00B62F79" w:rsidP="00B62F7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62F79" w:rsidRDefault="00B62F79" w:rsidP="00B62F7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ПЕРЕЧЕНЬ МЕСТ ПРОВЕДЕНИЯ ЯРМАРОК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br/>
        <w:t>на территории Вассинского сельсовета Тогучинского района Новосибирской области на 2023 год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284"/>
        <w:gridCol w:w="1701"/>
        <w:gridCol w:w="992"/>
        <w:gridCol w:w="1276"/>
        <w:gridCol w:w="1050"/>
        <w:gridCol w:w="1360"/>
        <w:gridCol w:w="1133"/>
      </w:tblGrid>
      <w:tr w:rsidR="00B62F79" w:rsidTr="00B62F79">
        <w:trPr>
          <w:trHeight w:val="15"/>
        </w:trPr>
        <w:tc>
          <w:tcPr>
            <w:tcW w:w="559" w:type="dxa"/>
            <w:hideMark/>
          </w:tcPr>
          <w:p w:rsidR="00B62F79" w:rsidRDefault="00B62F79"/>
        </w:tc>
        <w:tc>
          <w:tcPr>
            <w:tcW w:w="1284" w:type="dxa"/>
            <w:hideMark/>
          </w:tcPr>
          <w:p w:rsidR="00B62F79" w:rsidRDefault="00B62F79"/>
        </w:tc>
        <w:tc>
          <w:tcPr>
            <w:tcW w:w="1701" w:type="dxa"/>
            <w:hideMark/>
          </w:tcPr>
          <w:p w:rsidR="00B62F79" w:rsidRDefault="00B62F79"/>
        </w:tc>
        <w:tc>
          <w:tcPr>
            <w:tcW w:w="992" w:type="dxa"/>
            <w:hideMark/>
          </w:tcPr>
          <w:p w:rsidR="00B62F79" w:rsidRDefault="00B62F79"/>
        </w:tc>
        <w:tc>
          <w:tcPr>
            <w:tcW w:w="1276" w:type="dxa"/>
            <w:hideMark/>
          </w:tcPr>
          <w:p w:rsidR="00B62F79" w:rsidRDefault="00B62F79"/>
        </w:tc>
        <w:tc>
          <w:tcPr>
            <w:tcW w:w="1050" w:type="dxa"/>
            <w:hideMark/>
          </w:tcPr>
          <w:p w:rsidR="00B62F79" w:rsidRDefault="00B62F79"/>
        </w:tc>
        <w:tc>
          <w:tcPr>
            <w:tcW w:w="1360" w:type="dxa"/>
            <w:hideMark/>
          </w:tcPr>
          <w:p w:rsidR="00B62F79" w:rsidRDefault="00B62F79"/>
        </w:tc>
        <w:tc>
          <w:tcPr>
            <w:tcW w:w="1133" w:type="dxa"/>
            <w:hideMark/>
          </w:tcPr>
          <w:p w:rsidR="00B62F79" w:rsidRDefault="00B62F79"/>
        </w:tc>
      </w:tr>
      <w:tr w:rsidR="00B62F79" w:rsidTr="00B62F7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ярмарки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(земельный участок, здание, сооружение, либо их часть)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места проведения ярмарки,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(период) проведения ярмарки</w:t>
            </w:r>
          </w:p>
        </w:tc>
      </w:tr>
      <w:tr w:rsidR="00B62F79" w:rsidTr="00B62F7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специали-зированная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указанием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специали-зации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/>
            </w:pPr>
          </w:p>
        </w:tc>
      </w:tr>
      <w:tr w:rsidR="00B62F79" w:rsidTr="00B62F7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F79" w:rsidTr="00B62F7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(парк)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ойменное, ул.Клубная,2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НСО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F79" w:rsidRDefault="00B62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2F79" w:rsidRDefault="00B62F79" w:rsidP="00B62F79">
      <w:pPr>
        <w:rPr>
          <w:rFonts w:eastAsiaTheme="minorHAnsi"/>
          <w:lang w:eastAsia="en-US"/>
        </w:rPr>
      </w:pP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2F79" w:rsidRDefault="00B62F79" w:rsidP="00B62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2B8B" w:rsidRDefault="00552B8B"/>
    <w:sectPr w:rsidR="0055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F79"/>
    <w:rsid w:val="00552B8B"/>
    <w:rsid w:val="00B6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62F79"/>
  </w:style>
  <w:style w:type="paragraph" w:styleId="a4">
    <w:name w:val="No Spacing"/>
    <w:link w:val="a3"/>
    <w:uiPriority w:val="1"/>
    <w:qFormat/>
    <w:rsid w:val="00B62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2023-03-30T03:42:00Z</dcterms:created>
  <dcterms:modified xsi:type="dcterms:W3CDTF">2023-03-30T03:42:00Z</dcterms:modified>
</cp:coreProperties>
</file>