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10.04.2023              № 70-Р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14557D" w:rsidRDefault="0014557D" w:rsidP="0014557D">
      <w:pPr>
        <w:tabs>
          <w:tab w:val="left" w:pos="709"/>
          <w:tab w:val="left" w:pos="660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снятии дисциплинарной ответственности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специалиста администрации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Вассинского сельсовета Деревянко Т.В.</w:t>
      </w: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ст. 194 Трудового кодекса Российской Федерации:</w:t>
      </w:r>
    </w:p>
    <w:p w:rsidR="0014557D" w:rsidRDefault="0014557D" w:rsidP="0014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1.Снять дисциплинарную ответственность в виде замечания со специалиста администрации Вассинского сельсовета Тогучинского района Новосибирской области Деревянко Т.В. (Распоряжение  от 01.03.2023 № 31-Р «О привлечении к дисциплинарной ответственности»).</w:t>
      </w:r>
    </w:p>
    <w:p w:rsidR="0014557D" w:rsidRDefault="0014557D" w:rsidP="001455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2.Контроль за исполнением распоряжения оставляю за собой.</w:t>
      </w:r>
    </w:p>
    <w:p w:rsidR="0014557D" w:rsidRDefault="0014557D" w:rsidP="0014557D">
      <w:pPr>
        <w:tabs>
          <w:tab w:val="left" w:pos="284"/>
        </w:tabs>
        <w:spacing w:after="0" w:line="240" w:lineRule="auto"/>
        <w:ind w:right="-143"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ind w:right="-143" w:firstLine="567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ind w:right="-143" w:firstLine="567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14557D" w:rsidRDefault="0014557D" w:rsidP="0014557D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С.В.Федорчук</w:t>
      </w: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tabs>
          <w:tab w:val="left" w:pos="284"/>
        </w:tabs>
        <w:spacing w:line="240" w:lineRule="auto"/>
        <w:ind w:right="-143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4557D" w:rsidRPr="00AD665D" w:rsidRDefault="0014557D" w:rsidP="0014557D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14557D" w:rsidRDefault="0014557D" w:rsidP="0014557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14557D" w:rsidRDefault="0014557D" w:rsidP="0014557D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45 699</w:t>
      </w:r>
    </w:p>
    <w:p w:rsidR="0014557D" w:rsidRDefault="0014557D" w:rsidP="001455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6525" w:rsidRPr="0014557D" w:rsidRDefault="00DA6525" w:rsidP="0014557D"/>
    <w:sectPr w:rsidR="00DA6525" w:rsidRPr="0014557D" w:rsidSect="005C5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D7235"/>
    <w:rsid w:val="000D7235"/>
    <w:rsid w:val="0014557D"/>
    <w:rsid w:val="005C59A6"/>
    <w:rsid w:val="00DA65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9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0D7235"/>
  </w:style>
  <w:style w:type="paragraph" w:styleId="a4">
    <w:name w:val="No Spacing"/>
    <w:link w:val="a3"/>
    <w:uiPriority w:val="1"/>
    <w:qFormat/>
    <w:rsid w:val="000D723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96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2023-04-13T02:45:00Z</cp:lastPrinted>
  <dcterms:created xsi:type="dcterms:W3CDTF">2023-04-12T04:25:00Z</dcterms:created>
  <dcterms:modified xsi:type="dcterms:W3CDTF">2023-04-13T02:45:00Z</dcterms:modified>
</cp:coreProperties>
</file>