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 xml:space="preserve">Вассинского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>январе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="00EC4BB4" w:rsidRPr="00927BA6">
        <w:rPr>
          <w:rFonts w:ascii="Times New Roman" w:hAnsi="Times New Roman"/>
          <w:sz w:val="28"/>
          <w:szCs w:val="20"/>
          <w:lang w:eastAsia="ru-RU"/>
        </w:rPr>
        <w:t>,</w:t>
      </w:r>
      <w:r w:rsidRPr="00927BA6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27BA6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712FA8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927BA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>администрации</w:t>
      </w:r>
      <w:r w:rsidR="00712FA8">
        <w:rPr>
          <w:rFonts w:ascii="Times New Roman" w:hAnsi="Times New Roman"/>
          <w:sz w:val="28"/>
          <w:szCs w:val="20"/>
          <w:lang w:eastAsia="ru-RU"/>
        </w:rPr>
        <w:t xml:space="preserve"> Вассинского сельсовета</w:t>
      </w:r>
      <w:r w:rsidR="001A702B" w:rsidRPr="00927BA6">
        <w:rPr>
          <w:rFonts w:ascii="Times New Roman" w:hAnsi="Times New Roman"/>
          <w:sz w:val="28"/>
          <w:szCs w:val="20"/>
          <w:lang w:eastAsia="ru-RU"/>
        </w:rPr>
        <w:t xml:space="preserve"> Тогучинского района Новосибирской области</w:t>
      </w:r>
      <w:r w:rsidRPr="00927BA6">
        <w:rPr>
          <w:rFonts w:ascii="Times New Roman" w:hAnsi="Times New Roman"/>
          <w:sz w:val="28"/>
          <w:szCs w:val="20"/>
          <w:lang w:eastAsia="ru-RU"/>
        </w:rPr>
        <w:t>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F6702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712FA8">
        <w:rPr>
          <w:rFonts w:ascii="Times New Roman" w:hAnsi="Times New Roman"/>
          <w:b/>
          <w:sz w:val="28"/>
          <w:szCs w:val="28"/>
          <w:lang w:eastAsia="ru-RU"/>
        </w:rPr>
        <w:t>январе</w:t>
      </w:r>
      <w:r w:rsidR="00992452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73359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3359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>ы</w:t>
      </w:r>
      <w:r w:rsidR="00712FA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73359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73359B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712FA8">
        <w:rPr>
          <w:rFonts w:ascii="Times New Roman" w:hAnsi="Times New Roman"/>
          <w:sz w:val="28"/>
          <w:szCs w:val="28"/>
          <w:lang w:eastAsia="ru-RU"/>
        </w:rPr>
        <w:t>1</w:t>
      </w:r>
      <w:r w:rsidR="004D207B" w:rsidRPr="00DE5F5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E11A4" w:rsidRPr="00DE5F5F">
        <w:rPr>
          <w:rFonts w:ascii="Times New Roman" w:hAnsi="Times New Roman"/>
          <w:sz w:val="28"/>
          <w:szCs w:val="28"/>
          <w:lang w:eastAsia="ru-RU"/>
        </w:rPr>
        <w:t>я</w:t>
      </w:r>
      <w:r w:rsidR="00A32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712FA8">
        <w:rPr>
          <w:rFonts w:ascii="Times New Roman" w:hAnsi="Times New Roman"/>
          <w:sz w:val="28"/>
          <w:szCs w:val="28"/>
          <w:lang w:eastAsia="ru-RU"/>
        </w:rPr>
        <w:t>декабре</w:t>
      </w:r>
      <w:r w:rsidR="0057665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12FA8">
        <w:rPr>
          <w:rFonts w:ascii="Times New Roman" w:hAnsi="Times New Roman"/>
          <w:sz w:val="28"/>
          <w:szCs w:val="28"/>
          <w:lang w:eastAsia="ru-RU"/>
        </w:rPr>
        <w:t>22</w:t>
      </w:r>
      <w:r w:rsidR="00274B4F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3359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75CEB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0F670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0F6702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="00C41A1E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E75CEB">
        <w:rPr>
          <w:rFonts w:ascii="Times New Roman" w:hAnsi="Times New Roman"/>
          <w:sz w:val="28"/>
          <w:szCs w:val="28"/>
          <w:lang w:eastAsia="ru-RU"/>
        </w:rPr>
        <w:t>2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3359B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обращений на личном приеме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 w:rsidRPr="0073359B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Вассинского сельсовета Тогучинского </w:t>
      </w:r>
      <w:r w:rsidR="003C65AB" w:rsidRPr="0073359B">
        <w:rPr>
          <w:rFonts w:ascii="Times New Roman" w:hAnsi="Times New Roman"/>
          <w:sz w:val="28"/>
          <w:szCs w:val="28"/>
          <w:lang w:eastAsia="ru-RU"/>
        </w:rPr>
        <w:t>района</w:t>
      </w:r>
      <w:r w:rsidR="00E75CEB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75CEB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7335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07A6D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0F6702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3359B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73359B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3359B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DE5F5F">
        <w:rPr>
          <w:rFonts w:ascii="Times New Roman" w:hAnsi="Times New Roman"/>
          <w:sz w:val="28"/>
          <w:szCs w:val="28"/>
          <w:lang w:eastAsia="ru-RU"/>
        </w:rPr>
        <w:t>(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3359B">
        <w:rPr>
          <w:rFonts w:ascii="Times New Roman" w:hAnsi="Times New Roman"/>
          <w:sz w:val="28"/>
          <w:szCs w:val="28"/>
          <w:lang w:eastAsia="ru-RU"/>
        </w:rPr>
        <w:t>2</w:t>
      </w:r>
      <w:r w:rsidR="00E75CEB">
        <w:rPr>
          <w:rFonts w:ascii="Times New Roman" w:hAnsi="Times New Roman"/>
          <w:sz w:val="28"/>
          <w:szCs w:val="28"/>
          <w:lang w:eastAsia="ru-RU"/>
        </w:rPr>
        <w:t>2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59B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3359B">
        <w:rPr>
          <w:rFonts w:ascii="Times New Roman" w:hAnsi="Times New Roman"/>
          <w:sz w:val="28"/>
          <w:szCs w:val="28"/>
          <w:lang w:eastAsia="ru-RU"/>
        </w:rPr>
        <w:t>ода</w:t>
      </w:r>
      <w:r w:rsidRPr="0073359B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335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59B" w:rsidRPr="0073359B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Pr="000F6702">
        <w:rPr>
          <w:rFonts w:ascii="Times New Roman" w:hAnsi="Times New Roman"/>
          <w:sz w:val="28"/>
          <w:szCs w:val="28"/>
          <w:lang w:eastAsia="ru-RU"/>
        </w:rPr>
        <w:t>;</w:t>
      </w:r>
    </w:p>
    <w:p w:rsidR="001F64B4" w:rsidRPr="0073359B" w:rsidRDefault="001F64B4" w:rsidP="00A07128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69D9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73359B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5869D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5869D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5869D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E5F5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заявления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="00AF148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E75CEB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869D9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E5F5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="00741A1F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E5F5F">
        <w:rPr>
          <w:rFonts w:ascii="Times New Roman" w:hAnsi="Times New Roman"/>
          <w:sz w:val="28"/>
          <w:szCs w:val="28"/>
          <w:lang w:eastAsia="ru-RU"/>
        </w:rPr>
        <w:t>2</w:t>
      </w:r>
      <w:r w:rsidR="00E75CEB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E5F5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E5F5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0F6702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F5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E5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="00DC056A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5869D9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586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A33D6" w:rsidRPr="005869D9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0F6702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9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5869D9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5869D9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DE5F5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E5F5F" w:rsidRPr="00DE5F5F">
        <w:rPr>
          <w:rFonts w:ascii="Times New Roman" w:hAnsi="Times New Roman"/>
          <w:sz w:val="28"/>
          <w:szCs w:val="28"/>
          <w:lang w:eastAsia="ru-RU"/>
        </w:rPr>
        <w:t>0</w:t>
      </w:r>
      <w:r w:rsidRPr="0073359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75CEB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5869D9">
        <w:rPr>
          <w:rFonts w:ascii="Times New Roman" w:hAnsi="Times New Roman"/>
          <w:sz w:val="28"/>
          <w:szCs w:val="28"/>
          <w:lang w:eastAsia="ru-RU"/>
        </w:rPr>
        <w:t>2</w:t>
      </w:r>
      <w:r w:rsidR="00E75CEB">
        <w:rPr>
          <w:rFonts w:ascii="Times New Roman" w:hAnsi="Times New Roman"/>
          <w:sz w:val="28"/>
          <w:szCs w:val="28"/>
          <w:lang w:eastAsia="ru-RU"/>
        </w:rPr>
        <w:t>2</w:t>
      </w:r>
      <w:r w:rsidRPr="005869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75CEB">
        <w:rPr>
          <w:rFonts w:ascii="Times New Roman" w:hAnsi="Times New Roman"/>
          <w:sz w:val="28"/>
          <w:szCs w:val="28"/>
          <w:lang w:eastAsia="ru-RU"/>
        </w:rPr>
        <w:t>0</w:t>
      </w:r>
      <w:r w:rsidRPr="000F6702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0F6702">
        <w:rPr>
          <w:rFonts w:ascii="Times New Roman" w:hAnsi="Times New Roman"/>
          <w:sz w:val="28"/>
          <w:szCs w:val="28"/>
          <w:lang w:eastAsia="ru-RU"/>
        </w:rPr>
        <w:t>.</w:t>
      </w:r>
    </w:p>
    <w:p w:rsidR="00413C78" w:rsidRPr="000F6702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06D" w:rsidRPr="0073359B" w:rsidRDefault="00413C78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9C77" wp14:editId="22735EE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73C" w:rsidRPr="0073359B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845607" w:rsidRPr="0073359B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B2F9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2F95"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области.</w:t>
      </w:r>
    </w:p>
    <w:p w:rsidR="00F57A9B" w:rsidRPr="0073359B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C37D22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F9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DB2F9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DB2F95">
        <w:rPr>
          <w:rFonts w:ascii="Times New Roman" w:hAnsi="Times New Roman"/>
          <w:sz w:val="28"/>
          <w:szCs w:val="28"/>
          <w:lang w:eastAsia="ru-RU"/>
        </w:rPr>
        <w:t>е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Вассинского сельсовета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DB2F9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0712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в январе</w:t>
      </w:r>
      <w:r w:rsidR="00A320B4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128">
        <w:rPr>
          <w:rFonts w:ascii="Times New Roman" w:hAnsi="Times New Roman"/>
          <w:sz w:val="28"/>
          <w:szCs w:val="28"/>
          <w:lang w:eastAsia="ru-RU"/>
        </w:rPr>
        <w:t>обращался 1 гражданин</w:t>
      </w:r>
      <w:r w:rsidR="00F53917" w:rsidRPr="006E4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DB2F9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07128">
        <w:rPr>
          <w:rFonts w:ascii="Times New Roman" w:hAnsi="Times New Roman"/>
          <w:sz w:val="28"/>
          <w:szCs w:val="28"/>
          <w:lang w:eastAsia="ru-RU"/>
        </w:rPr>
        <w:t>декабре</w:t>
      </w:r>
      <w:r w:rsidR="002A37C2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DB2F95">
        <w:rPr>
          <w:rFonts w:ascii="Times New Roman" w:hAnsi="Times New Roman"/>
          <w:sz w:val="28"/>
          <w:szCs w:val="28"/>
          <w:lang w:eastAsia="ru-RU"/>
        </w:rPr>
        <w:t>2</w:t>
      </w:r>
      <w:r w:rsidR="00A07128">
        <w:rPr>
          <w:rFonts w:ascii="Times New Roman" w:hAnsi="Times New Roman"/>
          <w:sz w:val="28"/>
          <w:szCs w:val="28"/>
          <w:lang w:eastAsia="ru-RU"/>
        </w:rPr>
        <w:t>2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DB2F9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DB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253" w:rsidRPr="00DB2F95">
        <w:rPr>
          <w:rFonts w:ascii="Times New Roman" w:hAnsi="Times New Roman"/>
          <w:sz w:val="28"/>
          <w:szCs w:val="28"/>
          <w:lang w:eastAsia="ru-RU"/>
        </w:rPr>
        <w:t>0</w:t>
      </w:r>
      <w:r w:rsidR="00BC6965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7D22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73359B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73359B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60123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23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запросы.</w:t>
      </w:r>
    </w:p>
    <w:p w:rsidR="00B6490B" w:rsidRPr="0060123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2AE7" w:rsidRPr="0073359B" w:rsidRDefault="00A07128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Главе Вассинского сельсовета Тогучинского </w:t>
      </w:r>
      <w:r w:rsidRPr="005F63B3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2FE7" w:rsidRPr="005F63B3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январе</w:t>
      </w:r>
      <w:r w:rsidR="004750C5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F63B3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F63B3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B6490B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>поступ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>и</w:t>
      </w:r>
      <w:r w:rsidR="00AC48BA" w:rsidRPr="008D6010">
        <w:rPr>
          <w:rFonts w:ascii="Times New Roman" w:hAnsi="Times New Roman"/>
          <w:sz w:val="28"/>
          <w:szCs w:val="28"/>
          <w:lang w:eastAsia="ru-RU"/>
        </w:rPr>
        <w:t xml:space="preserve">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6E4B4D" w:rsidRPr="008D6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F63B3">
        <w:rPr>
          <w:rFonts w:ascii="Times New Roman" w:hAnsi="Times New Roman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sz w:val="28"/>
          <w:szCs w:val="28"/>
          <w:lang w:eastAsia="ru-RU"/>
        </w:rPr>
        <w:t>декабре</w:t>
      </w:r>
      <w:r w:rsidR="00B76253" w:rsidRPr="005F63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F63B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B71FAF" w:rsidRPr="005F63B3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F63B3" w:rsidRPr="005F63B3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7D22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7D2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73359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555C3" w:rsidRPr="00A75BEF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D555C3" w:rsidRPr="00A75BEF" w:rsidSect="00EE6603">
      <w:headerReference w:type="even" r:id="rId9"/>
      <w:headerReference w:type="default" r:id="rId10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C4" w:rsidRDefault="002B02C4">
      <w:pPr>
        <w:spacing w:after="0" w:line="240" w:lineRule="auto"/>
      </w:pPr>
      <w:r>
        <w:separator/>
      </w:r>
    </w:p>
  </w:endnote>
  <w:endnote w:type="continuationSeparator" w:id="0">
    <w:p w:rsidR="002B02C4" w:rsidRDefault="002B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C4" w:rsidRDefault="002B02C4">
      <w:pPr>
        <w:spacing w:after="0" w:line="240" w:lineRule="auto"/>
      </w:pPr>
      <w:r>
        <w:separator/>
      </w:r>
    </w:p>
  </w:footnote>
  <w:footnote w:type="continuationSeparator" w:id="0">
    <w:p w:rsidR="002B02C4" w:rsidRDefault="002B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3C78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2C4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3C78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27B"/>
    <w:rsid w:val="00712DDC"/>
    <w:rsid w:val="00712FA7"/>
    <w:rsid w:val="00712FA8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128"/>
    <w:rsid w:val="00A0776D"/>
    <w:rsid w:val="00A109A3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CE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Виды письменных обращений поступивших в администрацию Вассинского сельсовета Тогучинского района Новосибирской области в январе 2023 года в сравнении с декабрем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2022г.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80653272"/>
        <c:axId val="380659936"/>
      </c:barChart>
      <c:catAx>
        <c:axId val="380653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659936"/>
        <c:crosses val="autoZero"/>
        <c:auto val="1"/>
        <c:lblAlgn val="ctr"/>
        <c:lblOffset val="100"/>
        <c:noMultiLvlLbl val="0"/>
      </c:catAx>
      <c:valAx>
        <c:axId val="3806599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06532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3AFA-97B5-45CF-BD4D-D776350C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Вассинский СЭДД</cp:lastModifiedBy>
  <cp:revision>571</cp:revision>
  <cp:lastPrinted>2020-12-02T03:26:00Z</cp:lastPrinted>
  <dcterms:created xsi:type="dcterms:W3CDTF">2020-09-22T09:58:00Z</dcterms:created>
  <dcterms:modified xsi:type="dcterms:W3CDTF">2023-05-19T03:53:00Z</dcterms:modified>
</cp:coreProperties>
</file>