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98" w:rsidRPr="009A53FF" w:rsidRDefault="00687698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7698" w:rsidRPr="009A53FF" w:rsidRDefault="00687698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687698" w:rsidRPr="009A53FF" w:rsidRDefault="00687698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87698" w:rsidRPr="009A53FF" w:rsidRDefault="00687698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7698" w:rsidRPr="009A53FF" w:rsidRDefault="00687698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7698" w:rsidRDefault="00687698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7698" w:rsidRPr="009A53FF" w:rsidRDefault="00687698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7698" w:rsidRDefault="007D10F4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87698">
        <w:rPr>
          <w:rFonts w:ascii="Times New Roman" w:hAnsi="Times New Roman" w:cs="Times New Roman"/>
          <w:sz w:val="28"/>
          <w:szCs w:val="28"/>
        </w:rPr>
        <w:t>.08.2023                  № 71</w:t>
      </w:r>
    </w:p>
    <w:p w:rsidR="00687698" w:rsidRPr="009A53FF" w:rsidRDefault="00687698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7698" w:rsidRPr="009A53FF" w:rsidRDefault="00687698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с. Пойменное</w:t>
      </w:r>
    </w:p>
    <w:p w:rsidR="00687698" w:rsidRPr="009A53FF" w:rsidRDefault="00687698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7698" w:rsidRPr="009A53FF" w:rsidRDefault="00687698" w:rsidP="00687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31.07.2023 № 69     « </w:t>
      </w:r>
      <w:r w:rsidRPr="009A53FF">
        <w:rPr>
          <w:rFonts w:ascii="Times New Roman" w:hAnsi="Times New Roman" w:cs="Times New Roman"/>
          <w:sz w:val="28"/>
          <w:szCs w:val="28"/>
        </w:rPr>
        <w:t>Об утверждении нормативов, применяемых при расчете нормативных затрат на обеспечение функций администрации Вассинского сельсовета Тогучинского района Новосибирской области и  подведомственного казенного учреждения МКУК «Вассинский КДЦ»</w:t>
      </w:r>
    </w:p>
    <w:p w:rsidR="00687698" w:rsidRPr="009A53FF" w:rsidRDefault="00687698" w:rsidP="00687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98" w:rsidRPr="009A53FF" w:rsidRDefault="00687698" w:rsidP="00687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98" w:rsidRPr="001C4461" w:rsidRDefault="00687698" w:rsidP="0068769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61">
        <w:rPr>
          <w:rFonts w:ascii="Times New Roman" w:hAnsi="Times New Roman" w:cs="Times New Roman"/>
          <w:sz w:val="28"/>
          <w:szCs w:val="28"/>
        </w:rPr>
        <w:t xml:space="preserve">    </w:t>
      </w:r>
      <w:r w:rsidR="00EC328F">
        <w:rPr>
          <w:rFonts w:ascii="Times New Roman" w:hAnsi="Times New Roman" w:cs="Times New Roman"/>
          <w:sz w:val="28"/>
          <w:szCs w:val="28"/>
        </w:rPr>
        <w:t xml:space="preserve"> </w:t>
      </w:r>
      <w:r w:rsidRPr="001C446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C328F">
        <w:rPr>
          <w:rFonts w:ascii="Times New Roman" w:hAnsi="Times New Roman" w:cs="Times New Roman"/>
          <w:sz w:val="28"/>
          <w:szCs w:val="28"/>
        </w:rPr>
        <w:t xml:space="preserve"> п.2 ч.3 ст.19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13.10.2014 № 1047, </w:t>
      </w:r>
      <w:r w:rsidRPr="001C4461">
        <w:rPr>
          <w:rFonts w:ascii="Times New Roman" w:hAnsi="Times New Roman" w:cs="Times New Roman"/>
          <w:sz w:val="28"/>
          <w:szCs w:val="28"/>
        </w:rPr>
        <w:t>администрация Вассинского сельсовета Тогучинского района Новосибирской области</w:t>
      </w:r>
    </w:p>
    <w:p w:rsidR="00687698" w:rsidRPr="009A53FF" w:rsidRDefault="00687698" w:rsidP="00687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53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7698" w:rsidRDefault="00687698" w:rsidP="00687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3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1.Внести изменения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Вассинского сельсовета Тогучинского района Новосибирской области от 31.07.2023 № 69     « </w:t>
      </w:r>
      <w:r w:rsidRPr="009A53FF">
        <w:rPr>
          <w:rFonts w:ascii="Times New Roman" w:hAnsi="Times New Roman" w:cs="Times New Roman"/>
          <w:sz w:val="28"/>
          <w:szCs w:val="28"/>
        </w:rPr>
        <w:t>Об утверждении нормативов, применяемых при расчете нормативных затрат на обеспечение функций администрации Вассинского сельсовета Тогучинского района Новосибирской области и  подведомственного казенного учреждения МКУК «Вассинский КДЦ»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698" w:rsidRDefault="00687698" w:rsidP="00687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Пункт 2 настоящего положение изменить и изложить в следующей редакции: «2.</w:t>
      </w:r>
      <w:r w:rsidRPr="006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определении нормативных затрат используется показатель расчетной численности основных работников, которая определяется из фактической численности работников и служащих».</w:t>
      </w:r>
    </w:p>
    <w:p w:rsidR="007D10F4" w:rsidRDefault="00687698" w:rsidP="007D1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</w:t>
      </w:r>
      <w:r w:rsidR="007D10F4">
        <w:rPr>
          <w:rFonts w:ascii="Times New Roman" w:hAnsi="Times New Roman" w:cs="Times New Roman"/>
          <w:sz w:val="28"/>
          <w:szCs w:val="28"/>
        </w:rPr>
        <w:t>В  раздел 2 настоящего постановления добавить пункт:</w:t>
      </w:r>
    </w:p>
    <w:p w:rsidR="007D10F4" w:rsidRPr="009A53FF" w:rsidRDefault="007D10F4" w:rsidP="007D1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2.17. </w:t>
      </w:r>
      <w:r w:rsidRPr="009A53FF">
        <w:rPr>
          <w:rFonts w:ascii="Times New Roman" w:hAnsi="Times New Roman" w:cs="Times New Roman"/>
          <w:sz w:val="28"/>
          <w:szCs w:val="28"/>
        </w:rPr>
        <w:t xml:space="preserve">Нормативы, применяемые при расчете нормативных затрат на </w:t>
      </w:r>
      <w:r>
        <w:rPr>
          <w:rFonts w:ascii="Times New Roman" w:hAnsi="Times New Roman" w:cs="Times New Roman"/>
          <w:sz w:val="28"/>
          <w:szCs w:val="28"/>
        </w:rPr>
        <w:t>капитальный ремонт муниципального имущества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2"/>
        <w:gridCol w:w="4492"/>
        <w:gridCol w:w="1339"/>
        <w:gridCol w:w="3217"/>
      </w:tblGrid>
      <w:tr w:rsidR="007D10F4" w:rsidRPr="00664AE5" w:rsidTr="00D522CC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7D10F4" w:rsidRPr="00664AE5" w:rsidTr="00D522CC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</w:tbl>
    <w:p w:rsidR="007D10F4" w:rsidRPr="009A53FF" w:rsidRDefault="007D10F4" w:rsidP="007D1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32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2.18. </w:t>
      </w:r>
      <w:r w:rsidRPr="009A53FF">
        <w:rPr>
          <w:rFonts w:ascii="Times New Roman" w:hAnsi="Times New Roman" w:cs="Times New Roman"/>
          <w:sz w:val="28"/>
          <w:szCs w:val="28"/>
        </w:rPr>
        <w:t xml:space="preserve">Нормативы, применяемые при расчете нормативных затрат на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строительства, реконструкции (в том числе с элементами реставрации), технического перевооружения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муниципальной собственности или приобретение объектов недвижимости имущества муниципальную собственность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2"/>
        <w:gridCol w:w="4492"/>
        <w:gridCol w:w="1339"/>
        <w:gridCol w:w="3217"/>
      </w:tblGrid>
      <w:tr w:rsidR="007D10F4" w:rsidRPr="00664AE5" w:rsidTr="00D522CC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7D10F4" w:rsidRPr="00664AE5" w:rsidTr="00D522CC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C32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</w:tbl>
    <w:p w:rsidR="007D10F4" w:rsidRPr="009A53FF" w:rsidRDefault="007D10F4" w:rsidP="007D1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2.19. </w:t>
      </w:r>
      <w:r w:rsidRPr="009A53FF">
        <w:rPr>
          <w:rFonts w:ascii="Times New Roman" w:hAnsi="Times New Roman" w:cs="Times New Roman"/>
          <w:sz w:val="28"/>
          <w:szCs w:val="28"/>
        </w:rPr>
        <w:t xml:space="preserve">Нормативы, применяемые при расчете нормативных затрат на </w:t>
      </w:r>
      <w:r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2"/>
        <w:gridCol w:w="4492"/>
        <w:gridCol w:w="1339"/>
        <w:gridCol w:w="3217"/>
      </w:tblGrid>
      <w:tr w:rsidR="007D10F4" w:rsidRPr="00664AE5" w:rsidTr="00D522CC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7D10F4" w:rsidRPr="00664AE5" w:rsidTr="00D522CC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</w:tbl>
    <w:p w:rsidR="007D10F4" w:rsidRPr="009A53FF" w:rsidRDefault="00EC328F" w:rsidP="007D1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10F4">
        <w:rPr>
          <w:rFonts w:ascii="Times New Roman" w:hAnsi="Times New Roman" w:cs="Times New Roman"/>
          <w:sz w:val="28"/>
          <w:szCs w:val="28"/>
        </w:rPr>
        <w:t xml:space="preserve">2.20. </w:t>
      </w:r>
      <w:proofErr w:type="gramStart"/>
      <w:r w:rsidR="007D10F4" w:rsidRPr="009A53FF">
        <w:rPr>
          <w:rFonts w:ascii="Times New Roman" w:hAnsi="Times New Roman" w:cs="Times New Roman"/>
          <w:sz w:val="28"/>
          <w:szCs w:val="28"/>
        </w:rPr>
        <w:t xml:space="preserve">Нормативы, применяемые при расчете нормативных затрат на </w:t>
      </w:r>
      <w:r w:rsidR="007D10F4">
        <w:rPr>
          <w:rFonts w:ascii="Times New Roman" w:hAnsi="Times New Roman" w:cs="Times New Roman"/>
          <w:sz w:val="28"/>
          <w:szCs w:val="28"/>
        </w:rPr>
        <w:t>прочие затраты (в т.ч. на закупку товаров, работ и услуг в целях оказания муници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D10F4">
        <w:rPr>
          <w:rFonts w:ascii="Times New Roman" w:hAnsi="Times New Roman" w:cs="Times New Roman"/>
          <w:sz w:val="28"/>
          <w:szCs w:val="28"/>
        </w:rPr>
        <w:t>альных услуг и реализации муниципальных функций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2"/>
        <w:gridCol w:w="4492"/>
        <w:gridCol w:w="1339"/>
        <w:gridCol w:w="3217"/>
      </w:tblGrid>
      <w:tr w:rsidR="007D10F4" w:rsidRPr="00664AE5" w:rsidTr="00D522CC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7D10F4" w:rsidRPr="00664AE5" w:rsidTr="00D522CC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EC328F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  <w:r w:rsidR="007D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4" w:rsidRPr="00664AE5" w:rsidRDefault="007D10F4" w:rsidP="00D52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</w:tbl>
    <w:p w:rsidR="00687698" w:rsidRPr="009A53FF" w:rsidRDefault="00EC328F" w:rsidP="00687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698">
        <w:rPr>
          <w:rFonts w:ascii="Times New Roman" w:hAnsi="Times New Roman" w:cs="Times New Roman"/>
          <w:sz w:val="28"/>
          <w:szCs w:val="28"/>
        </w:rPr>
        <w:t xml:space="preserve">   </w:t>
      </w:r>
      <w:r w:rsidR="00687698" w:rsidRPr="009A53F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 </w:t>
      </w:r>
      <w:r>
        <w:rPr>
          <w:rFonts w:ascii="Times New Roman" w:hAnsi="Times New Roman" w:cs="Times New Roman"/>
          <w:sz w:val="28"/>
          <w:szCs w:val="28"/>
        </w:rPr>
        <w:t>"</w:t>
      </w:r>
      <w:r w:rsidR="00687698" w:rsidRPr="009A53FF">
        <w:rPr>
          <w:rFonts w:ascii="Times New Roman" w:hAnsi="Times New Roman" w:cs="Times New Roman"/>
          <w:sz w:val="28"/>
          <w:szCs w:val="28"/>
        </w:rPr>
        <w:t>Вассинский Вестник", на официальном сайте администрации Вассинского  сельсовета Тогучинского района Новосибирской области  и в единой информационной системе в сфере закупок (</w:t>
      </w:r>
      <w:proofErr w:type="spellStart"/>
      <w:r w:rsidR="00687698" w:rsidRPr="009A53FF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="00687698" w:rsidRPr="009A53FF">
        <w:rPr>
          <w:rFonts w:ascii="Times New Roman" w:hAnsi="Times New Roman" w:cs="Times New Roman"/>
          <w:sz w:val="28"/>
          <w:szCs w:val="28"/>
        </w:rPr>
        <w:t>).</w:t>
      </w:r>
    </w:p>
    <w:p w:rsidR="00687698" w:rsidRPr="009A53FF" w:rsidRDefault="00687698" w:rsidP="00687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53F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87698" w:rsidRPr="009A53FF" w:rsidRDefault="00687698" w:rsidP="00687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98" w:rsidRPr="009A53FF" w:rsidRDefault="00687698" w:rsidP="00687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                    </w:t>
      </w:r>
    </w:p>
    <w:p w:rsidR="00687698" w:rsidRPr="009A53FF" w:rsidRDefault="00687698" w:rsidP="00687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87698" w:rsidRPr="009A53FF" w:rsidRDefault="00687698" w:rsidP="0068769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87698" w:rsidRPr="009A53FF">
          <w:footnotePr>
            <w:pos w:val="beneathText"/>
          </w:footnotePr>
          <w:pgSz w:w="11905" w:h="16837"/>
          <w:pgMar w:top="1134" w:right="851" w:bottom="1134" w:left="1418" w:header="720" w:footer="720" w:gutter="0"/>
          <w:cols w:space="720"/>
        </w:sectPr>
      </w:pPr>
      <w:r w:rsidRPr="009A53F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EC328F">
        <w:rPr>
          <w:rFonts w:ascii="Times New Roman" w:hAnsi="Times New Roman" w:cs="Times New Roman"/>
          <w:sz w:val="28"/>
          <w:szCs w:val="28"/>
        </w:rPr>
        <w:t xml:space="preserve">                    С.В.Федорчук</w:t>
      </w:r>
    </w:p>
    <w:p w:rsidR="00752474" w:rsidRDefault="00752474"/>
    <w:sectPr w:rsidR="00752474" w:rsidSect="0050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691"/>
    <w:multiLevelType w:val="hybridMultilevel"/>
    <w:tmpl w:val="6D3CFCDA"/>
    <w:lvl w:ilvl="0" w:tplc="E41227C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687698"/>
    <w:rsid w:val="00500BD2"/>
    <w:rsid w:val="00687698"/>
    <w:rsid w:val="00752474"/>
    <w:rsid w:val="007D10F4"/>
    <w:rsid w:val="00EC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769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87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2023-08-11T02:24:00Z</cp:lastPrinted>
  <dcterms:created xsi:type="dcterms:W3CDTF">2023-08-10T08:34:00Z</dcterms:created>
  <dcterms:modified xsi:type="dcterms:W3CDTF">2023-08-11T02:24:00Z</dcterms:modified>
</cp:coreProperties>
</file>