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F3815" w:rsidRDefault="00FF3815" w:rsidP="00FF381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BC3ED5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</w:t>
      </w:r>
      <w:r w:rsidR="00FF3815">
        <w:rPr>
          <w:rFonts w:ascii="Times New Roman" w:hAnsi="Times New Roman" w:cs="Times New Roman"/>
          <w:sz w:val="28"/>
          <w:szCs w:val="28"/>
        </w:rPr>
        <w:t xml:space="preserve">.2023           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FF3815" w:rsidRDefault="00FF3815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F3815" w:rsidRDefault="00FF3815" w:rsidP="00FF38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C3ED5">
        <w:rPr>
          <w:rFonts w:ascii="Times New Roman" w:hAnsi="Times New Roman" w:cs="Times New Roman"/>
          <w:sz w:val="28"/>
          <w:szCs w:val="28"/>
        </w:rPr>
        <w:t>4</w:t>
      </w:r>
      <w:r w:rsidRPr="00BC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815" w:rsidRDefault="00FF3815" w:rsidP="00FF3815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 w:rsidR="00BC3E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2023 года в размере 69 846,00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(шестьдесят девять тысяч восемьсот сорок шесть)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FF3815" w:rsidRDefault="00FF3815" w:rsidP="00FF38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BC3ED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</w:t>
      </w:r>
      <w:r w:rsidR="00FF3815">
        <w:rPr>
          <w:rFonts w:ascii="Times New Roman" w:hAnsi="Times New Roman"/>
          <w:sz w:val="28"/>
          <w:szCs w:val="28"/>
        </w:rPr>
        <w:t xml:space="preserve"> Вассинского сельсовета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BC3ED5">
        <w:rPr>
          <w:rFonts w:ascii="Times New Roman" w:hAnsi="Times New Roman"/>
          <w:sz w:val="28"/>
          <w:szCs w:val="28"/>
        </w:rPr>
        <w:t>И.В.Гартман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D5136F" w:rsidRDefault="00D5136F"/>
    <w:sectPr w:rsidR="00D5136F" w:rsidSect="007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815"/>
    <w:rsid w:val="007E49A0"/>
    <w:rsid w:val="00BC3ED5"/>
    <w:rsid w:val="00D5136F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381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F3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F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2023-09-20T03:25:00Z</cp:lastPrinted>
  <dcterms:created xsi:type="dcterms:W3CDTF">2023-06-28T03:32:00Z</dcterms:created>
  <dcterms:modified xsi:type="dcterms:W3CDTF">2023-09-20T03:25:00Z</dcterms:modified>
</cp:coreProperties>
</file>