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31.07.2023                        № 68</w:t>
      </w: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61" w:rsidRDefault="001C4461" w:rsidP="001C4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C4461" w:rsidRDefault="001C4461" w:rsidP="001C4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DDD9C3"/>
          <w:sz w:val="24"/>
          <w:szCs w:val="24"/>
        </w:rPr>
        <w:t>__</w:t>
      </w:r>
    </w:p>
    <w:p w:rsidR="001C4461" w:rsidRDefault="001C4461" w:rsidP="001C4461">
      <w:pPr>
        <w:tabs>
          <w:tab w:val="left" w:pos="8786"/>
        </w:tabs>
        <w:spacing w:after="0" w:line="240" w:lineRule="auto"/>
        <w:ind w:left="567" w:right="567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требований к закупаемым администрацией Вассинского сельсовета и подведомственным учреждением культуры отдельным видам товаров, работ, услуг (в том числе предельных цен товаров, работ, услуг)</w:t>
      </w:r>
    </w:p>
    <w:p w:rsidR="001C4461" w:rsidRDefault="001C4461" w:rsidP="001C4461">
      <w:pPr>
        <w:tabs>
          <w:tab w:val="left" w:pos="8786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4461" w:rsidRPr="001C4461" w:rsidRDefault="001C4461" w:rsidP="001C4461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4461">
        <w:rPr>
          <w:rFonts w:ascii="Times New Roman" w:hAnsi="Times New Roman" w:cs="Times New Roman"/>
          <w:sz w:val="28"/>
          <w:szCs w:val="28"/>
        </w:rPr>
        <w:t>В соответствии с ч. 5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Вассинского сельсовета Тогучинского района Новосибирской области от 31.07.2023 №   67   «</w:t>
      </w:r>
      <w:r w:rsidRPr="001C4461">
        <w:rPr>
          <w:rFonts w:ascii="Times New Roman" w:hAnsi="Times New Roman" w:cs="Times New Roman"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нужд»</w:t>
      </w:r>
      <w:r>
        <w:rPr>
          <w:sz w:val="28"/>
          <w:szCs w:val="28"/>
        </w:rPr>
        <w:t xml:space="preserve">, </w:t>
      </w:r>
      <w:r w:rsidRPr="001C4461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  <w:proofErr w:type="gramEnd"/>
    </w:p>
    <w:p w:rsidR="001C4461" w:rsidRDefault="001C4461" w:rsidP="001C446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1C4461" w:rsidRDefault="001C4461" w:rsidP="001C446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ведомственный перечень (требования к закупкам)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№  к данному постановлению.</w:t>
      </w:r>
    </w:p>
    <w:p w:rsidR="001C4461" w:rsidRDefault="001C4461" w:rsidP="001C446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настоящее постановление в периодическом печатном издании  " Вассинский Вестник", на официальном сайте администрации Вассинского  сельсовета Тогучинского района Новосибирской области  и в единой информационной системе в сфере закупок (</w:t>
      </w:r>
      <w:proofErr w:type="spellStart"/>
      <w:r>
        <w:rPr>
          <w:sz w:val="28"/>
          <w:szCs w:val="28"/>
        </w:rPr>
        <w:t>www.zakupki.gov.ru</w:t>
      </w:r>
      <w:proofErr w:type="spellEnd"/>
      <w:r>
        <w:rPr>
          <w:sz w:val="28"/>
          <w:szCs w:val="28"/>
        </w:rPr>
        <w:t>).</w:t>
      </w:r>
    </w:p>
    <w:p w:rsidR="001C4461" w:rsidRDefault="001C4461" w:rsidP="001C446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1C4461" w:rsidRDefault="001C4461" w:rsidP="001C4461">
      <w:pPr>
        <w:pStyle w:val="13"/>
        <w:jc w:val="both"/>
        <w:rPr>
          <w:sz w:val="28"/>
          <w:szCs w:val="28"/>
        </w:rPr>
      </w:pPr>
    </w:p>
    <w:p w:rsidR="001C4461" w:rsidRDefault="001C4461" w:rsidP="001C4461">
      <w:pPr>
        <w:pStyle w:val="13"/>
        <w:jc w:val="both"/>
        <w:rPr>
          <w:rFonts w:eastAsiaTheme="minorHAnsi"/>
          <w:sz w:val="28"/>
          <w:szCs w:val="28"/>
          <w:lang w:eastAsia="en-US"/>
        </w:rPr>
      </w:pPr>
    </w:p>
    <w:p w:rsidR="001C4461" w:rsidRDefault="001C4461" w:rsidP="001C4461">
      <w:pPr>
        <w:pStyle w:val="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Вассинского сельсовета </w:t>
      </w:r>
    </w:p>
    <w:p w:rsidR="001C4461" w:rsidRDefault="001C4461" w:rsidP="001C4461">
      <w:pPr>
        <w:pStyle w:val="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Тогучинского района</w:t>
      </w:r>
    </w:p>
    <w:p w:rsidR="001C4461" w:rsidRDefault="001C4461" w:rsidP="001C4461">
      <w:pPr>
        <w:pStyle w:val="13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                                                                 С.В.Федорчук</w:t>
      </w:r>
    </w:p>
    <w:p w:rsidR="001C4461" w:rsidRDefault="001C4461" w:rsidP="001C4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C4461">
          <w:pgSz w:w="11906" w:h="16838"/>
          <w:pgMar w:top="851" w:right="707" w:bottom="993" w:left="1134" w:header="708" w:footer="708" w:gutter="0"/>
          <w:cols w:space="720"/>
        </w:sectPr>
      </w:pPr>
    </w:p>
    <w:p w:rsidR="001C4461" w:rsidRDefault="001C4461" w:rsidP="001C4461">
      <w:pPr>
        <w:pStyle w:val="Style2"/>
        <w:adjustRightInd/>
        <w:ind w:left="9072"/>
        <w:jc w:val="center"/>
        <w:rPr>
          <w:sz w:val="28"/>
          <w:szCs w:val="28"/>
          <w:lang w:val="ru-RU"/>
        </w:rPr>
      </w:pPr>
    </w:p>
    <w:p w:rsidR="001C4461" w:rsidRDefault="001C4461" w:rsidP="001C4461">
      <w:pPr>
        <w:pStyle w:val="Style2"/>
        <w:adjustRightInd/>
        <w:ind w:left="9072"/>
        <w:jc w:val="right"/>
        <w:rPr>
          <w:sz w:val="28"/>
          <w:szCs w:val="28"/>
          <w:lang w:val="ru-RU"/>
        </w:rPr>
        <w:sectPr w:rsidR="001C4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  <w:r w:rsidRPr="00882BC4">
        <w:rPr>
          <w:sz w:val="24"/>
          <w:szCs w:val="24"/>
          <w:lang w:val="ru-RU"/>
        </w:rPr>
        <w:lastRenderedPageBreak/>
        <w:t>Приложение №1</w:t>
      </w: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  <w:r w:rsidRPr="00882BC4">
        <w:rPr>
          <w:sz w:val="24"/>
          <w:szCs w:val="24"/>
          <w:lang w:val="ru-RU"/>
        </w:rPr>
        <w:t>Утвержден</w:t>
      </w: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  <w:r w:rsidRPr="00882BC4">
        <w:rPr>
          <w:sz w:val="24"/>
          <w:szCs w:val="24"/>
          <w:lang w:val="ru-RU"/>
        </w:rPr>
        <w:t xml:space="preserve"> постановлением администрации</w:t>
      </w: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  <w:r w:rsidRPr="00882BC4">
        <w:rPr>
          <w:sz w:val="24"/>
          <w:szCs w:val="24"/>
          <w:lang w:val="ru-RU"/>
        </w:rPr>
        <w:t xml:space="preserve">Вассинского сельсовета </w:t>
      </w:r>
    </w:p>
    <w:p w:rsidR="001C4461" w:rsidRPr="00882BC4" w:rsidRDefault="001C4461" w:rsidP="001C4461">
      <w:pPr>
        <w:pStyle w:val="Style2"/>
        <w:adjustRightInd/>
        <w:ind w:left="9072"/>
        <w:jc w:val="right"/>
        <w:rPr>
          <w:spacing w:val="-8"/>
          <w:sz w:val="24"/>
          <w:szCs w:val="24"/>
          <w:lang w:val="ru-RU"/>
        </w:rPr>
      </w:pPr>
      <w:r w:rsidRPr="00882BC4">
        <w:rPr>
          <w:spacing w:val="-8"/>
          <w:sz w:val="24"/>
          <w:szCs w:val="24"/>
          <w:lang w:val="ru-RU"/>
        </w:rPr>
        <w:t xml:space="preserve">Тогучинского района </w:t>
      </w: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  <w:r w:rsidRPr="00882BC4">
        <w:rPr>
          <w:sz w:val="24"/>
          <w:szCs w:val="24"/>
          <w:lang w:val="ru-RU"/>
        </w:rPr>
        <w:t>Новосибирской области</w:t>
      </w:r>
    </w:p>
    <w:p w:rsidR="001C4461" w:rsidRPr="00882BC4" w:rsidRDefault="001C4461" w:rsidP="001C4461">
      <w:pPr>
        <w:pStyle w:val="Style2"/>
        <w:adjustRightInd/>
        <w:ind w:left="9072"/>
        <w:jc w:val="right"/>
        <w:rPr>
          <w:sz w:val="24"/>
          <w:szCs w:val="24"/>
          <w:lang w:val="ru-RU"/>
        </w:rPr>
      </w:pPr>
      <w:r w:rsidRPr="00882BC4">
        <w:rPr>
          <w:sz w:val="24"/>
          <w:szCs w:val="24"/>
          <w:lang w:val="ru-RU"/>
        </w:rPr>
        <w:t>от 31.07.2023 № 68</w:t>
      </w:r>
    </w:p>
    <w:p w:rsidR="001C4461" w:rsidRPr="00882BC4" w:rsidRDefault="001C4461" w:rsidP="001C4461">
      <w:pPr>
        <w:pStyle w:val="Style2"/>
        <w:adjustRightInd/>
        <w:ind w:left="5103"/>
        <w:jc w:val="center"/>
        <w:rPr>
          <w:sz w:val="24"/>
          <w:szCs w:val="24"/>
          <w:lang w:val="ru-RU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1261"/>
        <w:gridCol w:w="1356"/>
        <w:gridCol w:w="1213"/>
        <w:gridCol w:w="1124"/>
        <w:gridCol w:w="1544"/>
        <w:gridCol w:w="1684"/>
        <w:gridCol w:w="1822"/>
        <w:gridCol w:w="1813"/>
        <w:gridCol w:w="10"/>
        <w:gridCol w:w="1963"/>
        <w:gridCol w:w="845"/>
      </w:tblGrid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ОКПД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5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отклонения значения характеристики, утвержденной администрацией Вассинского сельсовета Тогучинского района Новосибирской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r:id="rId6" w:anchor="P158" w:history="1">
              <w:r>
                <w:rPr>
                  <w:rStyle w:val="af4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&lt;*&gt;</w:t>
              </w:r>
            </w:hyperlink>
          </w:p>
        </w:tc>
      </w:tr>
      <w:tr w:rsidR="001C4461" w:rsidTr="001C446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461" w:rsidTr="001C4461"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Pr="00CF0677" w:rsidRDefault="001C4461" w:rsidP="00CF06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677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предусмотренный приложением № 1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определения требований </w:t>
            </w:r>
            <w:bookmarkStart w:id="0" w:name="P86"/>
            <w:bookmarkEnd w:id="0"/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к закупаемым органами местного самоуправления сельского поселения Вассинский сельсовет Тогучинского  муниципального района и подведомственными им МКУК «Вассинский КДЦ»</w:t>
            </w:r>
            <w:r w:rsidR="0086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отдельным видам товаров, работ, услуг (в том числе предельных цен товаров, работ, услуг)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>утвержденным постановлением  администрации Вассинского сельсовета Тогучинского района от</w:t>
            </w:r>
            <w:proofErr w:type="gramEnd"/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CF0677" w:rsidRPr="00CF06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0677" w:rsidRPr="00CF0677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нормирования в сфере закупок товаров, работ, услуг для обеспечения муниципальных нужд</w:t>
            </w:r>
            <w:r w:rsidRPr="00CF0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461" w:rsidTr="001C4461">
        <w:trPr>
          <w:trHeight w:val="12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Планшетные компьютеры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≥  10,5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2048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Поддержка стандарта связи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802.1 1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/с - наличие;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 наличие слот SIM-карты - наличие; стандарты сотовой связи 3G/LTE - наличие; система определения местонахождения - наличие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≥  17,3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Многоядерный, ≥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512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DDR3 твердотельный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Поддержка стандарта связи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802.1 1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/с - наличие;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4.0 - наличие слот SIM-карты - наличие; стандарты сотовой связи 3G/LTE - наличие; система определения местонахождения – наличие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80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Компьютер персональный настольный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  не менее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 не менее 4-х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rPr>
          <w:trHeight w:val="8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rPr>
          <w:trHeight w:val="229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Наличие дополнительных модулей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Наличие дополнительных модулей и интерфейсов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1C4461" w:rsidRDefault="001C446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1C4461" w:rsidRDefault="001C4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подключаемые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компьютеру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менее 600х600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Скорость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печати\сканирования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Скорость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печати\сканирования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до 30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размещение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размещение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настольное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9600*9600 точек на дюйм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многоцелевой лоток емкостью не менее 50 листов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/б картриджа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/б картриджа/тонера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повышений емкости, стр. не более 10000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/IOS/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GPS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1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15 000,00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транспортные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двигателем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с искровым зажиганием,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 рабочим объемом цилиндров более 1500 см3, новые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Гидроусилитель рулевого управления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2.Электростеклоподъемники передних дверей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3.Подогрев передних сидений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Электропривод и обогрев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наружних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зеркал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5.Кондиционер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6.Противотуманные фары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7.Дневные ходовые огни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rPr>
          <w:trHeight w:val="3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1 500 000,00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Глава Вассинского сельсовета Тогучинского района Новосибирской области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Материал 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искусственная кожа, мебельный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Материал 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искусственная кожа, мебельный (искусственный) мех,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30 000,00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Глава Вассинского сельсовета Тогучинского района Новосибирской области</w:t>
            </w: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</w:t>
            </w: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Иные должности (Специалисты)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деревянная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для офисов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ткань, нетканые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кожа натуральная.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Глава Вассинского сельсовета Тогучинского района Новосибирской области</w:t>
            </w:r>
          </w:p>
        </w:tc>
      </w:tr>
      <w:tr w:rsidR="001C4461" w:rsidTr="001C4461"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скусственная кожа.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4461" w:rsidTr="001C4461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1" w:rsidRDefault="001C4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1" w:rsidRDefault="001C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Иные должности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Специалисты)</w:t>
            </w:r>
          </w:p>
        </w:tc>
      </w:tr>
    </w:tbl>
    <w:p w:rsidR="001C4461" w:rsidRDefault="001C4461" w:rsidP="001C4461">
      <w:pPr>
        <w:rPr>
          <w:sz w:val="28"/>
          <w:szCs w:val="28"/>
        </w:rPr>
      </w:pPr>
    </w:p>
    <w:p w:rsidR="001C4461" w:rsidRDefault="001C4461" w:rsidP="001C4461">
      <w:pPr>
        <w:rPr>
          <w:sz w:val="28"/>
          <w:szCs w:val="28"/>
        </w:rPr>
      </w:pPr>
    </w:p>
    <w:p w:rsidR="001C4461" w:rsidRDefault="001C4461" w:rsidP="001C44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61" w:rsidRDefault="001C4461" w:rsidP="001C4461"/>
    <w:p w:rsidR="00DF597C" w:rsidRDefault="00DF597C"/>
    <w:sectPr w:rsidR="00DF597C" w:rsidSect="001C4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C4461"/>
    <w:rsid w:val="00190342"/>
    <w:rsid w:val="001C4461"/>
    <w:rsid w:val="001D0340"/>
    <w:rsid w:val="008605E4"/>
    <w:rsid w:val="00882BC4"/>
    <w:rsid w:val="00CF0677"/>
    <w:rsid w:val="00DF597C"/>
    <w:rsid w:val="00F9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4"/>
  </w:style>
  <w:style w:type="paragraph" w:styleId="1">
    <w:name w:val="heading 1"/>
    <w:basedOn w:val="a"/>
    <w:next w:val="a"/>
    <w:link w:val="10"/>
    <w:qFormat/>
    <w:rsid w:val="001C4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11"/>
    <w:semiHidden/>
    <w:unhideWhenUsed/>
    <w:rsid w:val="001C446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qFormat/>
    <w:rsid w:val="001C4461"/>
  </w:style>
  <w:style w:type="paragraph" w:styleId="a5">
    <w:name w:val="caption"/>
    <w:basedOn w:val="a"/>
    <w:semiHidden/>
    <w:unhideWhenUsed/>
    <w:qFormat/>
    <w:rsid w:val="001C4461"/>
    <w:pPr>
      <w:suppressLineNumbers/>
      <w:suppressAutoHyphens/>
      <w:spacing w:before="120" w:after="120" w:line="256" w:lineRule="auto"/>
    </w:pPr>
    <w:rPr>
      <w:rFonts w:eastAsiaTheme="minorHAnsi" w:cs="Mangal"/>
      <w:i/>
      <w:iCs/>
      <w:sz w:val="24"/>
      <w:szCs w:val="24"/>
      <w:lang w:eastAsia="en-US"/>
    </w:rPr>
  </w:style>
  <w:style w:type="paragraph" w:styleId="a6">
    <w:name w:val="Body Text"/>
    <w:basedOn w:val="a"/>
    <w:link w:val="a7"/>
    <w:semiHidden/>
    <w:unhideWhenUsed/>
    <w:rsid w:val="001C4461"/>
    <w:pPr>
      <w:suppressAutoHyphens/>
      <w:spacing w:after="14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1C4461"/>
    <w:rPr>
      <w:rFonts w:eastAsiaTheme="minorHAnsi"/>
      <w:lang w:eastAsia="en-US"/>
    </w:rPr>
  </w:style>
  <w:style w:type="paragraph" w:styleId="a8">
    <w:name w:val="List"/>
    <w:basedOn w:val="a6"/>
    <w:semiHidden/>
    <w:unhideWhenUsed/>
    <w:rsid w:val="001C4461"/>
    <w:rPr>
      <w:rFonts w:cs="Mangal"/>
    </w:rPr>
  </w:style>
  <w:style w:type="paragraph" w:styleId="a9">
    <w:name w:val="Title"/>
    <w:basedOn w:val="a"/>
    <w:link w:val="12"/>
    <w:qFormat/>
    <w:rsid w:val="001C4461"/>
    <w:pPr>
      <w:spacing w:after="0" w:line="240" w:lineRule="auto"/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1C4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 Indent"/>
    <w:basedOn w:val="a"/>
    <w:link w:val="ac"/>
    <w:semiHidden/>
    <w:unhideWhenUsed/>
    <w:rsid w:val="001C446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qFormat/>
    <w:rsid w:val="001C44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qFormat/>
    <w:rsid w:val="001C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1C4461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1C4461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1C446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1C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3">
    <w:name w:val="Style 3"/>
    <w:uiPriority w:val="99"/>
    <w:rsid w:val="001C4461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">
    <w:name w:val="Style 2"/>
    <w:uiPriority w:val="99"/>
    <w:rsid w:val="001C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C4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">
    <w:name w:val="Основной текст (4)_"/>
    <w:link w:val="40"/>
    <w:uiPriority w:val="99"/>
    <w:qFormat/>
    <w:locked/>
    <w:rsid w:val="001C446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1C4461"/>
    <w:pPr>
      <w:widowControl w:val="0"/>
      <w:shd w:val="clear" w:color="auto" w:fill="FFFFFF"/>
      <w:suppressAutoHyphens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Heading">
    <w:name w:val="Heading"/>
    <w:basedOn w:val="a"/>
    <w:next w:val="a6"/>
    <w:qFormat/>
    <w:rsid w:val="001C4461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"/>
    <w:qFormat/>
    <w:rsid w:val="001C4461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3">
    <w:name w:val="Без интервала1"/>
    <w:qFormat/>
    <w:rsid w:val="001C4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  <w:rsid w:val="001C4461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2">
    <w:name w:val="Subtle Emphasis"/>
    <w:basedOn w:val="a0"/>
    <w:uiPriority w:val="19"/>
    <w:qFormat/>
    <w:rsid w:val="001C4461"/>
    <w:rPr>
      <w:i/>
      <w:iCs/>
      <w:color w:val="808080" w:themeColor="text1" w:themeTint="7F"/>
    </w:rPr>
  </w:style>
  <w:style w:type="character" w:customStyle="1" w:styleId="12">
    <w:name w:val="Название Знак1"/>
    <w:basedOn w:val="a0"/>
    <w:link w:val="a9"/>
    <w:locked/>
    <w:rsid w:val="001C4461"/>
    <w:rPr>
      <w:b/>
      <w:sz w:val="32"/>
    </w:rPr>
  </w:style>
  <w:style w:type="character" w:customStyle="1" w:styleId="CharacterStyle1">
    <w:name w:val="Character Style 1"/>
    <w:uiPriority w:val="99"/>
    <w:rsid w:val="001C4461"/>
    <w:rPr>
      <w:rFonts w:ascii="Arial" w:hAnsi="Arial" w:cs="Arial" w:hint="default"/>
      <w:sz w:val="30"/>
    </w:rPr>
  </w:style>
  <w:style w:type="character" w:customStyle="1" w:styleId="11">
    <w:name w:val="Верхний колонтитул Знак1"/>
    <w:basedOn w:val="a0"/>
    <w:link w:val="a3"/>
    <w:semiHidden/>
    <w:locked/>
    <w:rsid w:val="001C4461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39"/>
    <w:rsid w:val="001C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1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C446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C4461"/>
    <w:rPr>
      <w:color w:val="800080"/>
      <w:u w:val="single"/>
    </w:rPr>
  </w:style>
  <w:style w:type="character" w:customStyle="1" w:styleId="af0">
    <w:name w:val="Без интервала Знак"/>
    <w:link w:val="af"/>
    <w:uiPriority w:val="1"/>
    <w:locked/>
    <w:rsid w:val="001C446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8;&#1072;&#1074;&#1080;&#1083;&#1072;%20&#1085;&#1086;&#1088;&#1084;&#1080;&#1088;&#1086;&#1074;&#1072;&#1085;&#1080;&#1103;%20&#1074;%20&#1089;&#1092;&#1077;&#1088;&#1077;%20&#1079;&#1072;&#1082;&#1091;&#1087;&#1086;&#1082;\&#1053;&#1086;&#1074;&#1072;&#1103;%20&#1087;&#1072;&#1087;&#1082;&#1072;\&#1055;&#1056;&#1054;&#1045;&#1050;&#1058;%20&#1055;&#1040;%20&#1086;&#1073;%20&#1091;&#1090;&#1074;&#1077;&#1088;&#1078;&#1076;&#1077;&#1085;&#1080;&#1080;%20&#1090;&#1088;&#1077;&#1073;&#1086;&#1074;&#1072;&#1085;&#1080;&#1081;%20&#1082;%20&#1079;&#1072;&#1082;&#1091;&#1087;&#1072;&#1077;&#1084;&#1099;&#1084;.docx" TargetMode="External"/><Relationship Id="rId5" Type="http://schemas.openxmlformats.org/officeDocument/2006/relationships/hyperlink" Target="consultantplus://offline/ref=FE1C41A85057EFDD50EE2928EE369EC8573A1DDE6FB9AA4CAB3F16AB76mB14I" TargetMode="External"/><Relationship Id="rId4" Type="http://schemas.openxmlformats.org/officeDocument/2006/relationships/hyperlink" Target="consultantplus://offline/ref=FE1C41A85057EFDD50EE2928EE369EC8573819DB6DB5AA4CAB3F16AB76mB1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2023-07-31T01:34:00Z</cp:lastPrinted>
  <dcterms:created xsi:type="dcterms:W3CDTF">2023-07-28T03:15:00Z</dcterms:created>
  <dcterms:modified xsi:type="dcterms:W3CDTF">2023-07-31T01:34:00Z</dcterms:modified>
</cp:coreProperties>
</file>