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917" w:rsidRPr="00CB3917" w:rsidRDefault="00CB3917" w:rsidP="00CB3917">
      <w:pPr>
        <w:spacing w:after="0" w:line="240" w:lineRule="auto"/>
        <w:jc w:val="center"/>
        <w:rPr>
          <w:rFonts w:ascii="Times New Roman" w:eastAsia="Times New Roman" w:hAnsi="Times New Roman" w:cs="Times New Roman"/>
          <w:b/>
          <w:color w:val="000080"/>
          <w:szCs w:val="20"/>
          <w:lang w:eastAsia="ru-RU"/>
        </w:rPr>
      </w:pPr>
    </w:p>
    <w:p w:rsidR="00CB3917" w:rsidRPr="00992A1C" w:rsidRDefault="00CB3917" w:rsidP="00CB3917">
      <w:pPr>
        <w:spacing w:after="0" w:line="240" w:lineRule="auto"/>
        <w:jc w:val="center"/>
        <w:rPr>
          <w:rFonts w:ascii="Times New Roman" w:eastAsia="Times New Roman" w:hAnsi="Times New Roman" w:cs="Times New Roman"/>
          <w:sz w:val="28"/>
          <w:szCs w:val="24"/>
          <w:lang w:eastAsia="ru-RU"/>
        </w:rPr>
      </w:pPr>
      <w:r w:rsidRPr="00992A1C">
        <w:rPr>
          <w:rFonts w:ascii="Times New Roman" w:eastAsia="Times New Roman" w:hAnsi="Times New Roman" w:cs="Times New Roman"/>
          <w:sz w:val="28"/>
          <w:szCs w:val="24"/>
          <w:lang w:eastAsia="ru-RU"/>
        </w:rPr>
        <w:t xml:space="preserve">АДМИНИСТРАЦИЯ </w:t>
      </w:r>
    </w:p>
    <w:p w:rsidR="00992A1C" w:rsidRPr="00992A1C" w:rsidRDefault="00992A1C" w:rsidP="00CB3917">
      <w:pPr>
        <w:spacing w:after="0" w:line="240" w:lineRule="auto"/>
        <w:jc w:val="center"/>
        <w:rPr>
          <w:rFonts w:ascii="Times New Roman" w:eastAsia="Times New Roman" w:hAnsi="Times New Roman" w:cs="Times New Roman"/>
          <w:sz w:val="28"/>
          <w:szCs w:val="24"/>
          <w:lang w:eastAsia="ru-RU"/>
        </w:rPr>
      </w:pPr>
      <w:r w:rsidRPr="00992A1C">
        <w:rPr>
          <w:rFonts w:ascii="Times New Roman" w:eastAsia="Times New Roman" w:hAnsi="Times New Roman" w:cs="Times New Roman"/>
          <w:sz w:val="28"/>
          <w:szCs w:val="24"/>
          <w:lang w:eastAsia="ru-RU"/>
        </w:rPr>
        <w:t>ВАССИНСКОГО СЕЛЬСОВЕТА</w:t>
      </w:r>
    </w:p>
    <w:p w:rsidR="00CB3917" w:rsidRPr="00992A1C" w:rsidRDefault="00CB3917" w:rsidP="00CB3917">
      <w:pPr>
        <w:spacing w:after="0" w:line="240" w:lineRule="auto"/>
        <w:jc w:val="center"/>
        <w:rPr>
          <w:rFonts w:ascii="Times New Roman" w:eastAsia="Times New Roman" w:hAnsi="Times New Roman" w:cs="Times New Roman"/>
          <w:sz w:val="28"/>
          <w:szCs w:val="24"/>
          <w:lang w:eastAsia="ru-RU"/>
        </w:rPr>
      </w:pPr>
      <w:r w:rsidRPr="00992A1C">
        <w:rPr>
          <w:rFonts w:ascii="Times New Roman" w:eastAsia="Times New Roman" w:hAnsi="Times New Roman" w:cs="Times New Roman"/>
          <w:sz w:val="28"/>
          <w:szCs w:val="24"/>
          <w:lang w:eastAsia="ru-RU"/>
        </w:rPr>
        <w:t>ТОГУЧИНСКОГО РАЙОНА</w:t>
      </w:r>
    </w:p>
    <w:p w:rsidR="00CB3917" w:rsidRPr="00992A1C" w:rsidRDefault="00CB3917" w:rsidP="00605BCD">
      <w:pPr>
        <w:spacing w:after="0" w:line="240" w:lineRule="auto"/>
        <w:jc w:val="center"/>
        <w:rPr>
          <w:rFonts w:ascii="Times New Roman" w:eastAsia="Times New Roman" w:hAnsi="Times New Roman" w:cs="Times New Roman"/>
          <w:sz w:val="24"/>
          <w:szCs w:val="24"/>
          <w:lang w:eastAsia="ru-RU"/>
        </w:rPr>
      </w:pPr>
      <w:r w:rsidRPr="00992A1C">
        <w:rPr>
          <w:rFonts w:ascii="Times New Roman" w:eastAsia="Times New Roman" w:hAnsi="Times New Roman" w:cs="Times New Roman"/>
          <w:sz w:val="28"/>
          <w:szCs w:val="24"/>
          <w:lang w:eastAsia="ru-RU"/>
        </w:rPr>
        <w:t>НОВОСИБИРСКОЙ ОБЛАСТИ</w:t>
      </w:r>
    </w:p>
    <w:p w:rsidR="00CB3917" w:rsidRPr="00992A1C" w:rsidRDefault="00CB3917" w:rsidP="00CB3917">
      <w:pPr>
        <w:spacing w:after="0" w:line="240" w:lineRule="auto"/>
        <w:jc w:val="center"/>
        <w:rPr>
          <w:rFonts w:ascii="Times New Roman" w:eastAsia="Times New Roman" w:hAnsi="Times New Roman" w:cs="Times New Roman"/>
          <w:sz w:val="28"/>
          <w:szCs w:val="24"/>
          <w:lang w:eastAsia="ru-RU"/>
        </w:rPr>
      </w:pPr>
    </w:p>
    <w:p w:rsidR="00CB3917" w:rsidRPr="00992A1C" w:rsidRDefault="00992A1C" w:rsidP="00CB3917">
      <w:pPr>
        <w:spacing w:after="0" w:line="240" w:lineRule="auto"/>
        <w:jc w:val="center"/>
        <w:rPr>
          <w:rFonts w:ascii="Times New Roman" w:eastAsia="Times New Roman" w:hAnsi="Times New Roman" w:cs="Times New Roman"/>
          <w:sz w:val="28"/>
          <w:szCs w:val="28"/>
          <w:lang w:eastAsia="ru-RU"/>
        </w:rPr>
      </w:pPr>
      <w:r w:rsidRPr="00992A1C">
        <w:rPr>
          <w:rFonts w:ascii="Times New Roman" w:eastAsia="Times New Roman" w:hAnsi="Times New Roman" w:cs="Times New Roman"/>
          <w:sz w:val="28"/>
          <w:szCs w:val="28"/>
          <w:lang w:eastAsia="ru-RU"/>
        </w:rPr>
        <w:t>ПОСТАНОВЛЕНИЕ</w:t>
      </w:r>
    </w:p>
    <w:p w:rsidR="00CB3917" w:rsidRPr="00CB3917" w:rsidRDefault="00CB3917" w:rsidP="00CB3917">
      <w:pPr>
        <w:spacing w:after="0" w:line="240" w:lineRule="auto"/>
        <w:jc w:val="both"/>
        <w:rPr>
          <w:rFonts w:ascii="Times New Roman" w:eastAsia="Times New Roman" w:hAnsi="Times New Roman" w:cs="Times New Roman"/>
          <w:sz w:val="28"/>
          <w:szCs w:val="24"/>
          <w:lang w:eastAsia="ru-RU"/>
        </w:rPr>
      </w:pPr>
    </w:p>
    <w:p w:rsidR="00CB3917" w:rsidRPr="00CB3917" w:rsidRDefault="00CB3917" w:rsidP="00CB3917">
      <w:pPr>
        <w:spacing w:after="0" w:line="240" w:lineRule="auto"/>
        <w:jc w:val="both"/>
        <w:rPr>
          <w:rFonts w:ascii="Times New Roman" w:eastAsia="Times New Roman" w:hAnsi="Times New Roman" w:cs="Times New Roman"/>
          <w:sz w:val="28"/>
          <w:szCs w:val="24"/>
          <w:lang w:eastAsia="ru-RU"/>
        </w:rPr>
      </w:pPr>
    </w:p>
    <w:tbl>
      <w:tblPr>
        <w:tblW w:w="0" w:type="auto"/>
        <w:tblInd w:w="2699" w:type="dxa"/>
        <w:tblLayout w:type="fixed"/>
        <w:tblLook w:val="0000"/>
      </w:tblPr>
      <w:tblGrid>
        <w:gridCol w:w="2102"/>
        <w:gridCol w:w="2006"/>
      </w:tblGrid>
      <w:tr w:rsidR="00CB3917" w:rsidRPr="00CB3917" w:rsidTr="00EB7181">
        <w:trPr>
          <w:trHeight w:val="430"/>
        </w:trPr>
        <w:tc>
          <w:tcPr>
            <w:tcW w:w="2102" w:type="dxa"/>
          </w:tcPr>
          <w:p w:rsidR="00CB3917" w:rsidRPr="00CB3917" w:rsidRDefault="0029657E" w:rsidP="00992A1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92A1C">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.0</w:t>
            </w:r>
            <w:r w:rsidR="00992A1C">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.2021</w:t>
            </w:r>
          </w:p>
        </w:tc>
        <w:tc>
          <w:tcPr>
            <w:tcW w:w="2006" w:type="dxa"/>
          </w:tcPr>
          <w:p w:rsidR="00CB3917" w:rsidRPr="0029657E" w:rsidRDefault="00CB3917" w:rsidP="00992A1C">
            <w:pPr>
              <w:spacing w:after="0" w:line="240" w:lineRule="auto"/>
              <w:jc w:val="right"/>
              <w:rPr>
                <w:rFonts w:ascii="Times New Roman" w:eastAsia="Times New Roman" w:hAnsi="Times New Roman" w:cs="Times New Roman"/>
                <w:sz w:val="28"/>
                <w:szCs w:val="28"/>
                <w:lang w:eastAsia="ru-RU"/>
              </w:rPr>
            </w:pPr>
            <w:r w:rsidRPr="00CB3917">
              <w:rPr>
                <w:rFonts w:ascii="Times New Roman" w:eastAsia="Times New Roman" w:hAnsi="Times New Roman" w:cs="Times New Roman"/>
                <w:sz w:val="28"/>
                <w:szCs w:val="28"/>
                <w:lang w:eastAsia="ru-RU"/>
              </w:rPr>
              <w:t xml:space="preserve">№ </w:t>
            </w:r>
            <w:bookmarkStart w:id="0" w:name="_GoBack"/>
            <w:bookmarkEnd w:id="0"/>
            <w:r w:rsidR="00992A1C">
              <w:rPr>
                <w:rFonts w:ascii="Times New Roman" w:eastAsia="Times New Roman" w:hAnsi="Times New Roman" w:cs="Times New Roman"/>
                <w:sz w:val="28"/>
                <w:szCs w:val="28"/>
                <w:lang w:eastAsia="ru-RU"/>
              </w:rPr>
              <w:t>85</w:t>
            </w:r>
          </w:p>
        </w:tc>
      </w:tr>
    </w:tbl>
    <w:p w:rsidR="00CB3917" w:rsidRPr="00CB3917" w:rsidRDefault="00CB3917" w:rsidP="00CB3917">
      <w:pPr>
        <w:spacing w:after="0" w:line="240" w:lineRule="auto"/>
        <w:jc w:val="both"/>
        <w:rPr>
          <w:rFonts w:ascii="Times New Roman" w:eastAsia="Times New Roman" w:hAnsi="Times New Roman" w:cs="Times New Roman"/>
          <w:sz w:val="24"/>
          <w:szCs w:val="24"/>
          <w:lang w:eastAsia="ru-RU"/>
        </w:rPr>
      </w:pPr>
    </w:p>
    <w:p w:rsidR="00CB3917" w:rsidRPr="00CB3917" w:rsidRDefault="00992A1C" w:rsidP="00CB3917">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с.Пойменное</w:t>
      </w:r>
    </w:p>
    <w:p w:rsidR="00CB3917" w:rsidRPr="00CB3917" w:rsidRDefault="00CB3917" w:rsidP="00CB3917">
      <w:pPr>
        <w:spacing w:after="0" w:line="240" w:lineRule="auto"/>
        <w:jc w:val="center"/>
        <w:rPr>
          <w:rFonts w:ascii="Times New Roman" w:eastAsia="Times New Roman" w:hAnsi="Times New Roman" w:cs="Times New Roman"/>
          <w:sz w:val="28"/>
          <w:szCs w:val="24"/>
          <w:lang w:eastAsia="ru-RU"/>
        </w:rPr>
      </w:pPr>
    </w:p>
    <w:p w:rsidR="00CB3917" w:rsidRPr="00CB3917" w:rsidRDefault="00CB3917" w:rsidP="00CB3917">
      <w:pPr>
        <w:spacing w:after="0" w:line="240" w:lineRule="auto"/>
        <w:jc w:val="center"/>
        <w:rPr>
          <w:rFonts w:ascii="Times New Roman" w:eastAsia="Times New Roman" w:hAnsi="Times New Roman" w:cs="Times New Roman"/>
          <w:sz w:val="28"/>
          <w:szCs w:val="28"/>
          <w:lang w:eastAsia="ru-RU"/>
        </w:rPr>
      </w:pPr>
      <w:r w:rsidRPr="00CB3917">
        <w:rPr>
          <w:rFonts w:ascii="Times New Roman" w:eastAsia="Times New Roman" w:hAnsi="Times New Roman" w:cs="Times New Roman"/>
          <w:sz w:val="28"/>
          <w:szCs w:val="28"/>
          <w:lang w:eastAsia="ru-RU"/>
        </w:rPr>
        <w:t xml:space="preserve">Об утверждении Положения о формировании и подготовке муниципального резерва управленческих кадров </w:t>
      </w:r>
      <w:r w:rsidR="00992A1C">
        <w:rPr>
          <w:rFonts w:ascii="Times New Roman" w:eastAsia="Times New Roman" w:hAnsi="Times New Roman" w:cs="Times New Roman"/>
          <w:sz w:val="28"/>
          <w:szCs w:val="28"/>
          <w:lang w:eastAsia="ru-RU"/>
        </w:rPr>
        <w:t xml:space="preserve">Вассинского сельсовета </w:t>
      </w:r>
      <w:r w:rsidRPr="00CB3917">
        <w:rPr>
          <w:rFonts w:ascii="Times New Roman" w:eastAsia="Times New Roman" w:hAnsi="Times New Roman" w:cs="Times New Roman"/>
          <w:sz w:val="28"/>
          <w:szCs w:val="28"/>
          <w:lang w:eastAsia="ru-RU"/>
        </w:rPr>
        <w:t xml:space="preserve">Тогучинского района Новосибирской области и Положения о комиссии по формированию и подготовке муниципального резерва управленческих кадров </w:t>
      </w:r>
      <w:r w:rsidR="00992A1C">
        <w:rPr>
          <w:rFonts w:ascii="Times New Roman" w:eastAsia="Times New Roman" w:hAnsi="Times New Roman" w:cs="Times New Roman"/>
          <w:sz w:val="28"/>
          <w:szCs w:val="28"/>
          <w:lang w:eastAsia="ru-RU"/>
        </w:rPr>
        <w:t xml:space="preserve">Вассинского сельсовета </w:t>
      </w:r>
      <w:r w:rsidRPr="00CB3917">
        <w:rPr>
          <w:rFonts w:ascii="Times New Roman" w:eastAsia="Times New Roman" w:hAnsi="Times New Roman" w:cs="Times New Roman"/>
          <w:sz w:val="28"/>
          <w:szCs w:val="28"/>
          <w:lang w:eastAsia="ru-RU"/>
        </w:rPr>
        <w:t>Тогучинского района Новосибирской области</w:t>
      </w:r>
    </w:p>
    <w:p w:rsidR="00CB3917" w:rsidRPr="00CB3917" w:rsidRDefault="00CB3917" w:rsidP="00CB3917">
      <w:pPr>
        <w:spacing w:after="0" w:line="240" w:lineRule="auto"/>
        <w:jc w:val="both"/>
        <w:rPr>
          <w:rFonts w:ascii="Times New Roman" w:eastAsia="Times New Roman" w:hAnsi="Times New Roman" w:cs="Times New Roman"/>
          <w:sz w:val="28"/>
          <w:szCs w:val="28"/>
          <w:lang w:eastAsia="ru-RU"/>
        </w:rPr>
      </w:pPr>
    </w:p>
    <w:p w:rsidR="00CB3917" w:rsidRPr="00CB3917" w:rsidRDefault="00CB3917" w:rsidP="00CB3917">
      <w:pPr>
        <w:spacing w:after="0" w:line="240" w:lineRule="auto"/>
        <w:jc w:val="both"/>
        <w:rPr>
          <w:rFonts w:ascii="Times New Roman" w:eastAsia="Times New Roman" w:hAnsi="Times New Roman" w:cs="Times New Roman"/>
          <w:sz w:val="28"/>
          <w:szCs w:val="28"/>
          <w:lang w:eastAsia="ru-RU"/>
        </w:rPr>
      </w:pPr>
    </w:p>
    <w:p w:rsidR="00CB3917" w:rsidRPr="00CB3917" w:rsidRDefault="002A2EF7" w:rsidP="00CB391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 с ф</w:t>
      </w:r>
      <w:r w:rsidR="00CB3917" w:rsidRPr="00CB3917">
        <w:rPr>
          <w:rFonts w:ascii="Times New Roman" w:eastAsia="Times New Roman" w:hAnsi="Times New Roman" w:cs="Times New Roman"/>
          <w:sz w:val="28"/>
          <w:szCs w:val="28"/>
          <w:lang w:eastAsia="ru-RU"/>
        </w:rPr>
        <w:t xml:space="preserve">едеральными законами от 06.10.2003 № 131-ФЗ «Об общих принципах организации местного самоуправления в Российской Федерации», от 02.03.2007 № 25-ФЗ «О муниципальной службе в Российской Федерации», с решением  Координационного совета по вопросам кадровой политики при полномочном представителе Президента Российской Федерации в Сибирском федеральном округе от </w:t>
      </w:r>
      <w:r>
        <w:rPr>
          <w:rFonts w:ascii="Times New Roman" w:eastAsia="Times New Roman" w:hAnsi="Times New Roman" w:cs="Times New Roman"/>
          <w:sz w:val="28"/>
          <w:szCs w:val="28"/>
          <w:lang w:eastAsia="ru-RU"/>
        </w:rPr>
        <w:t>28.10.</w:t>
      </w:r>
      <w:r w:rsidR="00AF5BF7">
        <w:rPr>
          <w:rFonts w:ascii="Times New Roman" w:eastAsia="Times New Roman" w:hAnsi="Times New Roman" w:cs="Times New Roman"/>
          <w:sz w:val="28"/>
          <w:szCs w:val="28"/>
          <w:lang w:eastAsia="ru-RU"/>
        </w:rPr>
        <w:t>2009</w:t>
      </w:r>
      <w:r w:rsidR="00CB3917" w:rsidRPr="00CB3917">
        <w:rPr>
          <w:rFonts w:ascii="Times New Roman" w:eastAsia="Times New Roman" w:hAnsi="Times New Roman" w:cs="Times New Roman"/>
          <w:sz w:val="28"/>
          <w:szCs w:val="28"/>
          <w:lang w:eastAsia="ru-RU"/>
        </w:rPr>
        <w:t xml:space="preserve"> № А55-7237, решением Координационного совета по вопросам кадровой политики при полномочном представителе Президента Российской Федерации в Сибирском федеральном округе от 11.08.2010 № А55-5739 и в целях совершенствования муниципального управления, администрация </w:t>
      </w:r>
      <w:r w:rsidR="00992A1C">
        <w:rPr>
          <w:rFonts w:ascii="Times New Roman" w:eastAsia="Times New Roman" w:hAnsi="Times New Roman" w:cs="Times New Roman"/>
          <w:sz w:val="28"/>
          <w:szCs w:val="28"/>
          <w:lang w:eastAsia="ru-RU"/>
        </w:rPr>
        <w:t xml:space="preserve">Вассинского сельсовета </w:t>
      </w:r>
      <w:r w:rsidR="00CB3917" w:rsidRPr="00CB3917">
        <w:rPr>
          <w:rFonts w:ascii="Times New Roman" w:eastAsia="Times New Roman" w:hAnsi="Times New Roman" w:cs="Times New Roman"/>
          <w:sz w:val="28"/>
          <w:szCs w:val="28"/>
          <w:lang w:eastAsia="ru-RU"/>
        </w:rPr>
        <w:t>Тогучинского района Новосибирской области:</w:t>
      </w:r>
    </w:p>
    <w:p w:rsidR="00CB3917" w:rsidRPr="00CB3917" w:rsidRDefault="00CB3917" w:rsidP="002A2EF7">
      <w:pPr>
        <w:spacing w:after="0" w:line="240" w:lineRule="auto"/>
        <w:jc w:val="both"/>
        <w:rPr>
          <w:rFonts w:ascii="Times New Roman" w:eastAsia="Times New Roman" w:hAnsi="Times New Roman" w:cs="Times New Roman"/>
          <w:sz w:val="28"/>
          <w:szCs w:val="28"/>
          <w:lang w:eastAsia="ru-RU"/>
        </w:rPr>
      </w:pPr>
      <w:r w:rsidRPr="00CB3917">
        <w:rPr>
          <w:rFonts w:ascii="Times New Roman" w:eastAsia="Times New Roman" w:hAnsi="Times New Roman" w:cs="Times New Roman"/>
          <w:sz w:val="28"/>
          <w:szCs w:val="28"/>
          <w:lang w:eastAsia="ru-RU"/>
        </w:rPr>
        <w:t>ПОСТАНОВЛЯЕТ:</w:t>
      </w:r>
    </w:p>
    <w:p w:rsidR="00CB3917" w:rsidRPr="00CB3917" w:rsidRDefault="00992A1C" w:rsidP="00CB391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CB3917" w:rsidRPr="00CB3917">
        <w:rPr>
          <w:rFonts w:ascii="Times New Roman" w:eastAsia="Times New Roman" w:hAnsi="Times New Roman" w:cs="Times New Roman"/>
          <w:sz w:val="28"/>
          <w:szCs w:val="28"/>
          <w:lang w:eastAsia="ru-RU"/>
        </w:rPr>
        <w:t xml:space="preserve">Утвердить Положение о формировании и подготовке муниципального резерва управленческих кадров </w:t>
      </w:r>
      <w:r>
        <w:rPr>
          <w:rFonts w:ascii="Times New Roman" w:eastAsia="Times New Roman" w:hAnsi="Times New Roman" w:cs="Times New Roman"/>
          <w:sz w:val="28"/>
          <w:szCs w:val="28"/>
          <w:lang w:eastAsia="ru-RU"/>
        </w:rPr>
        <w:t xml:space="preserve">Вассинского сельсовета </w:t>
      </w:r>
      <w:r w:rsidR="00CB3917" w:rsidRPr="00CB3917">
        <w:rPr>
          <w:rFonts w:ascii="Times New Roman" w:eastAsia="Times New Roman" w:hAnsi="Times New Roman" w:cs="Times New Roman"/>
          <w:sz w:val="28"/>
          <w:szCs w:val="28"/>
          <w:lang w:eastAsia="ru-RU"/>
        </w:rPr>
        <w:t>Тогучинского района Новосибирской области (</w:t>
      </w:r>
      <w:r w:rsidR="00911C68">
        <w:rPr>
          <w:rFonts w:ascii="Times New Roman" w:eastAsia="Times New Roman" w:hAnsi="Times New Roman" w:cs="Times New Roman"/>
          <w:sz w:val="28"/>
          <w:szCs w:val="28"/>
          <w:lang w:eastAsia="ru-RU"/>
        </w:rPr>
        <w:t>приложение</w:t>
      </w:r>
      <w:r w:rsidR="00CB3917" w:rsidRPr="00CB3917">
        <w:rPr>
          <w:rFonts w:ascii="Times New Roman" w:eastAsia="Times New Roman" w:hAnsi="Times New Roman" w:cs="Times New Roman"/>
          <w:sz w:val="28"/>
          <w:szCs w:val="28"/>
          <w:lang w:eastAsia="ru-RU"/>
        </w:rPr>
        <w:t xml:space="preserve"> № 1).</w:t>
      </w:r>
    </w:p>
    <w:p w:rsidR="00CB3917" w:rsidRDefault="00992A1C" w:rsidP="00CB391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CB3917" w:rsidRPr="00CB3917">
        <w:rPr>
          <w:rFonts w:ascii="Times New Roman" w:eastAsia="Times New Roman" w:hAnsi="Times New Roman" w:cs="Times New Roman"/>
          <w:sz w:val="28"/>
          <w:szCs w:val="28"/>
          <w:lang w:eastAsia="ru-RU"/>
        </w:rPr>
        <w:t xml:space="preserve">Утвердить Положение о комиссии по формированию и подготовке муниципального резерва управленческих кадров </w:t>
      </w:r>
      <w:r>
        <w:rPr>
          <w:rFonts w:ascii="Times New Roman" w:eastAsia="Times New Roman" w:hAnsi="Times New Roman" w:cs="Times New Roman"/>
          <w:sz w:val="28"/>
          <w:szCs w:val="28"/>
          <w:lang w:eastAsia="ru-RU"/>
        </w:rPr>
        <w:t xml:space="preserve">Вассинского сельсовета </w:t>
      </w:r>
      <w:r w:rsidR="00CB3917" w:rsidRPr="00CB3917">
        <w:rPr>
          <w:rFonts w:ascii="Times New Roman" w:eastAsia="Times New Roman" w:hAnsi="Times New Roman" w:cs="Times New Roman"/>
          <w:sz w:val="28"/>
          <w:szCs w:val="28"/>
          <w:lang w:eastAsia="ru-RU"/>
        </w:rPr>
        <w:t>Тогучинского района Н</w:t>
      </w:r>
      <w:r w:rsidR="00911C68">
        <w:rPr>
          <w:rFonts w:ascii="Times New Roman" w:eastAsia="Times New Roman" w:hAnsi="Times New Roman" w:cs="Times New Roman"/>
          <w:sz w:val="28"/>
          <w:szCs w:val="28"/>
          <w:lang w:eastAsia="ru-RU"/>
        </w:rPr>
        <w:t>овосибирской области (приложение</w:t>
      </w:r>
      <w:r w:rsidR="00CB3917" w:rsidRPr="00CB3917">
        <w:rPr>
          <w:rFonts w:ascii="Times New Roman" w:eastAsia="Times New Roman" w:hAnsi="Times New Roman" w:cs="Times New Roman"/>
          <w:sz w:val="28"/>
          <w:szCs w:val="28"/>
          <w:lang w:eastAsia="ru-RU"/>
        </w:rPr>
        <w:t xml:space="preserve"> № 2).</w:t>
      </w:r>
    </w:p>
    <w:p w:rsidR="0081436A" w:rsidRPr="00CB3917" w:rsidRDefault="00992A1C" w:rsidP="00CB391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1436A" w:rsidRPr="00911C68">
        <w:rPr>
          <w:rFonts w:ascii="Times New Roman" w:eastAsia="Times New Roman" w:hAnsi="Times New Roman" w:cs="Times New Roman"/>
          <w:sz w:val="28"/>
          <w:szCs w:val="28"/>
          <w:lang w:eastAsia="ru-RU"/>
        </w:rPr>
        <w:t xml:space="preserve">Утвердить состав комиссии по формированию и подготовке муниципального резерва управленческих кадров </w:t>
      </w:r>
      <w:r>
        <w:rPr>
          <w:rFonts w:ascii="Times New Roman" w:eastAsia="Times New Roman" w:hAnsi="Times New Roman" w:cs="Times New Roman"/>
          <w:sz w:val="28"/>
          <w:szCs w:val="28"/>
          <w:lang w:eastAsia="ru-RU"/>
        </w:rPr>
        <w:t xml:space="preserve">Вассинского сельсовета </w:t>
      </w:r>
      <w:r w:rsidR="0081436A" w:rsidRPr="00911C68">
        <w:rPr>
          <w:rFonts w:ascii="Times New Roman" w:eastAsia="Times New Roman" w:hAnsi="Times New Roman" w:cs="Times New Roman"/>
          <w:sz w:val="28"/>
          <w:szCs w:val="28"/>
          <w:lang w:eastAsia="ru-RU"/>
        </w:rPr>
        <w:t>Тогучинского района Новосибирс</w:t>
      </w:r>
      <w:r w:rsidR="00911C68" w:rsidRPr="00911C68">
        <w:rPr>
          <w:rFonts w:ascii="Times New Roman" w:eastAsia="Times New Roman" w:hAnsi="Times New Roman" w:cs="Times New Roman"/>
          <w:sz w:val="28"/>
          <w:szCs w:val="28"/>
          <w:lang w:eastAsia="ru-RU"/>
        </w:rPr>
        <w:t>кой области (приложение</w:t>
      </w:r>
      <w:r w:rsidR="0081436A" w:rsidRPr="00911C68">
        <w:rPr>
          <w:rFonts w:ascii="Times New Roman" w:eastAsia="Times New Roman" w:hAnsi="Times New Roman" w:cs="Times New Roman"/>
          <w:sz w:val="28"/>
          <w:szCs w:val="28"/>
          <w:lang w:eastAsia="ru-RU"/>
        </w:rPr>
        <w:t xml:space="preserve"> № 3).</w:t>
      </w:r>
    </w:p>
    <w:p w:rsidR="00CB3917" w:rsidRPr="00992A1C" w:rsidRDefault="00992A1C" w:rsidP="00992A1C">
      <w:pPr>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81436A" w:rsidRPr="00992A1C">
        <w:rPr>
          <w:rFonts w:ascii="Times New Roman" w:eastAsia="Times New Roman" w:hAnsi="Times New Roman" w:cs="Times New Roman"/>
          <w:sz w:val="28"/>
          <w:szCs w:val="28"/>
          <w:lang w:eastAsia="ru-RU"/>
        </w:rPr>
        <w:t>4</w:t>
      </w:r>
      <w:r w:rsidR="00CB3917" w:rsidRPr="00992A1C">
        <w:rPr>
          <w:rFonts w:ascii="Times New Roman" w:eastAsia="Times New Roman" w:hAnsi="Times New Roman" w:cs="Times New Roman"/>
          <w:sz w:val="28"/>
          <w:szCs w:val="28"/>
          <w:lang w:eastAsia="ru-RU"/>
        </w:rPr>
        <w:t xml:space="preserve">. Признать утратившим силу постановление администрации </w:t>
      </w:r>
      <w:r w:rsidRPr="00992A1C">
        <w:rPr>
          <w:rFonts w:ascii="Times New Roman" w:eastAsia="Times New Roman" w:hAnsi="Times New Roman" w:cs="Times New Roman"/>
          <w:sz w:val="28"/>
          <w:szCs w:val="28"/>
          <w:lang w:eastAsia="ru-RU"/>
        </w:rPr>
        <w:t xml:space="preserve">Вассинского сельсовета </w:t>
      </w:r>
      <w:r w:rsidR="00CB3917" w:rsidRPr="00992A1C">
        <w:rPr>
          <w:rFonts w:ascii="Times New Roman" w:eastAsia="Times New Roman" w:hAnsi="Times New Roman" w:cs="Times New Roman"/>
          <w:sz w:val="28"/>
          <w:szCs w:val="28"/>
          <w:lang w:eastAsia="ru-RU"/>
        </w:rPr>
        <w:t>Тогучинского района Новосибирской области от 1</w:t>
      </w:r>
      <w:r w:rsidRPr="00992A1C">
        <w:rPr>
          <w:rFonts w:ascii="Times New Roman" w:eastAsia="Times New Roman" w:hAnsi="Times New Roman" w:cs="Times New Roman"/>
          <w:sz w:val="28"/>
          <w:szCs w:val="28"/>
          <w:lang w:eastAsia="ru-RU"/>
        </w:rPr>
        <w:t>8</w:t>
      </w:r>
      <w:r w:rsidR="00CB3917" w:rsidRPr="00992A1C">
        <w:rPr>
          <w:rFonts w:ascii="Times New Roman" w:eastAsia="Times New Roman" w:hAnsi="Times New Roman" w:cs="Times New Roman"/>
          <w:sz w:val="28"/>
          <w:szCs w:val="28"/>
          <w:lang w:eastAsia="ru-RU"/>
        </w:rPr>
        <w:t>.0</w:t>
      </w:r>
      <w:r w:rsidRPr="00992A1C">
        <w:rPr>
          <w:rFonts w:ascii="Times New Roman" w:eastAsia="Times New Roman" w:hAnsi="Times New Roman" w:cs="Times New Roman"/>
          <w:sz w:val="28"/>
          <w:szCs w:val="28"/>
          <w:lang w:eastAsia="ru-RU"/>
        </w:rPr>
        <w:t>1</w:t>
      </w:r>
      <w:r w:rsidR="00CB3917" w:rsidRPr="00992A1C">
        <w:rPr>
          <w:rFonts w:ascii="Times New Roman" w:eastAsia="Times New Roman" w:hAnsi="Times New Roman" w:cs="Times New Roman"/>
          <w:sz w:val="28"/>
          <w:szCs w:val="28"/>
          <w:lang w:eastAsia="ru-RU"/>
        </w:rPr>
        <w:t>.201</w:t>
      </w:r>
      <w:r w:rsidRPr="00992A1C">
        <w:rPr>
          <w:rFonts w:ascii="Times New Roman" w:eastAsia="Times New Roman" w:hAnsi="Times New Roman" w:cs="Times New Roman"/>
          <w:sz w:val="28"/>
          <w:szCs w:val="28"/>
          <w:lang w:eastAsia="ru-RU"/>
        </w:rPr>
        <w:t>0</w:t>
      </w:r>
      <w:r w:rsidR="00CB3917" w:rsidRPr="00992A1C">
        <w:rPr>
          <w:rFonts w:ascii="Times New Roman" w:eastAsia="Times New Roman" w:hAnsi="Times New Roman" w:cs="Times New Roman"/>
          <w:sz w:val="28"/>
          <w:szCs w:val="28"/>
          <w:lang w:eastAsia="ru-RU"/>
        </w:rPr>
        <w:t xml:space="preserve"> № </w:t>
      </w:r>
      <w:r w:rsidRPr="00992A1C">
        <w:rPr>
          <w:rFonts w:ascii="Times New Roman" w:eastAsia="Times New Roman" w:hAnsi="Times New Roman" w:cs="Times New Roman"/>
          <w:sz w:val="28"/>
          <w:szCs w:val="28"/>
          <w:lang w:eastAsia="ru-RU"/>
        </w:rPr>
        <w:t>3</w:t>
      </w:r>
      <w:r w:rsidR="00CB3917" w:rsidRPr="00992A1C">
        <w:rPr>
          <w:rFonts w:ascii="Times New Roman" w:eastAsia="Times New Roman" w:hAnsi="Times New Roman" w:cs="Times New Roman"/>
          <w:sz w:val="28"/>
          <w:szCs w:val="28"/>
          <w:lang w:eastAsia="ru-RU"/>
        </w:rPr>
        <w:t xml:space="preserve"> </w:t>
      </w:r>
      <w:r w:rsidR="00EB7181">
        <w:rPr>
          <w:rFonts w:ascii="Times New Roman" w:eastAsia="Times New Roman" w:hAnsi="Times New Roman" w:cs="Times New Roman"/>
          <w:sz w:val="28"/>
          <w:szCs w:val="28"/>
          <w:lang w:eastAsia="ru-RU"/>
        </w:rPr>
        <w:t xml:space="preserve">         </w:t>
      </w:r>
      <w:r w:rsidR="00CB3917" w:rsidRPr="00992A1C">
        <w:rPr>
          <w:rFonts w:ascii="Times New Roman" w:eastAsia="Times New Roman" w:hAnsi="Times New Roman" w:cs="Times New Roman"/>
          <w:sz w:val="28"/>
          <w:szCs w:val="28"/>
          <w:lang w:eastAsia="ru-RU"/>
        </w:rPr>
        <w:t>«</w:t>
      </w:r>
      <w:r w:rsidRPr="00992A1C">
        <w:rPr>
          <w:rFonts w:ascii="Times New Roman" w:eastAsia="Calibri" w:hAnsi="Times New Roman" w:cs="Times New Roman"/>
          <w:sz w:val="28"/>
          <w:szCs w:val="28"/>
        </w:rPr>
        <w:t>О муниципальном резерве управленческих кадров</w:t>
      </w:r>
      <w:r w:rsidR="00CB3917" w:rsidRPr="00CB3917">
        <w:rPr>
          <w:rFonts w:ascii="Times New Roman" w:eastAsia="Times New Roman" w:hAnsi="Times New Roman" w:cs="Times New Roman"/>
          <w:sz w:val="28"/>
          <w:szCs w:val="28"/>
          <w:lang w:eastAsia="ru-RU"/>
        </w:rPr>
        <w:t>».</w:t>
      </w:r>
    </w:p>
    <w:p w:rsidR="00992A1C" w:rsidRPr="006D05BB" w:rsidRDefault="00992A1C" w:rsidP="00992A1C">
      <w:pPr>
        <w:widowControl w:val="0"/>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sidRPr="006D05BB">
        <w:rPr>
          <w:rFonts w:ascii="Times New Roman" w:eastAsia="Times New Roman" w:hAnsi="Times New Roman"/>
          <w:color w:val="000000"/>
          <w:sz w:val="28"/>
          <w:szCs w:val="28"/>
          <w:lang w:eastAsia="ru-RU"/>
        </w:rPr>
        <w:lastRenderedPageBreak/>
        <w:t>2. Опубликовать настоящее постановление в периодическом печатном издании «</w:t>
      </w:r>
      <w:r>
        <w:rPr>
          <w:rFonts w:ascii="Times New Roman" w:eastAsia="Times New Roman" w:hAnsi="Times New Roman"/>
          <w:color w:val="000000"/>
          <w:sz w:val="28"/>
          <w:szCs w:val="28"/>
          <w:lang w:eastAsia="ru-RU"/>
        </w:rPr>
        <w:t>Вассинский</w:t>
      </w:r>
      <w:r w:rsidRPr="006D05BB">
        <w:rPr>
          <w:rFonts w:ascii="Times New Roman" w:eastAsia="Times New Roman" w:hAnsi="Times New Roman"/>
          <w:color w:val="000000"/>
          <w:sz w:val="28"/>
          <w:szCs w:val="28"/>
          <w:lang w:eastAsia="ru-RU"/>
        </w:rPr>
        <w:t xml:space="preserve"> Вестник» и разместить на официальном сайте администрации </w:t>
      </w:r>
      <w:r>
        <w:rPr>
          <w:rFonts w:ascii="Times New Roman" w:eastAsia="Times New Roman" w:hAnsi="Times New Roman"/>
          <w:color w:val="000000"/>
          <w:sz w:val="28"/>
          <w:szCs w:val="28"/>
          <w:lang w:eastAsia="ru-RU"/>
        </w:rPr>
        <w:t>Вассинского</w:t>
      </w:r>
      <w:r w:rsidRPr="006D05BB">
        <w:rPr>
          <w:rFonts w:ascii="Times New Roman" w:eastAsia="Times New Roman" w:hAnsi="Times New Roman"/>
          <w:color w:val="000000"/>
          <w:sz w:val="28"/>
          <w:szCs w:val="28"/>
          <w:lang w:eastAsia="ru-RU"/>
        </w:rPr>
        <w:t xml:space="preserve">  сельсовета</w:t>
      </w:r>
      <w:r>
        <w:rPr>
          <w:rFonts w:ascii="Times New Roman" w:eastAsia="Times New Roman" w:hAnsi="Times New Roman"/>
          <w:color w:val="000000"/>
          <w:sz w:val="28"/>
          <w:szCs w:val="28"/>
          <w:lang w:eastAsia="ru-RU"/>
        </w:rPr>
        <w:t xml:space="preserve"> </w:t>
      </w:r>
      <w:r w:rsidRPr="006D05BB">
        <w:rPr>
          <w:rFonts w:ascii="Times New Roman" w:eastAsia="Times New Roman" w:hAnsi="Times New Roman"/>
          <w:color w:val="000000"/>
          <w:sz w:val="28"/>
          <w:szCs w:val="28"/>
          <w:lang w:eastAsia="ru-RU"/>
        </w:rPr>
        <w:t>Тогучинского района Новосибирской области.</w:t>
      </w:r>
    </w:p>
    <w:p w:rsidR="00992A1C" w:rsidRPr="006D05BB" w:rsidRDefault="00992A1C" w:rsidP="00992A1C">
      <w:pPr>
        <w:widowControl w:val="0"/>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sidRPr="006D05BB">
        <w:rPr>
          <w:rFonts w:ascii="Times New Roman" w:eastAsia="Times New Roman" w:hAnsi="Times New Roman"/>
          <w:color w:val="000000"/>
          <w:sz w:val="28"/>
          <w:szCs w:val="28"/>
          <w:lang w:eastAsia="ru-RU"/>
        </w:rPr>
        <w:t>3. Контроль за исполнением постановления  оставляю за собой.</w:t>
      </w:r>
    </w:p>
    <w:p w:rsidR="00992A1C" w:rsidRPr="006D05BB" w:rsidRDefault="00992A1C" w:rsidP="00992A1C">
      <w:pPr>
        <w:widowControl w:val="0"/>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sidRPr="006D05BB">
        <w:rPr>
          <w:rFonts w:ascii="Times New Roman" w:eastAsia="Times New Roman" w:hAnsi="Times New Roman"/>
          <w:color w:val="000000"/>
          <w:sz w:val="28"/>
          <w:szCs w:val="28"/>
          <w:lang w:eastAsia="ru-RU"/>
        </w:rPr>
        <w:t> </w:t>
      </w:r>
    </w:p>
    <w:p w:rsidR="00992A1C" w:rsidRDefault="00992A1C" w:rsidP="00992A1C">
      <w:pPr>
        <w:widowControl w:val="0"/>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sidRPr="006D05BB">
        <w:rPr>
          <w:rFonts w:ascii="Times New Roman" w:eastAsia="Times New Roman" w:hAnsi="Times New Roman"/>
          <w:color w:val="000000"/>
          <w:sz w:val="28"/>
          <w:szCs w:val="28"/>
          <w:lang w:eastAsia="ru-RU"/>
        </w:rPr>
        <w:t> </w:t>
      </w:r>
    </w:p>
    <w:p w:rsidR="00992A1C" w:rsidRPr="006D05BB" w:rsidRDefault="00992A1C" w:rsidP="00992A1C">
      <w:pPr>
        <w:widowControl w:val="0"/>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6D05BB">
        <w:rPr>
          <w:rFonts w:ascii="Times New Roman" w:eastAsia="Times New Roman" w:hAnsi="Times New Roman"/>
          <w:color w:val="000000"/>
          <w:sz w:val="28"/>
          <w:szCs w:val="28"/>
          <w:lang w:eastAsia="ru-RU"/>
        </w:rPr>
        <w:t xml:space="preserve">Глава  </w:t>
      </w:r>
      <w:r>
        <w:rPr>
          <w:rFonts w:ascii="Times New Roman" w:eastAsia="Times New Roman" w:hAnsi="Times New Roman"/>
          <w:color w:val="000000"/>
          <w:sz w:val="28"/>
          <w:szCs w:val="28"/>
          <w:lang w:eastAsia="ru-RU"/>
        </w:rPr>
        <w:t>Вассинского</w:t>
      </w:r>
      <w:r w:rsidRPr="006D05BB">
        <w:rPr>
          <w:rFonts w:ascii="Times New Roman" w:eastAsia="Times New Roman" w:hAnsi="Times New Roman"/>
          <w:color w:val="000000"/>
          <w:sz w:val="28"/>
          <w:szCs w:val="28"/>
          <w:lang w:eastAsia="ru-RU"/>
        </w:rPr>
        <w:t xml:space="preserve"> сельсовета </w:t>
      </w:r>
    </w:p>
    <w:p w:rsidR="00992A1C" w:rsidRPr="006D05BB" w:rsidRDefault="00992A1C" w:rsidP="00992A1C">
      <w:pPr>
        <w:widowControl w:val="0"/>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6D05BB">
        <w:rPr>
          <w:rFonts w:ascii="Times New Roman" w:eastAsia="Times New Roman" w:hAnsi="Times New Roman"/>
          <w:color w:val="000000"/>
          <w:sz w:val="28"/>
          <w:szCs w:val="28"/>
          <w:lang w:eastAsia="ru-RU"/>
        </w:rPr>
        <w:t xml:space="preserve">Тогучинского района </w:t>
      </w:r>
    </w:p>
    <w:p w:rsidR="00992A1C" w:rsidRPr="006D05BB" w:rsidRDefault="00992A1C" w:rsidP="00992A1C">
      <w:pPr>
        <w:widowControl w:val="0"/>
        <w:autoSpaceDE w:val="0"/>
        <w:autoSpaceDN w:val="0"/>
        <w:adjustRightInd w:val="0"/>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Новосибирской </w:t>
      </w:r>
      <w:r w:rsidRPr="006D05BB">
        <w:rPr>
          <w:rFonts w:ascii="Times New Roman" w:eastAsia="Times New Roman" w:hAnsi="Times New Roman"/>
          <w:color w:val="000000"/>
          <w:sz w:val="28"/>
          <w:szCs w:val="28"/>
          <w:lang w:eastAsia="ru-RU"/>
        </w:rPr>
        <w:t xml:space="preserve">области                                    </w:t>
      </w:r>
      <w:r>
        <w:rPr>
          <w:rFonts w:ascii="Times New Roman" w:eastAsia="Times New Roman" w:hAnsi="Times New Roman"/>
          <w:color w:val="000000"/>
          <w:sz w:val="28"/>
          <w:szCs w:val="28"/>
          <w:lang w:eastAsia="ru-RU"/>
        </w:rPr>
        <w:t xml:space="preserve">                            С.В.Федорчук</w:t>
      </w:r>
    </w:p>
    <w:p w:rsidR="00992A1C" w:rsidRPr="006D05BB" w:rsidRDefault="00992A1C" w:rsidP="00992A1C">
      <w:pPr>
        <w:widowControl w:val="0"/>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p>
    <w:p w:rsidR="00992A1C" w:rsidRPr="006D05BB" w:rsidRDefault="00992A1C" w:rsidP="00992A1C">
      <w:pPr>
        <w:widowControl w:val="0"/>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p>
    <w:p w:rsidR="00992A1C" w:rsidRDefault="00992A1C" w:rsidP="00992A1C">
      <w:pPr>
        <w:spacing w:after="0" w:line="240" w:lineRule="auto"/>
        <w:ind w:firstLine="567"/>
        <w:jc w:val="both"/>
        <w:rPr>
          <w:rFonts w:ascii="Times New Roman" w:eastAsia="Times New Roman" w:hAnsi="Times New Roman"/>
          <w:color w:val="000000"/>
          <w:sz w:val="28"/>
          <w:szCs w:val="28"/>
          <w:lang w:eastAsia="ru-RU"/>
        </w:rPr>
      </w:pPr>
    </w:p>
    <w:p w:rsidR="00992A1C" w:rsidRDefault="00992A1C" w:rsidP="00992A1C">
      <w:pPr>
        <w:spacing w:after="0" w:line="240" w:lineRule="auto"/>
        <w:ind w:firstLine="567"/>
        <w:jc w:val="both"/>
        <w:rPr>
          <w:rFonts w:ascii="Times New Roman" w:eastAsia="Times New Roman" w:hAnsi="Times New Roman"/>
          <w:color w:val="000000"/>
          <w:sz w:val="28"/>
          <w:szCs w:val="28"/>
          <w:lang w:eastAsia="ru-RU"/>
        </w:rPr>
      </w:pPr>
    </w:p>
    <w:p w:rsidR="00992A1C" w:rsidRDefault="00992A1C" w:rsidP="00992A1C">
      <w:pPr>
        <w:spacing w:after="0" w:line="240" w:lineRule="auto"/>
        <w:ind w:firstLine="567"/>
        <w:jc w:val="both"/>
        <w:rPr>
          <w:rFonts w:ascii="Times New Roman" w:eastAsia="Times New Roman" w:hAnsi="Times New Roman"/>
          <w:color w:val="000000"/>
          <w:sz w:val="28"/>
          <w:szCs w:val="28"/>
          <w:lang w:eastAsia="ru-RU"/>
        </w:rPr>
      </w:pPr>
    </w:p>
    <w:p w:rsidR="00992A1C" w:rsidRDefault="00992A1C" w:rsidP="00992A1C">
      <w:pPr>
        <w:spacing w:after="0" w:line="240" w:lineRule="auto"/>
        <w:ind w:firstLine="567"/>
        <w:jc w:val="right"/>
        <w:rPr>
          <w:rFonts w:ascii="Times New Roman" w:eastAsia="Times New Roman" w:hAnsi="Times New Roman"/>
          <w:color w:val="000000"/>
          <w:sz w:val="20"/>
          <w:szCs w:val="20"/>
          <w:lang w:eastAsia="ru-RU"/>
        </w:rPr>
      </w:pPr>
    </w:p>
    <w:p w:rsidR="00EB7181" w:rsidRDefault="00EB7181" w:rsidP="00992A1C">
      <w:pPr>
        <w:spacing w:after="0" w:line="240" w:lineRule="auto"/>
        <w:ind w:firstLine="567"/>
        <w:rPr>
          <w:rFonts w:ascii="Times New Roman" w:eastAsia="Times New Roman" w:hAnsi="Times New Roman"/>
          <w:color w:val="000000"/>
          <w:sz w:val="20"/>
          <w:szCs w:val="20"/>
          <w:lang w:eastAsia="ru-RU"/>
        </w:rPr>
      </w:pPr>
    </w:p>
    <w:p w:rsidR="00EB7181" w:rsidRDefault="00EB7181" w:rsidP="00992A1C">
      <w:pPr>
        <w:spacing w:after="0" w:line="240" w:lineRule="auto"/>
        <w:ind w:firstLine="567"/>
        <w:rPr>
          <w:rFonts w:ascii="Times New Roman" w:eastAsia="Times New Roman" w:hAnsi="Times New Roman"/>
          <w:color w:val="000000"/>
          <w:sz w:val="20"/>
          <w:szCs w:val="20"/>
          <w:lang w:eastAsia="ru-RU"/>
        </w:rPr>
      </w:pPr>
    </w:p>
    <w:p w:rsidR="00EB7181" w:rsidRDefault="00EB7181" w:rsidP="00992A1C">
      <w:pPr>
        <w:spacing w:after="0" w:line="240" w:lineRule="auto"/>
        <w:ind w:firstLine="567"/>
        <w:rPr>
          <w:rFonts w:ascii="Times New Roman" w:eastAsia="Times New Roman" w:hAnsi="Times New Roman"/>
          <w:color w:val="000000"/>
          <w:sz w:val="20"/>
          <w:szCs w:val="20"/>
          <w:lang w:eastAsia="ru-RU"/>
        </w:rPr>
      </w:pPr>
    </w:p>
    <w:p w:rsidR="00EB7181" w:rsidRDefault="00EB7181" w:rsidP="00992A1C">
      <w:pPr>
        <w:spacing w:after="0" w:line="240" w:lineRule="auto"/>
        <w:ind w:firstLine="567"/>
        <w:rPr>
          <w:rFonts w:ascii="Times New Roman" w:eastAsia="Times New Roman" w:hAnsi="Times New Roman"/>
          <w:color w:val="000000"/>
          <w:sz w:val="20"/>
          <w:szCs w:val="20"/>
          <w:lang w:eastAsia="ru-RU"/>
        </w:rPr>
      </w:pPr>
    </w:p>
    <w:p w:rsidR="00EB7181" w:rsidRDefault="00EB7181" w:rsidP="00992A1C">
      <w:pPr>
        <w:spacing w:after="0" w:line="240" w:lineRule="auto"/>
        <w:ind w:firstLine="567"/>
        <w:rPr>
          <w:rFonts w:ascii="Times New Roman" w:eastAsia="Times New Roman" w:hAnsi="Times New Roman"/>
          <w:color w:val="000000"/>
          <w:sz w:val="20"/>
          <w:szCs w:val="20"/>
          <w:lang w:eastAsia="ru-RU"/>
        </w:rPr>
      </w:pPr>
    </w:p>
    <w:p w:rsidR="00EB7181" w:rsidRDefault="00EB7181" w:rsidP="00992A1C">
      <w:pPr>
        <w:spacing w:after="0" w:line="240" w:lineRule="auto"/>
        <w:ind w:firstLine="567"/>
        <w:rPr>
          <w:rFonts w:ascii="Times New Roman" w:eastAsia="Times New Roman" w:hAnsi="Times New Roman"/>
          <w:color w:val="000000"/>
          <w:sz w:val="20"/>
          <w:szCs w:val="20"/>
          <w:lang w:eastAsia="ru-RU"/>
        </w:rPr>
      </w:pPr>
    </w:p>
    <w:p w:rsidR="00EB7181" w:rsidRDefault="00EB7181" w:rsidP="00992A1C">
      <w:pPr>
        <w:spacing w:after="0" w:line="240" w:lineRule="auto"/>
        <w:ind w:firstLine="567"/>
        <w:rPr>
          <w:rFonts w:ascii="Times New Roman" w:eastAsia="Times New Roman" w:hAnsi="Times New Roman"/>
          <w:color w:val="000000"/>
          <w:sz w:val="20"/>
          <w:szCs w:val="20"/>
          <w:lang w:eastAsia="ru-RU"/>
        </w:rPr>
      </w:pPr>
    </w:p>
    <w:p w:rsidR="00EB7181" w:rsidRDefault="00EB7181" w:rsidP="00992A1C">
      <w:pPr>
        <w:spacing w:after="0" w:line="240" w:lineRule="auto"/>
        <w:ind w:firstLine="567"/>
        <w:rPr>
          <w:rFonts w:ascii="Times New Roman" w:eastAsia="Times New Roman" w:hAnsi="Times New Roman"/>
          <w:color w:val="000000"/>
          <w:sz w:val="20"/>
          <w:szCs w:val="20"/>
          <w:lang w:eastAsia="ru-RU"/>
        </w:rPr>
      </w:pPr>
    </w:p>
    <w:p w:rsidR="00EB7181" w:rsidRDefault="00EB7181" w:rsidP="00992A1C">
      <w:pPr>
        <w:spacing w:after="0" w:line="240" w:lineRule="auto"/>
        <w:ind w:firstLine="567"/>
        <w:rPr>
          <w:rFonts w:ascii="Times New Roman" w:eastAsia="Times New Roman" w:hAnsi="Times New Roman"/>
          <w:color w:val="000000"/>
          <w:sz w:val="20"/>
          <w:szCs w:val="20"/>
          <w:lang w:eastAsia="ru-RU"/>
        </w:rPr>
      </w:pPr>
    </w:p>
    <w:p w:rsidR="00EB7181" w:rsidRDefault="00EB7181" w:rsidP="00992A1C">
      <w:pPr>
        <w:spacing w:after="0" w:line="240" w:lineRule="auto"/>
        <w:ind w:firstLine="567"/>
        <w:rPr>
          <w:rFonts w:ascii="Times New Roman" w:eastAsia="Times New Roman" w:hAnsi="Times New Roman"/>
          <w:color w:val="000000"/>
          <w:sz w:val="20"/>
          <w:szCs w:val="20"/>
          <w:lang w:eastAsia="ru-RU"/>
        </w:rPr>
      </w:pPr>
    </w:p>
    <w:p w:rsidR="00EB7181" w:rsidRDefault="00EB7181" w:rsidP="00992A1C">
      <w:pPr>
        <w:spacing w:after="0" w:line="240" w:lineRule="auto"/>
        <w:ind w:firstLine="567"/>
        <w:rPr>
          <w:rFonts w:ascii="Times New Roman" w:eastAsia="Times New Roman" w:hAnsi="Times New Roman"/>
          <w:color w:val="000000"/>
          <w:sz w:val="20"/>
          <w:szCs w:val="20"/>
          <w:lang w:eastAsia="ru-RU"/>
        </w:rPr>
      </w:pPr>
    </w:p>
    <w:p w:rsidR="00EB7181" w:rsidRDefault="00EB7181" w:rsidP="00992A1C">
      <w:pPr>
        <w:spacing w:after="0" w:line="240" w:lineRule="auto"/>
        <w:ind w:firstLine="567"/>
        <w:rPr>
          <w:rFonts w:ascii="Times New Roman" w:eastAsia="Times New Roman" w:hAnsi="Times New Roman"/>
          <w:color w:val="000000"/>
          <w:sz w:val="20"/>
          <w:szCs w:val="20"/>
          <w:lang w:eastAsia="ru-RU"/>
        </w:rPr>
      </w:pPr>
    </w:p>
    <w:p w:rsidR="00EB7181" w:rsidRDefault="00EB7181" w:rsidP="00992A1C">
      <w:pPr>
        <w:spacing w:after="0" w:line="240" w:lineRule="auto"/>
        <w:ind w:firstLine="567"/>
        <w:rPr>
          <w:rFonts w:ascii="Times New Roman" w:eastAsia="Times New Roman" w:hAnsi="Times New Roman"/>
          <w:color w:val="000000"/>
          <w:sz w:val="20"/>
          <w:szCs w:val="20"/>
          <w:lang w:eastAsia="ru-RU"/>
        </w:rPr>
      </w:pPr>
    </w:p>
    <w:p w:rsidR="00EB7181" w:rsidRDefault="00EB7181" w:rsidP="00992A1C">
      <w:pPr>
        <w:spacing w:after="0" w:line="240" w:lineRule="auto"/>
        <w:ind w:firstLine="567"/>
        <w:rPr>
          <w:rFonts w:ascii="Times New Roman" w:eastAsia="Times New Roman" w:hAnsi="Times New Roman"/>
          <w:color w:val="000000"/>
          <w:sz w:val="20"/>
          <w:szCs w:val="20"/>
          <w:lang w:eastAsia="ru-RU"/>
        </w:rPr>
      </w:pPr>
    </w:p>
    <w:p w:rsidR="00EB7181" w:rsidRDefault="00EB7181" w:rsidP="00992A1C">
      <w:pPr>
        <w:spacing w:after="0" w:line="240" w:lineRule="auto"/>
        <w:ind w:firstLine="567"/>
        <w:rPr>
          <w:rFonts w:ascii="Times New Roman" w:eastAsia="Times New Roman" w:hAnsi="Times New Roman"/>
          <w:color w:val="000000"/>
          <w:sz w:val="20"/>
          <w:szCs w:val="20"/>
          <w:lang w:eastAsia="ru-RU"/>
        </w:rPr>
      </w:pPr>
    </w:p>
    <w:p w:rsidR="00EB7181" w:rsidRDefault="00EB7181" w:rsidP="00992A1C">
      <w:pPr>
        <w:spacing w:after="0" w:line="240" w:lineRule="auto"/>
        <w:ind w:firstLine="567"/>
        <w:rPr>
          <w:rFonts w:ascii="Times New Roman" w:eastAsia="Times New Roman" w:hAnsi="Times New Roman"/>
          <w:color w:val="000000"/>
          <w:sz w:val="20"/>
          <w:szCs w:val="20"/>
          <w:lang w:eastAsia="ru-RU"/>
        </w:rPr>
      </w:pPr>
    </w:p>
    <w:p w:rsidR="00EB7181" w:rsidRDefault="00EB7181" w:rsidP="00992A1C">
      <w:pPr>
        <w:spacing w:after="0" w:line="240" w:lineRule="auto"/>
        <w:ind w:firstLine="567"/>
        <w:rPr>
          <w:rFonts w:ascii="Times New Roman" w:eastAsia="Times New Roman" w:hAnsi="Times New Roman"/>
          <w:color w:val="000000"/>
          <w:sz w:val="20"/>
          <w:szCs w:val="20"/>
          <w:lang w:eastAsia="ru-RU"/>
        </w:rPr>
      </w:pPr>
    </w:p>
    <w:p w:rsidR="00EB7181" w:rsidRDefault="00EB7181" w:rsidP="00992A1C">
      <w:pPr>
        <w:spacing w:after="0" w:line="240" w:lineRule="auto"/>
        <w:ind w:firstLine="567"/>
        <w:rPr>
          <w:rFonts w:ascii="Times New Roman" w:eastAsia="Times New Roman" w:hAnsi="Times New Roman"/>
          <w:color w:val="000000"/>
          <w:sz w:val="20"/>
          <w:szCs w:val="20"/>
          <w:lang w:eastAsia="ru-RU"/>
        </w:rPr>
      </w:pPr>
    </w:p>
    <w:p w:rsidR="00EB7181" w:rsidRDefault="00EB7181" w:rsidP="00992A1C">
      <w:pPr>
        <w:spacing w:after="0" w:line="240" w:lineRule="auto"/>
        <w:ind w:firstLine="567"/>
        <w:rPr>
          <w:rFonts w:ascii="Times New Roman" w:eastAsia="Times New Roman" w:hAnsi="Times New Roman"/>
          <w:color w:val="000000"/>
          <w:sz w:val="20"/>
          <w:szCs w:val="20"/>
          <w:lang w:eastAsia="ru-RU"/>
        </w:rPr>
      </w:pPr>
    </w:p>
    <w:p w:rsidR="00EB7181" w:rsidRDefault="00EB7181" w:rsidP="00992A1C">
      <w:pPr>
        <w:spacing w:after="0" w:line="240" w:lineRule="auto"/>
        <w:ind w:firstLine="567"/>
        <w:rPr>
          <w:rFonts w:ascii="Times New Roman" w:eastAsia="Times New Roman" w:hAnsi="Times New Roman"/>
          <w:color w:val="000000"/>
          <w:sz w:val="20"/>
          <w:szCs w:val="20"/>
          <w:lang w:eastAsia="ru-RU"/>
        </w:rPr>
      </w:pPr>
    </w:p>
    <w:p w:rsidR="00EB7181" w:rsidRDefault="00EB7181" w:rsidP="00992A1C">
      <w:pPr>
        <w:spacing w:after="0" w:line="240" w:lineRule="auto"/>
        <w:ind w:firstLine="567"/>
        <w:rPr>
          <w:rFonts w:ascii="Times New Roman" w:eastAsia="Times New Roman" w:hAnsi="Times New Roman"/>
          <w:color w:val="000000"/>
          <w:sz w:val="20"/>
          <w:szCs w:val="20"/>
          <w:lang w:eastAsia="ru-RU"/>
        </w:rPr>
      </w:pPr>
    </w:p>
    <w:p w:rsidR="00EB7181" w:rsidRDefault="00EB7181" w:rsidP="00992A1C">
      <w:pPr>
        <w:spacing w:after="0" w:line="240" w:lineRule="auto"/>
        <w:ind w:firstLine="567"/>
        <w:rPr>
          <w:rFonts w:ascii="Times New Roman" w:eastAsia="Times New Roman" w:hAnsi="Times New Roman"/>
          <w:color w:val="000000"/>
          <w:sz w:val="20"/>
          <w:szCs w:val="20"/>
          <w:lang w:eastAsia="ru-RU"/>
        </w:rPr>
      </w:pPr>
    </w:p>
    <w:p w:rsidR="00EB7181" w:rsidRDefault="00EB7181" w:rsidP="00992A1C">
      <w:pPr>
        <w:spacing w:after="0" w:line="240" w:lineRule="auto"/>
        <w:ind w:firstLine="567"/>
        <w:rPr>
          <w:rFonts w:ascii="Times New Roman" w:eastAsia="Times New Roman" w:hAnsi="Times New Roman"/>
          <w:color w:val="000000"/>
          <w:sz w:val="20"/>
          <w:szCs w:val="20"/>
          <w:lang w:eastAsia="ru-RU"/>
        </w:rPr>
      </w:pPr>
    </w:p>
    <w:p w:rsidR="00EB7181" w:rsidRDefault="00EB7181" w:rsidP="00992A1C">
      <w:pPr>
        <w:spacing w:after="0" w:line="240" w:lineRule="auto"/>
        <w:ind w:firstLine="567"/>
        <w:rPr>
          <w:rFonts w:ascii="Times New Roman" w:eastAsia="Times New Roman" w:hAnsi="Times New Roman"/>
          <w:color w:val="000000"/>
          <w:sz w:val="20"/>
          <w:szCs w:val="20"/>
          <w:lang w:eastAsia="ru-RU"/>
        </w:rPr>
      </w:pPr>
    </w:p>
    <w:p w:rsidR="00EB7181" w:rsidRDefault="00EB7181" w:rsidP="00992A1C">
      <w:pPr>
        <w:spacing w:after="0" w:line="240" w:lineRule="auto"/>
        <w:ind w:firstLine="567"/>
        <w:rPr>
          <w:rFonts w:ascii="Times New Roman" w:eastAsia="Times New Roman" w:hAnsi="Times New Roman"/>
          <w:color w:val="000000"/>
          <w:sz w:val="20"/>
          <w:szCs w:val="20"/>
          <w:lang w:eastAsia="ru-RU"/>
        </w:rPr>
      </w:pPr>
    </w:p>
    <w:p w:rsidR="00EB7181" w:rsidRDefault="00EB7181" w:rsidP="00992A1C">
      <w:pPr>
        <w:spacing w:after="0" w:line="240" w:lineRule="auto"/>
        <w:ind w:firstLine="567"/>
        <w:rPr>
          <w:rFonts w:ascii="Times New Roman" w:eastAsia="Times New Roman" w:hAnsi="Times New Roman"/>
          <w:color w:val="000000"/>
          <w:sz w:val="20"/>
          <w:szCs w:val="20"/>
          <w:lang w:eastAsia="ru-RU"/>
        </w:rPr>
      </w:pPr>
    </w:p>
    <w:p w:rsidR="00EB7181" w:rsidRDefault="00EB7181" w:rsidP="00992A1C">
      <w:pPr>
        <w:spacing w:after="0" w:line="240" w:lineRule="auto"/>
        <w:ind w:firstLine="567"/>
        <w:rPr>
          <w:rFonts w:ascii="Times New Roman" w:eastAsia="Times New Roman" w:hAnsi="Times New Roman"/>
          <w:color w:val="000000"/>
          <w:sz w:val="20"/>
          <w:szCs w:val="20"/>
          <w:lang w:eastAsia="ru-RU"/>
        </w:rPr>
      </w:pPr>
    </w:p>
    <w:p w:rsidR="00EB7181" w:rsidRDefault="00EB7181" w:rsidP="00992A1C">
      <w:pPr>
        <w:spacing w:after="0" w:line="240" w:lineRule="auto"/>
        <w:ind w:firstLine="567"/>
        <w:rPr>
          <w:rFonts w:ascii="Times New Roman" w:eastAsia="Times New Roman" w:hAnsi="Times New Roman"/>
          <w:color w:val="000000"/>
          <w:sz w:val="20"/>
          <w:szCs w:val="20"/>
          <w:lang w:eastAsia="ru-RU"/>
        </w:rPr>
      </w:pPr>
    </w:p>
    <w:p w:rsidR="00EB7181" w:rsidRDefault="00EB7181" w:rsidP="00992A1C">
      <w:pPr>
        <w:spacing w:after="0" w:line="240" w:lineRule="auto"/>
        <w:ind w:firstLine="567"/>
        <w:rPr>
          <w:rFonts w:ascii="Times New Roman" w:eastAsia="Times New Roman" w:hAnsi="Times New Roman"/>
          <w:color w:val="000000"/>
          <w:sz w:val="20"/>
          <w:szCs w:val="20"/>
          <w:lang w:eastAsia="ru-RU"/>
        </w:rPr>
      </w:pPr>
    </w:p>
    <w:p w:rsidR="00EB7181" w:rsidRDefault="00EB7181" w:rsidP="00992A1C">
      <w:pPr>
        <w:spacing w:after="0" w:line="240" w:lineRule="auto"/>
        <w:ind w:firstLine="567"/>
        <w:rPr>
          <w:rFonts w:ascii="Times New Roman" w:eastAsia="Times New Roman" w:hAnsi="Times New Roman"/>
          <w:color w:val="000000"/>
          <w:sz w:val="20"/>
          <w:szCs w:val="20"/>
          <w:lang w:eastAsia="ru-RU"/>
        </w:rPr>
      </w:pPr>
    </w:p>
    <w:p w:rsidR="00EB7181" w:rsidRDefault="00EB7181" w:rsidP="00992A1C">
      <w:pPr>
        <w:spacing w:after="0" w:line="240" w:lineRule="auto"/>
        <w:ind w:firstLine="567"/>
        <w:rPr>
          <w:rFonts w:ascii="Times New Roman" w:eastAsia="Times New Roman" w:hAnsi="Times New Roman"/>
          <w:color w:val="000000"/>
          <w:sz w:val="20"/>
          <w:szCs w:val="20"/>
          <w:lang w:eastAsia="ru-RU"/>
        </w:rPr>
      </w:pPr>
    </w:p>
    <w:p w:rsidR="00EB7181" w:rsidRDefault="00EB7181" w:rsidP="00992A1C">
      <w:pPr>
        <w:spacing w:after="0" w:line="240" w:lineRule="auto"/>
        <w:ind w:firstLine="567"/>
        <w:rPr>
          <w:rFonts w:ascii="Times New Roman" w:eastAsia="Times New Roman" w:hAnsi="Times New Roman"/>
          <w:color w:val="000000"/>
          <w:sz w:val="20"/>
          <w:szCs w:val="20"/>
          <w:lang w:eastAsia="ru-RU"/>
        </w:rPr>
      </w:pPr>
    </w:p>
    <w:p w:rsidR="00EB7181" w:rsidRDefault="00EB7181" w:rsidP="00992A1C">
      <w:pPr>
        <w:spacing w:after="0" w:line="240" w:lineRule="auto"/>
        <w:ind w:firstLine="567"/>
        <w:rPr>
          <w:rFonts w:ascii="Times New Roman" w:eastAsia="Times New Roman" w:hAnsi="Times New Roman"/>
          <w:color w:val="000000"/>
          <w:sz w:val="20"/>
          <w:szCs w:val="20"/>
          <w:lang w:eastAsia="ru-RU"/>
        </w:rPr>
      </w:pPr>
    </w:p>
    <w:p w:rsidR="00EB7181" w:rsidRDefault="00EB7181" w:rsidP="00992A1C">
      <w:pPr>
        <w:spacing w:after="0" w:line="240" w:lineRule="auto"/>
        <w:ind w:firstLine="567"/>
        <w:rPr>
          <w:rFonts w:ascii="Times New Roman" w:eastAsia="Times New Roman" w:hAnsi="Times New Roman"/>
          <w:color w:val="000000"/>
          <w:sz w:val="20"/>
          <w:szCs w:val="20"/>
          <w:lang w:eastAsia="ru-RU"/>
        </w:rPr>
      </w:pPr>
    </w:p>
    <w:p w:rsidR="00EB7181" w:rsidRDefault="00EB7181" w:rsidP="00992A1C">
      <w:pPr>
        <w:spacing w:after="0" w:line="240" w:lineRule="auto"/>
        <w:ind w:firstLine="567"/>
        <w:rPr>
          <w:rFonts w:ascii="Times New Roman" w:eastAsia="Times New Roman" w:hAnsi="Times New Roman"/>
          <w:color w:val="000000"/>
          <w:sz w:val="20"/>
          <w:szCs w:val="20"/>
          <w:lang w:eastAsia="ru-RU"/>
        </w:rPr>
      </w:pPr>
    </w:p>
    <w:p w:rsidR="00EB7181" w:rsidRDefault="00EB7181" w:rsidP="00992A1C">
      <w:pPr>
        <w:spacing w:after="0" w:line="240" w:lineRule="auto"/>
        <w:ind w:firstLine="567"/>
        <w:rPr>
          <w:rFonts w:ascii="Times New Roman" w:eastAsia="Times New Roman" w:hAnsi="Times New Roman"/>
          <w:color w:val="000000"/>
          <w:sz w:val="20"/>
          <w:szCs w:val="20"/>
          <w:lang w:eastAsia="ru-RU"/>
        </w:rPr>
      </w:pPr>
    </w:p>
    <w:p w:rsidR="00EB7181" w:rsidRDefault="00EB7181" w:rsidP="00992A1C">
      <w:pPr>
        <w:spacing w:after="0" w:line="240" w:lineRule="auto"/>
        <w:ind w:firstLine="567"/>
        <w:rPr>
          <w:rFonts w:ascii="Times New Roman" w:eastAsia="Times New Roman" w:hAnsi="Times New Roman"/>
          <w:color w:val="000000"/>
          <w:sz w:val="20"/>
          <w:szCs w:val="20"/>
          <w:lang w:eastAsia="ru-RU"/>
        </w:rPr>
      </w:pPr>
    </w:p>
    <w:p w:rsidR="00EB7181" w:rsidRDefault="00EB7181" w:rsidP="00992A1C">
      <w:pPr>
        <w:spacing w:after="0" w:line="240" w:lineRule="auto"/>
        <w:ind w:firstLine="567"/>
        <w:rPr>
          <w:rFonts w:ascii="Times New Roman" w:eastAsia="Times New Roman" w:hAnsi="Times New Roman"/>
          <w:color w:val="000000"/>
          <w:sz w:val="20"/>
          <w:szCs w:val="20"/>
          <w:lang w:eastAsia="ru-RU"/>
        </w:rPr>
      </w:pPr>
    </w:p>
    <w:p w:rsidR="00992A1C" w:rsidRDefault="00992A1C" w:rsidP="00992A1C">
      <w:pPr>
        <w:spacing w:after="0" w:line="240" w:lineRule="auto"/>
        <w:ind w:firstLine="567"/>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Деревянко Т.В.</w:t>
      </w:r>
    </w:p>
    <w:p w:rsidR="00992A1C" w:rsidRDefault="00992A1C" w:rsidP="00992A1C">
      <w:pPr>
        <w:spacing w:after="0" w:line="240" w:lineRule="auto"/>
        <w:ind w:firstLine="567"/>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45-699</w:t>
      </w:r>
    </w:p>
    <w:p w:rsidR="003F0FFD" w:rsidRDefault="003F0FFD" w:rsidP="00992A1C">
      <w:pPr>
        <w:spacing w:after="0" w:line="240" w:lineRule="auto"/>
        <w:ind w:firstLine="709"/>
        <w:jc w:val="both"/>
        <w:rPr>
          <w:rFonts w:ascii="Times New Roman" w:eastAsia="Times New Roman" w:hAnsi="Times New Roman" w:cs="Times New Roman"/>
          <w:sz w:val="20"/>
          <w:szCs w:val="24"/>
          <w:lang w:eastAsia="ru-RU"/>
        </w:rPr>
      </w:pPr>
    </w:p>
    <w:p w:rsidR="00EB7181" w:rsidRDefault="00EB7181" w:rsidP="00992A1C">
      <w:pPr>
        <w:spacing w:after="0" w:line="240" w:lineRule="auto"/>
        <w:ind w:firstLine="709"/>
        <w:jc w:val="both"/>
        <w:rPr>
          <w:rFonts w:ascii="Times New Roman" w:eastAsia="Times New Roman" w:hAnsi="Times New Roman" w:cs="Times New Roman"/>
          <w:sz w:val="20"/>
          <w:szCs w:val="24"/>
          <w:lang w:eastAsia="ru-RU"/>
        </w:rPr>
      </w:pPr>
    </w:p>
    <w:p w:rsidR="00EB7181" w:rsidRPr="00EB7181" w:rsidRDefault="00EB7181" w:rsidP="00EB718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B7181">
        <w:rPr>
          <w:rFonts w:ascii="Times New Roman" w:eastAsia="Times New Roman" w:hAnsi="Times New Roman" w:cs="Times New Roman"/>
          <w:sz w:val="24"/>
          <w:szCs w:val="24"/>
          <w:lang w:eastAsia="ru-RU"/>
        </w:rPr>
        <w:t>ПРИЛОЖЕНИЕ № 1</w:t>
      </w:r>
    </w:p>
    <w:p w:rsidR="00EB7181" w:rsidRDefault="00EB7181" w:rsidP="00EB718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B7181">
        <w:rPr>
          <w:rFonts w:ascii="Times New Roman" w:eastAsia="Times New Roman" w:hAnsi="Times New Roman" w:cs="Times New Roman"/>
          <w:sz w:val="24"/>
          <w:szCs w:val="24"/>
          <w:lang w:eastAsia="ru-RU"/>
        </w:rPr>
        <w:t>к постановлению администрации</w:t>
      </w:r>
    </w:p>
    <w:p w:rsidR="00EB7181" w:rsidRPr="00EB7181" w:rsidRDefault="00EB7181" w:rsidP="00EB718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Вассинского сельсовета</w:t>
      </w:r>
    </w:p>
    <w:p w:rsidR="00EB7181" w:rsidRPr="00EB7181" w:rsidRDefault="00EB7181" w:rsidP="00EB718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B7181">
        <w:rPr>
          <w:rFonts w:ascii="Times New Roman" w:eastAsia="Times New Roman" w:hAnsi="Times New Roman" w:cs="Times New Roman"/>
          <w:sz w:val="24"/>
          <w:szCs w:val="24"/>
          <w:lang w:eastAsia="ru-RU"/>
        </w:rPr>
        <w:t>Тогучинского района</w:t>
      </w:r>
    </w:p>
    <w:p w:rsidR="00EB7181" w:rsidRPr="00EB7181" w:rsidRDefault="00EB7181" w:rsidP="00EB718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B7181">
        <w:rPr>
          <w:rFonts w:ascii="Times New Roman" w:eastAsia="Times New Roman" w:hAnsi="Times New Roman" w:cs="Times New Roman"/>
          <w:sz w:val="24"/>
          <w:szCs w:val="24"/>
          <w:lang w:eastAsia="ru-RU"/>
        </w:rPr>
        <w:t>Новосибирской области</w:t>
      </w:r>
    </w:p>
    <w:p w:rsidR="00EB7181" w:rsidRPr="00EB7181" w:rsidRDefault="00EB7181" w:rsidP="00EB718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B7181">
        <w:rPr>
          <w:rFonts w:ascii="Times New Roman" w:eastAsia="Times New Roman" w:hAnsi="Times New Roman" w:cs="Times New Roman"/>
          <w:sz w:val="24"/>
          <w:szCs w:val="24"/>
          <w:lang w:eastAsia="ru-RU"/>
        </w:rPr>
        <w:t>от 1</w:t>
      </w:r>
      <w:r>
        <w:rPr>
          <w:rFonts w:ascii="Times New Roman" w:eastAsia="Times New Roman" w:hAnsi="Times New Roman" w:cs="Times New Roman"/>
          <w:sz w:val="24"/>
          <w:szCs w:val="24"/>
          <w:lang w:eastAsia="ru-RU"/>
        </w:rPr>
        <w:t>4</w:t>
      </w:r>
      <w:r w:rsidRPr="00EB7181">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7</w:t>
      </w:r>
      <w:r w:rsidRPr="00EB7181">
        <w:rPr>
          <w:rFonts w:ascii="Times New Roman" w:eastAsia="Times New Roman" w:hAnsi="Times New Roman" w:cs="Times New Roman"/>
          <w:sz w:val="24"/>
          <w:szCs w:val="24"/>
          <w:lang w:eastAsia="ru-RU"/>
        </w:rPr>
        <w:t>.2021</w:t>
      </w:r>
      <w:r>
        <w:rPr>
          <w:rFonts w:ascii="Times New Roman" w:eastAsia="Times New Roman" w:hAnsi="Times New Roman" w:cs="Times New Roman"/>
          <w:sz w:val="24"/>
          <w:szCs w:val="24"/>
          <w:lang w:eastAsia="ru-RU"/>
        </w:rPr>
        <w:t xml:space="preserve">  </w:t>
      </w:r>
      <w:r w:rsidRPr="00EB7181">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85</w:t>
      </w:r>
    </w:p>
    <w:p w:rsidR="00EB7181" w:rsidRPr="00187BCD" w:rsidRDefault="00EB7181" w:rsidP="00EB7181">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EB7181" w:rsidRPr="00187BCD" w:rsidRDefault="00EB7181" w:rsidP="00EB7181">
      <w:pPr>
        <w:autoSpaceDE w:val="0"/>
        <w:autoSpaceDN w:val="0"/>
        <w:adjustRightInd w:val="0"/>
        <w:spacing w:after="0" w:line="240" w:lineRule="auto"/>
        <w:jc w:val="both"/>
        <w:rPr>
          <w:rFonts w:ascii="Times New Roman" w:hAnsi="Times New Roman" w:cs="Times New Roman"/>
          <w:b/>
          <w:sz w:val="28"/>
          <w:szCs w:val="28"/>
        </w:rPr>
      </w:pPr>
    </w:p>
    <w:p w:rsidR="00EB7181" w:rsidRPr="00187BCD" w:rsidRDefault="00EB7181" w:rsidP="00EB718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B7181" w:rsidRPr="00977F41" w:rsidRDefault="00EB7181" w:rsidP="00EB718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77F41">
        <w:rPr>
          <w:rFonts w:ascii="Times New Roman" w:eastAsia="Times New Roman" w:hAnsi="Times New Roman" w:cs="Times New Roman"/>
          <w:b/>
          <w:bCs/>
          <w:sz w:val="28"/>
          <w:szCs w:val="28"/>
          <w:lang w:eastAsia="ru-RU"/>
        </w:rPr>
        <w:t>ПОЛОЖЕНИЕ</w:t>
      </w:r>
    </w:p>
    <w:p w:rsidR="00EB7181" w:rsidRPr="00977F41" w:rsidRDefault="00EB7181" w:rsidP="00EB718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77F41">
        <w:rPr>
          <w:rFonts w:ascii="Times New Roman" w:eastAsia="Times New Roman" w:hAnsi="Times New Roman" w:cs="Times New Roman"/>
          <w:b/>
          <w:bCs/>
          <w:sz w:val="28"/>
          <w:szCs w:val="28"/>
          <w:lang w:eastAsia="ru-RU"/>
        </w:rPr>
        <w:t xml:space="preserve">о формировании и подготовке муниципального резерва управленческих кадров </w:t>
      </w:r>
      <w:r>
        <w:rPr>
          <w:rFonts w:ascii="Times New Roman" w:eastAsia="Times New Roman" w:hAnsi="Times New Roman" w:cs="Times New Roman"/>
          <w:b/>
          <w:bCs/>
          <w:sz w:val="28"/>
          <w:szCs w:val="28"/>
          <w:lang w:eastAsia="ru-RU"/>
        </w:rPr>
        <w:t xml:space="preserve">Вассинского сельсовета </w:t>
      </w:r>
      <w:r w:rsidRPr="00977F41">
        <w:rPr>
          <w:rFonts w:ascii="Times New Roman" w:eastAsia="Times New Roman" w:hAnsi="Times New Roman" w:cs="Times New Roman"/>
          <w:b/>
          <w:bCs/>
          <w:sz w:val="28"/>
          <w:szCs w:val="28"/>
          <w:lang w:eastAsia="ru-RU"/>
        </w:rPr>
        <w:t>Тогучинского района Новосибирской области</w:t>
      </w:r>
    </w:p>
    <w:p w:rsidR="00EB7181" w:rsidRPr="00187BCD" w:rsidRDefault="00EB7181" w:rsidP="00EB7181">
      <w:pPr>
        <w:spacing w:after="0" w:line="240" w:lineRule="auto"/>
        <w:ind w:firstLine="709"/>
        <w:contextualSpacing/>
        <w:jc w:val="both"/>
        <w:rPr>
          <w:rFonts w:ascii="Times New Roman" w:hAnsi="Times New Roman" w:cs="Times New Roman"/>
          <w:sz w:val="28"/>
          <w:szCs w:val="28"/>
        </w:rPr>
      </w:pPr>
    </w:p>
    <w:p w:rsidR="00EB7181" w:rsidRPr="00AE2807" w:rsidRDefault="00EB7181" w:rsidP="00EB7181">
      <w:pPr>
        <w:spacing w:after="0" w:line="240" w:lineRule="auto"/>
        <w:contextualSpacing/>
        <w:jc w:val="center"/>
        <w:rPr>
          <w:rFonts w:ascii="Times New Roman" w:hAnsi="Times New Roman" w:cs="Times New Roman"/>
          <w:b/>
          <w:sz w:val="28"/>
          <w:szCs w:val="28"/>
        </w:rPr>
      </w:pPr>
      <w:r w:rsidRPr="00AE2807">
        <w:rPr>
          <w:rFonts w:ascii="Times New Roman" w:hAnsi="Times New Roman" w:cs="Times New Roman"/>
          <w:b/>
          <w:sz w:val="28"/>
          <w:szCs w:val="28"/>
        </w:rPr>
        <w:t>1. Общие положения</w:t>
      </w:r>
    </w:p>
    <w:p w:rsidR="00EB7181" w:rsidRPr="00187BCD" w:rsidRDefault="00EB7181" w:rsidP="00EB7181">
      <w:pPr>
        <w:spacing w:after="0" w:line="240" w:lineRule="auto"/>
        <w:contextualSpacing/>
        <w:jc w:val="center"/>
        <w:rPr>
          <w:rFonts w:ascii="Times New Roman" w:hAnsi="Times New Roman" w:cs="Times New Roman"/>
          <w:b/>
          <w:sz w:val="28"/>
          <w:szCs w:val="28"/>
        </w:rPr>
      </w:pPr>
    </w:p>
    <w:p w:rsidR="00EB7181" w:rsidRPr="00187BCD" w:rsidRDefault="00EB7181" w:rsidP="00EB7181">
      <w:pPr>
        <w:spacing w:after="0" w:line="240" w:lineRule="auto"/>
        <w:ind w:firstLine="709"/>
        <w:contextualSpacing/>
        <w:jc w:val="both"/>
        <w:rPr>
          <w:rFonts w:ascii="Times New Roman" w:hAnsi="Times New Roman" w:cs="Times New Roman"/>
          <w:sz w:val="28"/>
          <w:szCs w:val="28"/>
        </w:rPr>
      </w:pPr>
      <w:r w:rsidRPr="00187BCD">
        <w:rPr>
          <w:rFonts w:ascii="Times New Roman" w:hAnsi="Times New Roman" w:cs="Times New Roman"/>
          <w:sz w:val="28"/>
          <w:szCs w:val="28"/>
        </w:rPr>
        <w:t xml:space="preserve">1.1. Положение о формировании и подготовке муниципального резерва управленческих кадров </w:t>
      </w:r>
      <w:r>
        <w:rPr>
          <w:rFonts w:ascii="Times New Roman" w:hAnsi="Times New Roman" w:cs="Times New Roman"/>
          <w:sz w:val="28"/>
          <w:szCs w:val="28"/>
        </w:rPr>
        <w:t xml:space="preserve">Вассинского сельсовета </w:t>
      </w:r>
      <w:r w:rsidRPr="00187BCD">
        <w:rPr>
          <w:rFonts w:ascii="Times New Roman" w:hAnsi="Times New Roman" w:cs="Times New Roman"/>
          <w:sz w:val="28"/>
          <w:szCs w:val="28"/>
        </w:rPr>
        <w:t xml:space="preserve">Тогучинского района Новосибирской области (далее – Положение) разработано в целях обеспечения своевременного замещения вакантных должностей руководителей в сфере муниципального управления, муниципальных предприятий и учреждений </w:t>
      </w:r>
      <w:r>
        <w:rPr>
          <w:rFonts w:ascii="Times New Roman" w:hAnsi="Times New Roman" w:cs="Times New Roman"/>
          <w:sz w:val="28"/>
          <w:szCs w:val="28"/>
        </w:rPr>
        <w:t xml:space="preserve">Вассинского сельсовета </w:t>
      </w:r>
      <w:r w:rsidRPr="00187BCD">
        <w:rPr>
          <w:rFonts w:ascii="Times New Roman" w:hAnsi="Times New Roman" w:cs="Times New Roman"/>
          <w:sz w:val="28"/>
          <w:szCs w:val="28"/>
        </w:rPr>
        <w:t>Тогучинского района Новосибирской области квалифицированными и подготовленными кадрами.</w:t>
      </w:r>
    </w:p>
    <w:p w:rsidR="00EB7181" w:rsidRPr="00187BCD" w:rsidRDefault="00EB7181" w:rsidP="00EB7181">
      <w:pPr>
        <w:spacing w:after="0" w:line="240" w:lineRule="auto"/>
        <w:ind w:firstLine="709"/>
        <w:contextualSpacing/>
        <w:jc w:val="both"/>
        <w:rPr>
          <w:rFonts w:ascii="Times New Roman" w:hAnsi="Times New Roman" w:cs="Times New Roman"/>
          <w:sz w:val="28"/>
          <w:szCs w:val="28"/>
        </w:rPr>
      </w:pPr>
      <w:r w:rsidRPr="00187BCD">
        <w:rPr>
          <w:rFonts w:ascii="Times New Roman" w:hAnsi="Times New Roman" w:cs="Times New Roman"/>
          <w:sz w:val="28"/>
          <w:szCs w:val="28"/>
        </w:rPr>
        <w:t xml:space="preserve">1.2. Муниципальный резерв управленческих кадров </w:t>
      </w:r>
      <w:r>
        <w:rPr>
          <w:rFonts w:ascii="Times New Roman" w:hAnsi="Times New Roman" w:cs="Times New Roman"/>
          <w:sz w:val="28"/>
          <w:szCs w:val="28"/>
        </w:rPr>
        <w:t xml:space="preserve">Вассинского сельсовета </w:t>
      </w:r>
      <w:r w:rsidRPr="00187BCD">
        <w:rPr>
          <w:rFonts w:ascii="Times New Roman" w:hAnsi="Times New Roman" w:cs="Times New Roman"/>
          <w:sz w:val="28"/>
          <w:szCs w:val="28"/>
        </w:rPr>
        <w:t>Тогучинского района Новосибирской области (далее – резерв) – вид кадрового резерва, сформированный из перспективных работников, обладающих необходимыми деловыми и личностными качествами, профессиональным опытом, положительно проявившим себя на занимаемых должностях, прошедших соответствующую подготовку и предназначенных для замещения должностей резерва.</w:t>
      </w:r>
    </w:p>
    <w:p w:rsidR="00EB7181" w:rsidRPr="00187BCD" w:rsidRDefault="00EB7181" w:rsidP="00EB7181">
      <w:pPr>
        <w:spacing w:after="0" w:line="240" w:lineRule="auto"/>
        <w:ind w:firstLine="709"/>
        <w:contextualSpacing/>
        <w:jc w:val="both"/>
        <w:rPr>
          <w:rFonts w:ascii="Times New Roman" w:hAnsi="Times New Roman" w:cs="Times New Roman"/>
          <w:sz w:val="28"/>
          <w:szCs w:val="28"/>
        </w:rPr>
      </w:pPr>
      <w:r w:rsidRPr="00187BCD">
        <w:rPr>
          <w:rFonts w:ascii="Times New Roman" w:hAnsi="Times New Roman" w:cs="Times New Roman"/>
          <w:sz w:val="28"/>
          <w:szCs w:val="28"/>
        </w:rPr>
        <w:t xml:space="preserve">1.3. Резерв создается для замещения высшей, главной и ведущей групп должностей муниципальной службы </w:t>
      </w:r>
      <w:r>
        <w:rPr>
          <w:rFonts w:ascii="Times New Roman" w:hAnsi="Times New Roman" w:cs="Times New Roman"/>
          <w:sz w:val="28"/>
          <w:szCs w:val="28"/>
        </w:rPr>
        <w:t xml:space="preserve">Вассинского сельсовета </w:t>
      </w:r>
      <w:r w:rsidRPr="00187BCD">
        <w:rPr>
          <w:rFonts w:ascii="Times New Roman" w:hAnsi="Times New Roman" w:cs="Times New Roman"/>
          <w:sz w:val="28"/>
          <w:szCs w:val="28"/>
        </w:rPr>
        <w:t xml:space="preserve">Тогучинского района Новосибирской области, руководящих должностей в муниципальных предприятиях и учреждениях </w:t>
      </w:r>
      <w:r>
        <w:rPr>
          <w:rFonts w:ascii="Times New Roman" w:hAnsi="Times New Roman" w:cs="Times New Roman"/>
          <w:sz w:val="28"/>
          <w:szCs w:val="28"/>
        </w:rPr>
        <w:t xml:space="preserve">Вассинского сельсовета </w:t>
      </w:r>
      <w:r w:rsidRPr="00187BCD">
        <w:rPr>
          <w:rFonts w:ascii="Times New Roman" w:hAnsi="Times New Roman" w:cs="Times New Roman"/>
          <w:sz w:val="28"/>
          <w:szCs w:val="28"/>
        </w:rPr>
        <w:t>Тогучинского района Новосибирской области.</w:t>
      </w:r>
    </w:p>
    <w:p w:rsidR="00EB7181" w:rsidRPr="00187BCD" w:rsidRDefault="00EB7181" w:rsidP="00EB7181">
      <w:pPr>
        <w:spacing w:after="0" w:line="240" w:lineRule="auto"/>
        <w:ind w:firstLine="709"/>
        <w:contextualSpacing/>
        <w:jc w:val="both"/>
        <w:rPr>
          <w:rFonts w:ascii="Times New Roman" w:hAnsi="Times New Roman" w:cs="Times New Roman"/>
          <w:sz w:val="28"/>
          <w:szCs w:val="28"/>
        </w:rPr>
      </w:pPr>
      <w:r w:rsidRPr="00187BCD">
        <w:rPr>
          <w:rFonts w:ascii="Times New Roman" w:hAnsi="Times New Roman" w:cs="Times New Roman"/>
          <w:sz w:val="28"/>
          <w:szCs w:val="28"/>
        </w:rPr>
        <w:t xml:space="preserve">1.4. Резерв формируется в целях обеспечения преемственности муниципального управления, совершенствования деятельности по подбору, подготовке и расстановке кадров, способных профессионально и эффективно реализовывать задачи и функции соответствующих структурных подразделений </w:t>
      </w:r>
      <w:r>
        <w:rPr>
          <w:rFonts w:ascii="Times New Roman" w:hAnsi="Times New Roman" w:cs="Times New Roman"/>
          <w:sz w:val="28"/>
          <w:szCs w:val="28"/>
        </w:rPr>
        <w:t xml:space="preserve">Вассинского сельсовета </w:t>
      </w:r>
      <w:r w:rsidRPr="00187BCD">
        <w:rPr>
          <w:rFonts w:ascii="Times New Roman" w:hAnsi="Times New Roman" w:cs="Times New Roman"/>
          <w:sz w:val="28"/>
          <w:szCs w:val="28"/>
        </w:rPr>
        <w:t xml:space="preserve">Тогучинского района Новосибирской области, </w:t>
      </w:r>
      <w:r>
        <w:rPr>
          <w:rFonts w:ascii="Times New Roman" w:hAnsi="Times New Roman" w:cs="Times New Roman"/>
          <w:sz w:val="28"/>
          <w:szCs w:val="28"/>
        </w:rPr>
        <w:t>муниципальных предприятий и учреждений</w:t>
      </w:r>
      <w:r w:rsidRPr="00EB7181">
        <w:rPr>
          <w:rFonts w:ascii="Times New Roman" w:hAnsi="Times New Roman" w:cs="Times New Roman"/>
          <w:sz w:val="28"/>
          <w:szCs w:val="28"/>
        </w:rPr>
        <w:t xml:space="preserve"> </w:t>
      </w:r>
      <w:r>
        <w:rPr>
          <w:rFonts w:ascii="Times New Roman" w:hAnsi="Times New Roman" w:cs="Times New Roman"/>
          <w:sz w:val="28"/>
          <w:szCs w:val="28"/>
        </w:rPr>
        <w:t xml:space="preserve">Вассинского сельсовета Тогучинского района Новосибирской области, </w:t>
      </w:r>
      <w:r w:rsidRPr="00187BCD">
        <w:rPr>
          <w:rFonts w:ascii="Times New Roman" w:hAnsi="Times New Roman" w:cs="Times New Roman"/>
          <w:sz w:val="28"/>
          <w:szCs w:val="28"/>
        </w:rPr>
        <w:t>улучшения их качественного состава, своевременного удовлетворения дополнительной потребности в кадрах и сокращения периода адаптации при назначении на вышестоящие должности.</w:t>
      </w:r>
    </w:p>
    <w:p w:rsidR="00EB7181" w:rsidRPr="00187BCD" w:rsidRDefault="00EB7181" w:rsidP="00EB7181">
      <w:pPr>
        <w:spacing w:after="0" w:line="240" w:lineRule="auto"/>
        <w:ind w:firstLine="709"/>
        <w:contextualSpacing/>
        <w:jc w:val="both"/>
        <w:rPr>
          <w:rFonts w:ascii="Times New Roman" w:hAnsi="Times New Roman" w:cs="Times New Roman"/>
          <w:sz w:val="28"/>
          <w:szCs w:val="28"/>
        </w:rPr>
      </w:pPr>
      <w:r w:rsidRPr="00187BCD">
        <w:rPr>
          <w:rFonts w:ascii="Times New Roman" w:hAnsi="Times New Roman" w:cs="Times New Roman"/>
          <w:sz w:val="28"/>
          <w:szCs w:val="28"/>
        </w:rPr>
        <w:t>1.5. Основными задачами при формировании и подготовке резерва являются:</w:t>
      </w:r>
    </w:p>
    <w:p w:rsidR="00EB7181" w:rsidRPr="00187BCD" w:rsidRDefault="00EB7181" w:rsidP="00EB7181">
      <w:pPr>
        <w:spacing w:after="0" w:line="240" w:lineRule="auto"/>
        <w:ind w:firstLine="709"/>
        <w:contextualSpacing/>
        <w:jc w:val="both"/>
        <w:rPr>
          <w:rFonts w:ascii="Times New Roman" w:hAnsi="Times New Roman" w:cs="Times New Roman"/>
          <w:sz w:val="28"/>
          <w:szCs w:val="28"/>
        </w:rPr>
      </w:pPr>
      <w:r w:rsidRPr="00187BCD">
        <w:rPr>
          <w:rFonts w:ascii="Times New Roman" w:hAnsi="Times New Roman" w:cs="Times New Roman"/>
          <w:sz w:val="28"/>
          <w:szCs w:val="28"/>
        </w:rPr>
        <w:lastRenderedPageBreak/>
        <w:t>- определение потребности в резерве для замещения должностей муниципальной службы</w:t>
      </w:r>
      <w:r w:rsidR="000B4516">
        <w:rPr>
          <w:rFonts w:ascii="Times New Roman" w:hAnsi="Times New Roman" w:cs="Times New Roman"/>
          <w:sz w:val="28"/>
          <w:szCs w:val="28"/>
        </w:rPr>
        <w:t xml:space="preserve"> </w:t>
      </w:r>
      <w:r w:rsidRPr="00187BCD">
        <w:rPr>
          <w:rFonts w:ascii="Times New Roman" w:hAnsi="Times New Roman" w:cs="Times New Roman"/>
          <w:sz w:val="28"/>
          <w:szCs w:val="28"/>
        </w:rPr>
        <w:t xml:space="preserve">и учреждений </w:t>
      </w:r>
      <w:r>
        <w:rPr>
          <w:rFonts w:ascii="Times New Roman" w:hAnsi="Times New Roman" w:cs="Times New Roman"/>
          <w:sz w:val="28"/>
          <w:szCs w:val="28"/>
        </w:rPr>
        <w:t xml:space="preserve">Вассинского сельсовета </w:t>
      </w:r>
      <w:r w:rsidRPr="00187BCD">
        <w:rPr>
          <w:rFonts w:ascii="Times New Roman" w:hAnsi="Times New Roman" w:cs="Times New Roman"/>
          <w:sz w:val="28"/>
          <w:szCs w:val="28"/>
        </w:rPr>
        <w:t>Тогучинского района Новосибирской области;</w:t>
      </w:r>
    </w:p>
    <w:p w:rsidR="00EB7181" w:rsidRPr="00187BCD" w:rsidRDefault="00EB7181" w:rsidP="00EB7181">
      <w:pPr>
        <w:spacing w:after="0" w:line="240" w:lineRule="auto"/>
        <w:ind w:firstLine="709"/>
        <w:contextualSpacing/>
        <w:jc w:val="both"/>
        <w:rPr>
          <w:rFonts w:ascii="Times New Roman" w:hAnsi="Times New Roman" w:cs="Times New Roman"/>
          <w:sz w:val="28"/>
          <w:szCs w:val="28"/>
        </w:rPr>
      </w:pPr>
      <w:r w:rsidRPr="00187BCD">
        <w:rPr>
          <w:rFonts w:ascii="Times New Roman" w:hAnsi="Times New Roman" w:cs="Times New Roman"/>
          <w:sz w:val="28"/>
          <w:szCs w:val="28"/>
        </w:rPr>
        <w:t>- выявление лиц, обладающих профессиональным и личностным потенциалом и возможностями для замещения резервируемых должностей;</w:t>
      </w:r>
    </w:p>
    <w:p w:rsidR="00EB7181" w:rsidRPr="00187BCD" w:rsidRDefault="00EB7181" w:rsidP="00EB7181">
      <w:pPr>
        <w:spacing w:after="0" w:line="240" w:lineRule="auto"/>
        <w:ind w:firstLine="709"/>
        <w:contextualSpacing/>
        <w:jc w:val="both"/>
        <w:rPr>
          <w:rFonts w:ascii="Times New Roman" w:hAnsi="Times New Roman" w:cs="Times New Roman"/>
          <w:sz w:val="28"/>
          <w:szCs w:val="28"/>
        </w:rPr>
      </w:pPr>
      <w:r w:rsidRPr="00187BCD">
        <w:rPr>
          <w:rFonts w:ascii="Times New Roman" w:hAnsi="Times New Roman" w:cs="Times New Roman"/>
          <w:sz w:val="28"/>
          <w:szCs w:val="28"/>
        </w:rPr>
        <w:t xml:space="preserve">- организация специальной подготовки </w:t>
      </w:r>
      <w:r>
        <w:rPr>
          <w:rFonts w:ascii="Times New Roman" w:hAnsi="Times New Roman" w:cs="Times New Roman"/>
          <w:sz w:val="28"/>
          <w:szCs w:val="28"/>
        </w:rPr>
        <w:t>участников</w:t>
      </w:r>
      <w:r w:rsidRPr="00187BCD">
        <w:rPr>
          <w:rFonts w:ascii="Times New Roman" w:hAnsi="Times New Roman" w:cs="Times New Roman"/>
          <w:sz w:val="28"/>
          <w:szCs w:val="28"/>
        </w:rPr>
        <w:t xml:space="preserve"> резерва;</w:t>
      </w:r>
    </w:p>
    <w:p w:rsidR="00EB7181" w:rsidRPr="00187BCD" w:rsidRDefault="00EB7181" w:rsidP="00EB7181">
      <w:pPr>
        <w:spacing w:after="0" w:line="240" w:lineRule="auto"/>
        <w:ind w:firstLine="709"/>
        <w:contextualSpacing/>
        <w:jc w:val="both"/>
        <w:rPr>
          <w:rFonts w:ascii="Times New Roman" w:hAnsi="Times New Roman" w:cs="Times New Roman"/>
          <w:sz w:val="28"/>
          <w:szCs w:val="28"/>
        </w:rPr>
      </w:pPr>
      <w:r w:rsidRPr="00187BCD">
        <w:rPr>
          <w:rFonts w:ascii="Times New Roman" w:hAnsi="Times New Roman" w:cs="Times New Roman"/>
          <w:sz w:val="28"/>
          <w:szCs w:val="28"/>
        </w:rPr>
        <w:t>- обеспечение своевременного замещения вакантных резервируемых должностей кадрами в соответствии с квалификационными требованиями.</w:t>
      </w:r>
    </w:p>
    <w:p w:rsidR="00EB7181" w:rsidRPr="00187BCD" w:rsidRDefault="00EB7181" w:rsidP="00EB7181">
      <w:pPr>
        <w:spacing w:after="0" w:line="240" w:lineRule="auto"/>
        <w:ind w:firstLine="709"/>
        <w:contextualSpacing/>
        <w:jc w:val="both"/>
        <w:rPr>
          <w:rFonts w:ascii="Times New Roman" w:hAnsi="Times New Roman" w:cs="Times New Roman"/>
          <w:sz w:val="28"/>
          <w:szCs w:val="28"/>
        </w:rPr>
      </w:pPr>
      <w:r w:rsidRPr="00187BCD">
        <w:rPr>
          <w:rFonts w:ascii="Times New Roman" w:hAnsi="Times New Roman" w:cs="Times New Roman"/>
          <w:sz w:val="28"/>
          <w:szCs w:val="28"/>
        </w:rPr>
        <w:t>1.6. Работа по формированию резерва осуществляется на основе следующих принципов:</w:t>
      </w:r>
    </w:p>
    <w:p w:rsidR="00EB7181" w:rsidRDefault="00EB7181" w:rsidP="00EB718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соблюдения законодательства Российской Федерации, законодательства Новосибирской области и муниципальных правовых актов Вассинского сельсовета Тогучинского района Новосибирской области;</w:t>
      </w:r>
    </w:p>
    <w:p w:rsidR="00EB7181" w:rsidRDefault="00EB7181" w:rsidP="00EB718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единства подходов к отбору, личностно-профессиональному развитию лиц, включенных в резерв;</w:t>
      </w:r>
    </w:p>
    <w:p w:rsidR="00EB7181" w:rsidRPr="00187BCD" w:rsidRDefault="00EB7181" w:rsidP="00EB718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непрерывного развития и совершенствования личностно-профессиональных ресурсов участнико</w:t>
      </w:r>
      <w:r w:rsidR="000B4516">
        <w:rPr>
          <w:rFonts w:ascii="Times New Roman" w:hAnsi="Times New Roman" w:cs="Times New Roman"/>
          <w:sz w:val="28"/>
          <w:szCs w:val="28"/>
        </w:rPr>
        <w:t xml:space="preserve">в резерва как для перемещения </w:t>
      </w:r>
      <w:r>
        <w:rPr>
          <w:rFonts w:ascii="Times New Roman" w:hAnsi="Times New Roman" w:cs="Times New Roman"/>
          <w:sz w:val="28"/>
          <w:szCs w:val="28"/>
        </w:rPr>
        <w:t xml:space="preserve"> на резервируемые должности, так и поддержания соответствия компетенций характеру управленческих задач;</w:t>
      </w:r>
    </w:p>
    <w:p w:rsidR="00EB7181" w:rsidRPr="00187BCD" w:rsidRDefault="00EB7181" w:rsidP="00EB7181">
      <w:pPr>
        <w:spacing w:after="0" w:line="240" w:lineRule="auto"/>
        <w:ind w:firstLine="709"/>
        <w:contextualSpacing/>
        <w:jc w:val="both"/>
        <w:rPr>
          <w:rFonts w:ascii="Times New Roman" w:hAnsi="Times New Roman" w:cs="Times New Roman"/>
          <w:sz w:val="28"/>
          <w:szCs w:val="28"/>
        </w:rPr>
      </w:pPr>
      <w:r w:rsidRPr="00187BCD">
        <w:rPr>
          <w:rFonts w:ascii="Times New Roman" w:hAnsi="Times New Roman" w:cs="Times New Roman"/>
          <w:sz w:val="28"/>
          <w:szCs w:val="28"/>
        </w:rPr>
        <w:t>- добровольности включения в состав резерва;</w:t>
      </w:r>
    </w:p>
    <w:p w:rsidR="00EB7181" w:rsidRPr="00187BCD" w:rsidRDefault="00EB7181" w:rsidP="00EB7181">
      <w:pPr>
        <w:spacing w:after="0" w:line="240" w:lineRule="auto"/>
        <w:ind w:firstLine="709"/>
        <w:contextualSpacing/>
        <w:jc w:val="both"/>
        <w:rPr>
          <w:rFonts w:ascii="Times New Roman" w:hAnsi="Times New Roman" w:cs="Times New Roman"/>
          <w:sz w:val="28"/>
          <w:szCs w:val="28"/>
        </w:rPr>
      </w:pPr>
      <w:r w:rsidRPr="00187BCD">
        <w:rPr>
          <w:rFonts w:ascii="Times New Roman" w:hAnsi="Times New Roman" w:cs="Times New Roman"/>
          <w:sz w:val="28"/>
          <w:szCs w:val="28"/>
        </w:rPr>
        <w:t>- гласности</w:t>
      </w:r>
      <w:r>
        <w:rPr>
          <w:rFonts w:ascii="Times New Roman" w:hAnsi="Times New Roman" w:cs="Times New Roman"/>
          <w:sz w:val="28"/>
          <w:szCs w:val="28"/>
        </w:rPr>
        <w:t>, доступности информации о резерве</w:t>
      </w:r>
      <w:r w:rsidRPr="00187BCD">
        <w:rPr>
          <w:rFonts w:ascii="Times New Roman" w:hAnsi="Times New Roman" w:cs="Times New Roman"/>
          <w:sz w:val="28"/>
          <w:szCs w:val="28"/>
        </w:rPr>
        <w:t>.</w:t>
      </w:r>
    </w:p>
    <w:p w:rsidR="00EB7181" w:rsidRPr="00187BCD" w:rsidRDefault="00EB7181" w:rsidP="00EB7181">
      <w:pPr>
        <w:spacing w:after="0" w:line="240" w:lineRule="auto"/>
        <w:ind w:firstLine="709"/>
        <w:contextualSpacing/>
        <w:jc w:val="both"/>
        <w:rPr>
          <w:rFonts w:ascii="Times New Roman" w:hAnsi="Times New Roman" w:cs="Times New Roman"/>
          <w:sz w:val="28"/>
          <w:szCs w:val="28"/>
        </w:rPr>
      </w:pPr>
      <w:r w:rsidRPr="00187BCD">
        <w:rPr>
          <w:rFonts w:ascii="Times New Roman" w:hAnsi="Times New Roman" w:cs="Times New Roman"/>
          <w:sz w:val="28"/>
          <w:szCs w:val="28"/>
        </w:rPr>
        <w:t xml:space="preserve">1.7. Общее руководство работой по формированию и подготовке резерва осуществляется Главой </w:t>
      </w:r>
      <w:r>
        <w:rPr>
          <w:rFonts w:ascii="Times New Roman" w:hAnsi="Times New Roman" w:cs="Times New Roman"/>
          <w:sz w:val="28"/>
          <w:szCs w:val="28"/>
        </w:rPr>
        <w:t xml:space="preserve">Вассинского сельсовета </w:t>
      </w:r>
      <w:r w:rsidRPr="00187BCD">
        <w:rPr>
          <w:rFonts w:ascii="Times New Roman" w:hAnsi="Times New Roman" w:cs="Times New Roman"/>
          <w:sz w:val="28"/>
          <w:szCs w:val="28"/>
        </w:rPr>
        <w:t>Тогучинского района Новосибирской области.</w:t>
      </w:r>
    </w:p>
    <w:p w:rsidR="00EB7181" w:rsidRPr="00187BCD" w:rsidRDefault="00EB7181" w:rsidP="00EB7181">
      <w:pPr>
        <w:spacing w:after="0" w:line="240" w:lineRule="auto"/>
        <w:ind w:firstLine="709"/>
        <w:contextualSpacing/>
        <w:jc w:val="both"/>
        <w:rPr>
          <w:rFonts w:ascii="Times New Roman" w:hAnsi="Times New Roman" w:cs="Times New Roman"/>
          <w:sz w:val="28"/>
          <w:szCs w:val="28"/>
        </w:rPr>
      </w:pPr>
      <w:r w:rsidRPr="00187BCD">
        <w:rPr>
          <w:rFonts w:ascii="Times New Roman" w:hAnsi="Times New Roman" w:cs="Times New Roman"/>
          <w:sz w:val="28"/>
          <w:szCs w:val="28"/>
        </w:rPr>
        <w:t xml:space="preserve">1.8. Обеспечение создания резерва и его эффективного использования, координация и методическое обеспечение работы по формированию и подготовке резерва осуществляется </w:t>
      </w:r>
      <w:r>
        <w:rPr>
          <w:rFonts w:ascii="Times New Roman" w:hAnsi="Times New Roman" w:cs="Times New Roman"/>
          <w:sz w:val="28"/>
          <w:szCs w:val="28"/>
        </w:rPr>
        <w:t>специалистами</w:t>
      </w:r>
      <w:r w:rsidRPr="00187BCD">
        <w:rPr>
          <w:rFonts w:ascii="Times New Roman" w:hAnsi="Times New Roman" w:cs="Times New Roman"/>
          <w:sz w:val="28"/>
          <w:szCs w:val="28"/>
        </w:rPr>
        <w:t xml:space="preserve"> администрации </w:t>
      </w:r>
      <w:r>
        <w:rPr>
          <w:rFonts w:ascii="Times New Roman" w:hAnsi="Times New Roman" w:cs="Times New Roman"/>
          <w:sz w:val="28"/>
          <w:szCs w:val="28"/>
        </w:rPr>
        <w:t xml:space="preserve">Вассинского сельсовета </w:t>
      </w:r>
      <w:r w:rsidRPr="00187BCD">
        <w:rPr>
          <w:rFonts w:ascii="Times New Roman" w:hAnsi="Times New Roman" w:cs="Times New Roman"/>
          <w:sz w:val="28"/>
          <w:szCs w:val="28"/>
        </w:rPr>
        <w:t xml:space="preserve">Тогучинского района Новосибирской области (далее – </w:t>
      </w:r>
      <w:r>
        <w:rPr>
          <w:rFonts w:ascii="Times New Roman" w:hAnsi="Times New Roman" w:cs="Times New Roman"/>
          <w:sz w:val="28"/>
          <w:szCs w:val="28"/>
        </w:rPr>
        <w:t>специалистами</w:t>
      </w:r>
      <w:r w:rsidRPr="00187BCD">
        <w:rPr>
          <w:rFonts w:ascii="Times New Roman" w:hAnsi="Times New Roman" w:cs="Times New Roman"/>
          <w:sz w:val="28"/>
          <w:szCs w:val="28"/>
        </w:rPr>
        <w:t xml:space="preserve"> администрации). </w:t>
      </w:r>
    </w:p>
    <w:p w:rsidR="00EB7181" w:rsidRPr="00187BCD" w:rsidRDefault="00EB7181" w:rsidP="00EB7181">
      <w:pPr>
        <w:spacing w:after="0" w:line="240" w:lineRule="auto"/>
        <w:contextualSpacing/>
        <w:jc w:val="both"/>
        <w:rPr>
          <w:rFonts w:ascii="Times New Roman" w:hAnsi="Times New Roman" w:cs="Times New Roman"/>
          <w:b/>
          <w:sz w:val="28"/>
          <w:szCs w:val="28"/>
        </w:rPr>
      </w:pPr>
    </w:p>
    <w:p w:rsidR="00EB7181" w:rsidRPr="00AE2807" w:rsidRDefault="00EB7181" w:rsidP="00EB7181">
      <w:pPr>
        <w:spacing w:after="0" w:line="240" w:lineRule="auto"/>
        <w:contextualSpacing/>
        <w:jc w:val="center"/>
        <w:rPr>
          <w:rFonts w:ascii="Times New Roman" w:hAnsi="Times New Roman" w:cs="Times New Roman"/>
          <w:b/>
          <w:sz w:val="28"/>
          <w:szCs w:val="28"/>
        </w:rPr>
      </w:pPr>
      <w:r w:rsidRPr="00AE2807">
        <w:rPr>
          <w:rFonts w:ascii="Times New Roman" w:hAnsi="Times New Roman" w:cs="Times New Roman"/>
          <w:b/>
          <w:sz w:val="28"/>
          <w:szCs w:val="28"/>
        </w:rPr>
        <w:t>2. Порядок формирования резерва</w:t>
      </w:r>
    </w:p>
    <w:p w:rsidR="00EB7181" w:rsidRPr="00187BCD" w:rsidRDefault="00EB7181" w:rsidP="00EB7181">
      <w:pPr>
        <w:spacing w:after="0" w:line="240" w:lineRule="auto"/>
        <w:contextualSpacing/>
        <w:jc w:val="center"/>
        <w:rPr>
          <w:rFonts w:ascii="Times New Roman" w:hAnsi="Times New Roman" w:cs="Times New Roman"/>
          <w:b/>
          <w:sz w:val="28"/>
          <w:szCs w:val="28"/>
        </w:rPr>
      </w:pPr>
    </w:p>
    <w:p w:rsidR="00EB7181" w:rsidRPr="00187BCD" w:rsidRDefault="00EB7181" w:rsidP="00EB7181">
      <w:pPr>
        <w:spacing w:after="0" w:line="240" w:lineRule="auto"/>
        <w:ind w:firstLine="709"/>
        <w:contextualSpacing/>
        <w:jc w:val="both"/>
        <w:rPr>
          <w:rFonts w:ascii="Times New Roman" w:hAnsi="Times New Roman" w:cs="Times New Roman"/>
          <w:sz w:val="28"/>
          <w:szCs w:val="28"/>
        </w:rPr>
      </w:pPr>
      <w:r w:rsidRPr="00187BCD">
        <w:rPr>
          <w:rFonts w:ascii="Times New Roman" w:hAnsi="Times New Roman" w:cs="Times New Roman"/>
          <w:sz w:val="28"/>
          <w:szCs w:val="28"/>
        </w:rPr>
        <w:t>2.1. Состав резерва структурируется в соответствии с группами должностей, для замещения которых он создается.</w:t>
      </w:r>
    </w:p>
    <w:p w:rsidR="00EB7181" w:rsidRPr="00187BCD" w:rsidRDefault="00EB7181" w:rsidP="00EB7181">
      <w:pPr>
        <w:spacing w:after="0" w:line="240" w:lineRule="auto"/>
        <w:ind w:firstLine="709"/>
        <w:contextualSpacing/>
        <w:jc w:val="both"/>
        <w:rPr>
          <w:rFonts w:ascii="Times New Roman" w:hAnsi="Times New Roman" w:cs="Times New Roman"/>
          <w:sz w:val="28"/>
          <w:szCs w:val="28"/>
        </w:rPr>
      </w:pPr>
      <w:r w:rsidRPr="00187BCD">
        <w:rPr>
          <w:rFonts w:ascii="Times New Roman" w:hAnsi="Times New Roman" w:cs="Times New Roman"/>
          <w:sz w:val="28"/>
          <w:szCs w:val="28"/>
        </w:rPr>
        <w:t>2.2. Для замещения резервируемых должностей формируется два вида резерва:</w:t>
      </w:r>
    </w:p>
    <w:p w:rsidR="00EB7181" w:rsidRPr="00187BCD" w:rsidRDefault="00EB7181" w:rsidP="00EB7181">
      <w:pPr>
        <w:spacing w:after="0" w:line="240" w:lineRule="auto"/>
        <w:ind w:firstLine="709"/>
        <w:contextualSpacing/>
        <w:jc w:val="both"/>
        <w:rPr>
          <w:rFonts w:ascii="Times New Roman" w:hAnsi="Times New Roman" w:cs="Times New Roman"/>
          <w:sz w:val="28"/>
          <w:szCs w:val="28"/>
        </w:rPr>
      </w:pPr>
      <w:r w:rsidRPr="00187BCD">
        <w:rPr>
          <w:rFonts w:ascii="Times New Roman" w:hAnsi="Times New Roman" w:cs="Times New Roman"/>
          <w:sz w:val="28"/>
          <w:szCs w:val="28"/>
        </w:rPr>
        <w:t>- оперативный, в состав которого включаются лица, обладающие необходимой профессиональной подготовкой, потенциально способные в течение ближайших трех лет занять резервируемые должности;</w:t>
      </w:r>
    </w:p>
    <w:p w:rsidR="00EB7181" w:rsidRPr="00187BCD" w:rsidRDefault="00EB7181" w:rsidP="00EB7181">
      <w:pPr>
        <w:spacing w:after="0" w:line="240" w:lineRule="auto"/>
        <w:ind w:firstLine="709"/>
        <w:contextualSpacing/>
        <w:jc w:val="both"/>
        <w:rPr>
          <w:rFonts w:ascii="Times New Roman" w:hAnsi="Times New Roman" w:cs="Times New Roman"/>
          <w:sz w:val="28"/>
          <w:szCs w:val="28"/>
        </w:rPr>
      </w:pPr>
      <w:r w:rsidRPr="00187BCD">
        <w:rPr>
          <w:rFonts w:ascii="Times New Roman" w:hAnsi="Times New Roman" w:cs="Times New Roman"/>
          <w:sz w:val="28"/>
          <w:szCs w:val="28"/>
        </w:rPr>
        <w:t>- перспективный (стратегический), в состав которого включаются лица, чей профессиональный и личностный потенциал позволяет при условии целевой дополнительной подготовки планировать их должностное продвижение с учетом специализации резервируемых должностей на период до пяти лет.</w:t>
      </w:r>
    </w:p>
    <w:p w:rsidR="00EB7181" w:rsidRPr="00187BCD" w:rsidRDefault="00EB7181" w:rsidP="00EB7181">
      <w:pPr>
        <w:spacing w:after="0" w:line="240" w:lineRule="auto"/>
        <w:ind w:firstLine="709"/>
        <w:contextualSpacing/>
        <w:jc w:val="both"/>
        <w:rPr>
          <w:rFonts w:ascii="Times New Roman" w:hAnsi="Times New Roman" w:cs="Times New Roman"/>
          <w:sz w:val="28"/>
          <w:szCs w:val="28"/>
        </w:rPr>
      </w:pPr>
      <w:r w:rsidRPr="00187BCD">
        <w:rPr>
          <w:rFonts w:ascii="Times New Roman" w:hAnsi="Times New Roman" w:cs="Times New Roman"/>
          <w:sz w:val="28"/>
          <w:szCs w:val="28"/>
        </w:rPr>
        <w:t>Срок пребывания в резерве для замещения одной и той же должности составляет не более пяти лет.</w:t>
      </w:r>
    </w:p>
    <w:p w:rsidR="00EB7181" w:rsidRPr="00187BCD" w:rsidRDefault="00EB7181" w:rsidP="00EB7181">
      <w:pPr>
        <w:spacing w:after="0" w:line="240" w:lineRule="auto"/>
        <w:ind w:firstLine="709"/>
        <w:contextualSpacing/>
        <w:jc w:val="both"/>
        <w:rPr>
          <w:rFonts w:ascii="Times New Roman" w:hAnsi="Times New Roman" w:cs="Times New Roman"/>
          <w:sz w:val="28"/>
          <w:szCs w:val="28"/>
        </w:rPr>
      </w:pPr>
      <w:r w:rsidRPr="00187BCD">
        <w:rPr>
          <w:rFonts w:ascii="Times New Roman" w:hAnsi="Times New Roman" w:cs="Times New Roman"/>
          <w:sz w:val="28"/>
          <w:szCs w:val="28"/>
        </w:rPr>
        <w:lastRenderedPageBreak/>
        <w:t>2.3. Норма резерва:</w:t>
      </w:r>
    </w:p>
    <w:p w:rsidR="00EB7181" w:rsidRPr="00187BCD" w:rsidRDefault="00EB7181" w:rsidP="00EB718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для оперативного резерва - 1:1</w:t>
      </w:r>
      <w:r w:rsidRPr="00187BCD">
        <w:rPr>
          <w:rFonts w:ascii="Times New Roman" w:hAnsi="Times New Roman" w:cs="Times New Roman"/>
          <w:sz w:val="28"/>
          <w:szCs w:val="28"/>
        </w:rPr>
        <w:t xml:space="preserve"> (</w:t>
      </w:r>
      <w:r>
        <w:rPr>
          <w:rFonts w:ascii="Times New Roman" w:hAnsi="Times New Roman" w:cs="Times New Roman"/>
          <w:sz w:val="28"/>
          <w:szCs w:val="28"/>
        </w:rPr>
        <w:t>по одному кандидату</w:t>
      </w:r>
      <w:r w:rsidRPr="00187BCD">
        <w:rPr>
          <w:rFonts w:ascii="Times New Roman" w:hAnsi="Times New Roman" w:cs="Times New Roman"/>
          <w:sz w:val="28"/>
          <w:szCs w:val="28"/>
        </w:rPr>
        <w:t xml:space="preserve"> из состава данного вида резерва на каждую резервируемую должность);</w:t>
      </w:r>
    </w:p>
    <w:p w:rsidR="00EB7181" w:rsidRPr="00187BCD" w:rsidRDefault="00EB7181" w:rsidP="00EB718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187BCD">
        <w:rPr>
          <w:rFonts w:ascii="Times New Roman" w:hAnsi="Times New Roman" w:cs="Times New Roman"/>
          <w:sz w:val="28"/>
          <w:szCs w:val="28"/>
        </w:rPr>
        <w:t>для перспективного (стратегического) резерва норма не устанавливается.</w:t>
      </w:r>
    </w:p>
    <w:p w:rsidR="00EB7181" w:rsidRPr="00187BCD" w:rsidRDefault="00EB7181" w:rsidP="00EB7181">
      <w:pPr>
        <w:spacing w:after="0" w:line="240" w:lineRule="auto"/>
        <w:ind w:firstLine="709"/>
        <w:contextualSpacing/>
        <w:jc w:val="both"/>
        <w:rPr>
          <w:rFonts w:ascii="Times New Roman" w:hAnsi="Times New Roman" w:cs="Times New Roman"/>
          <w:sz w:val="28"/>
          <w:szCs w:val="28"/>
        </w:rPr>
      </w:pPr>
      <w:r w:rsidRPr="00187BCD">
        <w:rPr>
          <w:rFonts w:ascii="Times New Roman" w:hAnsi="Times New Roman" w:cs="Times New Roman"/>
          <w:sz w:val="28"/>
          <w:szCs w:val="28"/>
        </w:rPr>
        <w:t>Кандидат, включенный в состав резерва, может планироваться на замещение не более чем трех должностей.</w:t>
      </w:r>
    </w:p>
    <w:p w:rsidR="00EB7181" w:rsidRPr="00187BCD" w:rsidRDefault="00EB7181" w:rsidP="00EB7181">
      <w:pPr>
        <w:spacing w:after="0" w:line="240" w:lineRule="auto"/>
        <w:ind w:firstLine="709"/>
        <w:contextualSpacing/>
        <w:jc w:val="both"/>
        <w:rPr>
          <w:rFonts w:ascii="Times New Roman" w:hAnsi="Times New Roman" w:cs="Times New Roman"/>
          <w:sz w:val="28"/>
          <w:szCs w:val="28"/>
        </w:rPr>
      </w:pPr>
      <w:r w:rsidRPr="00187BCD">
        <w:rPr>
          <w:rFonts w:ascii="Times New Roman" w:hAnsi="Times New Roman" w:cs="Times New Roman"/>
          <w:sz w:val="28"/>
          <w:szCs w:val="28"/>
        </w:rPr>
        <w:t>2.4. Претендовать на включение в резерв могут:</w:t>
      </w:r>
    </w:p>
    <w:p w:rsidR="00EB7181" w:rsidRPr="00187BCD" w:rsidRDefault="00EB7181" w:rsidP="00EB7181">
      <w:pPr>
        <w:spacing w:after="0" w:line="240" w:lineRule="auto"/>
        <w:ind w:firstLine="709"/>
        <w:contextualSpacing/>
        <w:jc w:val="both"/>
        <w:rPr>
          <w:rFonts w:ascii="Times New Roman" w:hAnsi="Times New Roman" w:cs="Times New Roman"/>
          <w:sz w:val="28"/>
          <w:szCs w:val="28"/>
        </w:rPr>
      </w:pPr>
      <w:r w:rsidRPr="00187BCD">
        <w:rPr>
          <w:rFonts w:ascii="Times New Roman" w:hAnsi="Times New Roman" w:cs="Times New Roman"/>
          <w:sz w:val="28"/>
          <w:szCs w:val="28"/>
        </w:rPr>
        <w:t xml:space="preserve">- лица, замещающие муниципальные должности </w:t>
      </w:r>
      <w:r w:rsidR="005E293F">
        <w:rPr>
          <w:rFonts w:ascii="Times New Roman" w:hAnsi="Times New Roman" w:cs="Times New Roman"/>
          <w:sz w:val="28"/>
          <w:szCs w:val="28"/>
        </w:rPr>
        <w:t xml:space="preserve">Вассинского сельсовета </w:t>
      </w:r>
      <w:r w:rsidRPr="00187BCD">
        <w:rPr>
          <w:rFonts w:ascii="Times New Roman" w:hAnsi="Times New Roman" w:cs="Times New Roman"/>
          <w:sz w:val="28"/>
          <w:szCs w:val="28"/>
        </w:rPr>
        <w:t xml:space="preserve">Тогучинского района Новосибирской области, муниципальные служащие </w:t>
      </w:r>
      <w:r w:rsidR="005E293F">
        <w:rPr>
          <w:rFonts w:ascii="Times New Roman" w:hAnsi="Times New Roman" w:cs="Times New Roman"/>
          <w:sz w:val="28"/>
          <w:szCs w:val="28"/>
        </w:rPr>
        <w:t>Вассинского сельсовета</w:t>
      </w:r>
      <w:r w:rsidRPr="00187BCD">
        <w:rPr>
          <w:rFonts w:ascii="Times New Roman" w:hAnsi="Times New Roman" w:cs="Times New Roman"/>
          <w:sz w:val="28"/>
          <w:szCs w:val="28"/>
        </w:rPr>
        <w:t xml:space="preserve"> Тогучинского района Новосибирской области;</w:t>
      </w:r>
    </w:p>
    <w:p w:rsidR="00EB7181" w:rsidRPr="00187BCD" w:rsidRDefault="00EB7181" w:rsidP="00EB7181">
      <w:pPr>
        <w:spacing w:after="0" w:line="240" w:lineRule="auto"/>
        <w:ind w:firstLine="709"/>
        <w:contextualSpacing/>
        <w:jc w:val="both"/>
        <w:rPr>
          <w:rFonts w:ascii="Times New Roman" w:hAnsi="Times New Roman" w:cs="Times New Roman"/>
          <w:sz w:val="28"/>
          <w:szCs w:val="28"/>
        </w:rPr>
      </w:pPr>
      <w:r w:rsidRPr="00187BCD">
        <w:rPr>
          <w:rFonts w:ascii="Times New Roman" w:hAnsi="Times New Roman" w:cs="Times New Roman"/>
          <w:sz w:val="28"/>
          <w:szCs w:val="28"/>
        </w:rPr>
        <w:t xml:space="preserve">- работники, исполняющие обязанности по техническому обеспечению деятельности </w:t>
      </w:r>
      <w:r w:rsidR="005E293F">
        <w:rPr>
          <w:rFonts w:ascii="Times New Roman" w:hAnsi="Times New Roman" w:cs="Times New Roman"/>
          <w:sz w:val="28"/>
          <w:szCs w:val="28"/>
        </w:rPr>
        <w:t xml:space="preserve">Вассинского сельсовета </w:t>
      </w:r>
      <w:r w:rsidRPr="00187BCD">
        <w:rPr>
          <w:rFonts w:ascii="Times New Roman" w:hAnsi="Times New Roman" w:cs="Times New Roman"/>
          <w:sz w:val="28"/>
          <w:szCs w:val="28"/>
        </w:rPr>
        <w:t>Тогучинского района Новосибирской области</w:t>
      </w:r>
      <w:r>
        <w:rPr>
          <w:rFonts w:ascii="Times New Roman" w:hAnsi="Times New Roman" w:cs="Times New Roman"/>
          <w:sz w:val="28"/>
          <w:szCs w:val="28"/>
        </w:rPr>
        <w:t>;</w:t>
      </w:r>
    </w:p>
    <w:p w:rsidR="00EB7181" w:rsidRDefault="00EB7181" w:rsidP="00EB7181">
      <w:pPr>
        <w:spacing w:after="0" w:line="240" w:lineRule="auto"/>
        <w:ind w:firstLine="709"/>
        <w:contextualSpacing/>
        <w:jc w:val="both"/>
        <w:rPr>
          <w:rFonts w:ascii="Times New Roman" w:hAnsi="Times New Roman" w:cs="Times New Roman"/>
          <w:sz w:val="28"/>
          <w:szCs w:val="28"/>
        </w:rPr>
      </w:pPr>
      <w:r w:rsidRPr="00187BCD">
        <w:rPr>
          <w:rFonts w:ascii="Times New Roman" w:hAnsi="Times New Roman" w:cs="Times New Roman"/>
          <w:sz w:val="28"/>
          <w:szCs w:val="28"/>
        </w:rPr>
        <w:t xml:space="preserve">- работники учреждений </w:t>
      </w:r>
      <w:r w:rsidR="005E293F">
        <w:rPr>
          <w:rFonts w:ascii="Times New Roman" w:hAnsi="Times New Roman" w:cs="Times New Roman"/>
          <w:sz w:val="28"/>
          <w:szCs w:val="28"/>
        </w:rPr>
        <w:t xml:space="preserve">Вассинского сельсовета </w:t>
      </w:r>
      <w:r w:rsidRPr="00187BCD">
        <w:rPr>
          <w:rFonts w:ascii="Times New Roman" w:hAnsi="Times New Roman" w:cs="Times New Roman"/>
          <w:sz w:val="28"/>
          <w:szCs w:val="28"/>
        </w:rPr>
        <w:t>Тогучинско</w:t>
      </w:r>
      <w:r>
        <w:rPr>
          <w:rFonts w:ascii="Times New Roman" w:hAnsi="Times New Roman" w:cs="Times New Roman"/>
          <w:sz w:val="28"/>
          <w:szCs w:val="28"/>
        </w:rPr>
        <w:t>го района Новосибирской области.</w:t>
      </w:r>
    </w:p>
    <w:p w:rsidR="00EB7181" w:rsidRPr="00187BCD" w:rsidRDefault="00EB7181" w:rsidP="00EB7181">
      <w:pPr>
        <w:spacing w:after="0" w:line="240" w:lineRule="auto"/>
        <w:ind w:firstLine="709"/>
        <w:contextualSpacing/>
        <w:jc w:val="both"/>
        <w:rPr>
          <w:rFonts w:ascii="Times New Roman" w:hAnsi="Times New Roman" w:cs="Times New Roman"/>
          <w:sz w:val="28"/>
          <w:szCs w:val="28"/>
        </w:rPr>
      </w:pPr>
      <w:r w:rsidRPr="00187BCD">
        <w:rPr>
          <w:rFonts w:ascii="Times New Roman" w:hAnsi="Times New Roman" w:cs="Times New Roman"/>
          <w:sz w:val="28"/>
          <w:szCs w:val="28"/>
        </w:rPr>
        <w:t>2.5. В состав резерва не может быть включен гражданин в случае:</w:t>
      </w:r>
    </w:p>
    <w:p w:rsidR="00EB7181" w:rsidRPr="00187BCD" w:rsidRDefault="00EB7181" w:rsidP="00EB7181">
      <w:pPr>
        <w:spacing w:after="0" w:line="240" w:lineRule="auto"/>
        <w:ind w:firstLine="709"/>
        <w:contextualSpacing/>
        <w:jc w:val="both"/>
        <w:rPr>
          <w:rFonts w:ascii="Times New Roman" w:hAnsi="Times New Roman" w:cs="Times New Roman"/>
          <w:sz w:val="28"/>
          <w:szCs w:val="28"/>
        </w:rPr>
      </w:pPr>
      <w:r w:rsidRPr="00187BCD">
        <w:rPr>
          <w:rFonts w:ascii="Times New Roman" w:hAnsi="Times New Roman" w:cs="Times New Roman"/>
          <w:sz w:val="28"/>
          <w:szCs w:val="28"/>
        </w:rPr>
        <w:t>- признания его недееспособным или ограниченно дееспособным решением суда, вступившим в законную силу;</w:t>
      </w:r>
    </w:p>
    <w:p w:rsidR="00EB7181" w:rsidRPr="00187BCD" w:rsidRDefault="00EB7181" w:rsidP="00EB7181">
      <w:pPr>
        <w:spacing w:after="0" w:line="240" w:lineRule="auto"/>
        <w:ind w:firstLine="709"/>
        <w:contextualSpacing/>
        <w:jc w:val="both"/>
        <w:rPr>
          <w:rFonts w:ascii="Times New Roman" w:hAnsi="Times New Roman" w:cs="Times New Roman"/>
          <w:sz w:val="28"/>
          <w:szCs w:val="28"/>
        </w:rPr>
      </w:pPr>
      <w:r w:rsidRPr="00187BCD">
        <w:rPr>
          <w:rFonts w:ascii="Times New Roman" w:hAnsi="Times New Roman" w:cs="Times New Roman"/>
          <w:sz w:val="28"/>
          <w:szCs w:val="28"/>
        </w:rPr>
        <w:t>- осуждения его к наказанию, исключающему возможность исполнения должностных обязанностей по</w:t>
      </w:r>
      <w:r>
        <w:rPr>
          <w:rFonts w:ascii="Times New Roman" w:hAnsi="Times New Roman" w:cs="Times New Roman"/>
          <w:sz w:val="28"/>
          <w:szCs w:val="28"/>
        </w:rPr>
        <w:t xml:space="preserve"> резервируемой</w:t>
      </w:r>
      <w:r w:rsidRPr="00187BCD">
        <w:rPr>
          <w:rFonts w:ascii="Times New Roman" w:hAnsi="Times New Roman" w:cs="Times New Roman"/>
          <w:sz w:val="28"/>
          <w:szCs w:val="28"/>
        </w:rPr>
        <w:t xml:space="preserve"> должности, по приговору суда, вступившему в законную силу;</w:t>
      </w:r>
    </w:p>
    <w:p w:rsidR="00EB7181" w:rsidRPr="00187BCD" w:rsidRDefault="00EB7181" w:rsidP="00EB7181">
      <w:pPr>
        <w:spacing w:after="0" w:line="240" w:lineRule="auto"/>
        <w:ind w:firstLine="709"/>
        <w:contextualSpacing/>
        <w:jc w:val="both"/>
        <w:rPr>
          <w:rFonts w:ascii="Times New Roman" w:hAnsi="Times New Roman" w:cs="Times New Roman"/>
          <w:sz w:val="28"/>
          <w:szCs w:val="28"/>
        </w:rPr>
      </w:pPr>
      <w:r w:rsidRPr="00187BCD">
        <w:rPr>
          <w:rFonts w:ascii="Times New Roman" w:hAnsi="Times New Roman" w:cs="Times New Roman"/>
          <w:sz w:val="28"/>
          <w:szCs w:val="28"/>
        </w:rPr>
        <w:t xml:space="preserve">- наличия заболевания, препятствующего поступлению на </w:t>
      </w:r>
      <w:r>
        <w:rPr>
          <w:rFonts w:ascii="Times New Roman" w:hAnsi="Times New Roman" w:cs="Times New Roman"/>
          <w:sz w:val="28"/>
          <w:szCs w:val="28"/>
        </w:rPr>
        <w:t>резервируемую должность</w:t>
      </w:r>
      <w:r w:rsidRPr="00187BCD">
        <w:rPr>
          <w:rFonts w:ascii="Times New Roman" w:hAnsi="Times New Roman" w:cs="Times New Roman"/>
          <w:sz w:val="28"/>
          <w:szCs w:val="28"/>
        </w:rPr>
        <w:t xml:space="preserve"> или ее прохождению и подтвержденного заключением медицинской организации;</w:t>
      </w:r>
    </w:p>
    <w:p w:rsidR="00EB7181" w:rsidRPr="00187BCD" w:rsidRDefault="00EB7181" w:rsidP="00EB7181">
      <w:pPr>
        <w:spacing w:after="0" w:line="240" w:lineRule="auto"/>
        <w:ind w:firstLine="709"/>
        <w:contextualSpacing/>
        <w:jc w:val="both"/>
        <w:rPr>
          <w:rFonts w:ascii="Times New Roman" w:hAnsi="Times New Roman" w:cs="Times New Roman"/>
          <w:sz w:val="28"/>
          <w:szCs w:val="28"/>
        </w:rPr>
      </w:pPr>
      <w:r w:rsidRPr="00187BCD">
        <w:rPr>
          <w:rFonts w:ascii="Times New Roman" w:hAnsi="Times New Roman" w:cs="Times New Roman"/>
          <w:sz w:val="28"/>
          <w:szCs w:val="28"/>
        </w:rPr>
        <w:t xml:space="preserve">- близкого родства или свойства (родители, супруги, дети, братья, сестры, а также братья, сестры, родители, дети супругов и супруги детей) с Главой </w:t>
      </w:r>
      <w:r w:rsidR="00F95B19">
        <w:rPr>
          <w:rFonts w:ascii="Times New Roman" w:hAnsi="Times New Roman" w:cs="Times New Roman"/>
          <w:sz w:val="28"/>
          <w:szCs w:val="28"/>
        </w:rPr>
        <w:t xml:space="preserve">Вассинского сельсовета </w:t>
      </w:r>
      <w:r w:rsidRPr="00187BCD">
        <w:rPr>
          <w:rFonts w:ascii="Times New Roman" w:hAnsi="Times New Roman" w:cs="Times New Roman"/>
          <w:sz w:val="28"/>
          <w:szCs w:val="28"/>
        </w:rPr>
        <w:t>Тогучинского района Новосибирской области, если замещение</w:t>
      </w:r>
      <w:r>
        <w:rPr>
          <w:rFonts w:ascii="Times New Roman" w:hAnsi="Times New Roman" w:cs="Times New Roman"/>
          <w:sz w:val="28"/>
          <w:szCs w:val="28"/>
        </w:rPr>
        <w:t xml:space="preserve"> резервируемой</w:t>
      </w:r>
      <w:r w:rsidRPr="00187BCD">
        <w:rPr>
          <w:rFonts w:ascii="Times New Roman" w:hAnsi="Times New Roman" w:cs="Times New Roman"/>
          <w:sz w:val="28"/>
          <w:szCs w:val="28"/>
        </w:rPr>
        <w:t xml:space="preserve"> должности связано с непосредственной подчиненностью или подконтрольностью Главе </w:t>
      </w:r>
      <w:r w:rsidR="00F95B19">
        <w:rPr>
          <w:rFonts w:ascii="Times New Roman" w:hAnsi="Times New Roman" w:cs="Times New Roman"/>
          <w:sz w:val="28"/>
          <w:szCs w:val="28"/>
        </w:rPr>
        <w:t xml:space="preserve">Вассинского сельсовета </w:t>
      </w:r>
      <w:r w:rsidRPr="00187BCD">
        <w:rPr>
          <w:rFonts w:ascii="Times New Roman" w:hAnsi="Times New Roman" w:cs="Times New Roman"/>
          <w:sz w:val="28"/>
          <w:szCs w:val="28"/>
        </w:rPr>
        <w:t>Тогучинског</w:t>
      </w:r>
      <w:r>
        <w:rPr>
          <w:rFonts w:ascii="Times New Roman" w:hAnsi="Times New Roman" w:cs="Times New Roman"/>
          <w:sz w:val="28"/>
          <w:szCs w:val="28"/>
        </w:rPr>
        <w:t xml:space="preserve">о района Новосибирской области, </w:t>
      </w:r>
      <w:r w:rsidRPr="00117A45">
        <w:rPr>
          <w:rFonts w:ascii="Times New Roman" w:hAnsi="Times New Roman" w:cs="Times New Roman"/>
          <w:sz w:val="28"/>
          <w:szCs w:val="28"/>
        </w:rPr>
        <w:t>председателю Совета депутатов</w:t>
      </w:r>
      <w:r w:rsidR="00F95B19" w:rsidRPr="00F95B19">
        <w:rPr>
          <w:rFonts w:ascii="Times New Roman" w:hAnsi="Times New Roman" w:cs="Times New Roman"/>
          <w:sz w:val="28"/>
          <w:szCs w:val="28"/>
        </w:rPr>
        <w:t xml:space="preserve"> </w:t>
      </w:r>
      <w:r w:rsidR="00F95B19">
        <w:rPr>
          <w:rFonts w:ascii="Times New Roman" w:hAnsi="Times New Roman" w:cs="Times New Roman"/>
          <w:sz w:val="28"/>
          <w:szCs w:val="28"/>
        </w:rPr>
        <w:t>Вассинского сельсовета</w:t>
      </w:r>
      <w:r w:rsidRPr="00117A45">
        <w:rPr>
          <w:rFonts w:ascii="Times New Roman" w:hAnsi="Times New Roman" w:cs="Times New Roman"/>
          <w:sz w:val="28"/>
          <w:szCs w:val="28"/>
        </w:rPr>
        <w:t xml:space="preserve"> Тогучинского района Новосибирской области, руководителям судебных и правоохранительных органов, расположенных на территории</w:t>
      </w:r>
      <w:r w:rsidR="00F95B19" w:rsidRPr="00F95B19">
        <w:rPr>
          <w:rFonts w:ascii="Times New Roman" w:hAnsi="Times New Roman" w:cs="Times New Roman"/>
          <w:sz w:val="28"/>
          <w:szCs w:val="28"/>
        </w:rPr>
        <w:t xml:space="preserve"> </w:t>
      </w:r>
      <w:r w:rsidR="00F95B19">
        <w:rPr>
          <w:rFonts w:ascii="Times New Roman" w:hAnsi="Times New Roman" w:cs="Times New Roman"/>
          <w:sz w:val="28"/>
          <w:szCs w:val="28"/>
        </w:rPr>
        <w:t>Вассинского сельсовета</w:t>
      </w:r>
      <w:r w:rsidRPr="00117A45">
        <w:rPr>
          <w:rFonts w:ascii="Times New Roman" w:hAnsi="Times New Roman" w:cs="Times New Roman"/>
          <w:sz w:val="28"/>
          <w:szCs w:val="28"/>
        </w:rPr>
        <w:t xml:space="preserve"> Тогучинского района Новосибирской области.</w:t>
      </w:r>
    </w:p>
    <w:p w:rsidR="00EB7181" w:rsidRPr="00187BCD" w:rsidRDefault="00EB7181" w:rsidP="00EB7181">
      <w:pPr>
        <w:spacing w:after="0" w:line="240" w:lineRule="auto"/>
        <w:ind w:firstLine="709"/>
        <w:contextualSpacing/>
        <w:jc w:val="both"/>
        <w:rPr>
          <w:rFonts w:ascii="Times New Roman" w:hAnsi="Times New Roman" w:cs="Times New Roman"/>
          <w:sz w:val="28"/>
          <w:szCs w:val="28"/>
        </w:rPr>
      </w:pPr>
      <w:r w:rsidRPr="00187BCD">
        <w:rPr>
          <w:rFonts w:ascii="Times New Roman" w:hAnsi="Times New Roman" w:cs="Times New Roman"/>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w:t>
      </w:r>
      <w:r>
        <w:rPr>
          <w:rFonts w:ascii="Times New Roman" w:hAnsi="Times New Roman" w:cs="Times New Roman"/>
          <w:sz w:val="28"/>
          <w:szCs w:val="28"/>
        </w:rPr>
        <w:t>ходиться на резервируемой должности</w:t>
      </w:r>
      <w:r w:rsidRPr="00187BCD">
        <w:rPr>
          <w:rFonts w:ascii="Times New Roman" w:hAnsi="Times New Roman" w:cs="Times New Roman"/>
          <w:sz w:val="28"/>
          <w:szCs w:val="28"/>
        </w:rPr>
        <w:t xml:space="preserve">,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w:t>
      </w:r>
      <w:r>
        <w:rPr>
          <w:rFonts w:ascii="Times New Roman" w:hAnsi="Times New Roman" w:cs="Times New Roman"/>
          <w:sz w:val="28"/>
          <w:szCs w:val="28"/>
        </w:rPr>
        <w:t>резервируемой должности</w:t>
      </w:r>
      <w:r w:rsidRPr="00187BCD">
        <w:rPr>
          <w:rFonts w:ascii="Times New Roman" w:hAnsi="Times New Roman" w:cs="Times New Roman"/>
          <w:sz w:val="28"/>
          <w:szCs w:val="28"/>
        </w:rPr>
        <w:t>;</w:t>
      </w:r>
    </w:p>
    <w:p w:rsidR="00EB7181" w:rsidRPr="00187BCD" w:rsidRDefault="00EB7181" w:rsidP="00EB7181">
      <w:pPr>
        <w:spacing w:after="0" w:line="240" w:lineRule="auto"/>
        <w:ind w:firstLine="709"/>
        <w:contextualSpacing/>
        <w:jc w:val="both"/>
        <w:rPr>
          <w:rFonts w:ascii="Times New Roman" w:hAnsi="Times New Roman" w:cs="Times New Roman"/>
          <w:sz w:val="28"/>
          <w:szCs w:val="28"/>
        </w:rPr>
      </w:pPr>
      <w:r w:rsidRPr="00187BCD">
        <w:rPr>
          <w:rFonts w:ascii="Times New Roman" w:hAnsi="Times New Roman" w:cs="Times New Roman"/>
          <w:sz w:val="28"/>
          <w:szCs w:val="28"/>
        </w:rPr>
        <w:lastRenderedPageBreak/>
        <w:t xml:space="preserve">- наличия гражданства иностранного государства (иностранных государств), за исключением случаев, когда включаемый в резерв гражданин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w:t>
      </w:r>
      <w:r>
        <w:rPr>
          <w:rFonts w:ascii="Times New Roman" w:hAnsi="Times New Roman" w:cs="Times New Roman"/>
          <w:sz w:val="28"/>
          <w:szCs w:val="28"/>
        </w:rPr>
        <w:t>резервируемой должности</w:t>
      </w:r>
      <w:r w:rsidRPr="00187BCD">
        <w:rPr>
          <w:rFonts w:ascii="Times New Roman" w:hAnsi="Times New Roman" w:cs="Times New Roman"/>
          <w:sz w:val="28"/>
          <w:szCs w:val="28"/>
        </w:rPr>
        <w:t>;</w:t>
      </w:r>
    </w:p>
    <w:p w:rsidR="00EB7181" w:rsidRPr="00187BCD" w:rsidRDefault="00EB7181" w:rsidP="00EB7181">
      <w:pPr>
        <w:spacing w:after="0" w:line="240" w:lineRule="auto"/>
        <w:ind w:firstLine="709"/>
        <w:contextualSpacing/>
        <w:jc w:val="both"/>
        <w:rPr>
          <w:rFonts w:ascii="Times New Roman" w:hAnsi="Times New Roman" w:cs="Times New Roman"/>
          <w:sz w:val="28"/>
          <w:szCs w:val="28"/>
        </w:rPr>
      </w:pPr>
      <w:r w:rsidRPr="00187BCD">
        <w:rPr>
          <w:rFonts w:ascii="Times New Roman" w:hAnsi="Times New Roman" w:cs="Times New Roman"/>
          <w:sz w:val="28"/>
          <w:szCs w:val="28"/>
        </w:rPr>
        <w:t>- наличия у него в течение предшествующего года дисциплинарных взысканий;</w:t>
      </w:r>
    </w:p>
    <w:p w:rsidR="00EB7181" w:rsidRPr="00187BCD" w:rsidRDefault="00EB7181" w:rsidP="00EB7181">
      <w:pPr>
        <w:spacing w:after="0" w:line="240" w:lineRule="auto"/>
        <w:ind w:firstLine="709"/>
        <w:contextualSpacing/>
        <w:jc w:val="both"/>
        <w:rPr>
          <w:rFonts w:ascii="Times New Roman" w:hAnsi="Times New Roman" w:cs="Times New Roman"/>
          <w:sz w:val="28"/>
          <w:szCs w:val="28"/>
        </w:rPr>
      </w:pPr>
      <w:r w:rsidRPr="00187BCD">
        <w:rPr>
          <w:rFonts w:ascii="Times New Roman" w:hAnsi="Times New Roman" w:cs="Times New Roman"/>
          <w:sz w:val="28"/>
          <w:szCs w:val="28"/>
        </w:rPr>
        <w:t>- увольнения его за виновные действия (бездействие);</w:t>
      </w:r>
    </w:p>
    <w:p w:rsidR="00EB7181" w:rsidRPr="00187BCD" w:rsidRDefault="00EB7181" w:rsidP="00EB7181">
      <w:pPr>
        <w:spacing w:after="0" w:line="240" w:lineRule="auto"/>
        <w:ind w:firstLine="708"/>
        <w:contextualSpacing/>
        <w:jc w:val="both"/>
        <w:rPr>
          <w:rFonts w:ascii="Times New Roman" w:hAnsi="Times New Roman" w:cs="Times New Roman"/>
          <w:sz w:val="28"/>
          <w:szCs w:val="28"/>
        </w:rPr>
      </w:pPr>
      <w:r w:rsidRPr="00187BCD">
        <w:rPr>
          <w:rFonts w:ascii="Times New Roman" w:hAnsi="Times New Roman" w:cs="Times New Roman"/>
          <w:sz w:val="28"/>
          <w:szCs w:val="28"/>
        </w:rPr>
        <w:t>-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на замещение которой претендует гражданин, связано с использованием таких сведений;</w:t>
      </w:r>
    </w:p>
    <w:p w:rsidR="00EB7181" w:rsidRPr="00187BCD" w:rsidRDefault="00EB7181" w:rsidP="00EB7181">
      <w:pPr>
        <w:spacing w:after="0" w:line="240" w:lineRule="auto"/>
        <w:ind w:firstLine="709"/>
        <w:contextualSpacing/>
        <w:jc w:val="both"/>
        <w:rPr>
          <w:rFonts w:ascii="Times New Roman" w:hAnsi="Times New Roman" w:cs="Times New Roman"/>
          <w:sz w:val="28"/>
          <w:szCs w:val="28"/>
        </w:rPr>
      </w:pPr>
      <w:r w:rsidRPr="00187BCD">
        <w:rPr>
          <w:rFonts w:ascii="Times New Roman" w:hAnsi="Times New Roman" w:cs="Times New Roman"/>
          <w:sz w:val="28"/>
          <w:szCs w:val="28"/>
        </w:rPr>
        <w:t xml:space="preserve">- представления подложных документов или заведомо ложных сведений при </w:t>
      </w:r>
      <w:r>
        <w:rPr>
          <w:rFonts w:ascii="Times New Roman" w:hAnsi="Times New Roman" w:cs="Times New Roman"/>
          <w:sz w:val="28"/>
          <w:szCs w:val="28"/>
        </w:rPr>
        <w:t>включении кандидатуры в резерв</w:t>
      </w:r>
      <w:r w:rsidRPr="00187BCD">
        <w:rPr>
          <w:rFonts w:ascii="Times New Roman" w:hAnsi="Times New Roman" w:cs="Times New Roman"/>
          <w:sz w:val="28"/>
          <w:szCs w:val="28"/>
        </w:rPr>
        <w:t>;</w:t>
      </w:r>
    </w:p>
    <w:p w:rsidR="00EB7181" w:rsidRPr="00187BCD" w:rsidRDefault="00EB7181" w:rsidP="00EB718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достижения им возраста 65 лет.</w:t>
      </w:r>
    </w:p>
    <w:p w:rsidR="00EB7181" w:rsidRPr="00187BCD" w:rsidRDefault="00EB7181" w:rsidP="00EB7181">
      <w:pPr>
        <w:spacing w:after="0" w:line="240" w:lineRule="auto"/>
        <w:ind w:firstLine="709"/>
        <w:contextualSpacing/>
        <w:jc w:val="both"/>
        <w:rPr>
          <w:rFonts w:ascii="Times New Roman" w:hAnsi="Times New Roman" w:cs="Times New Roman"/>
          <w:sz w:val="28"/>
          <w:szCs w:val="28"/>
        </w:rPr>
      </w:pPr>
      <w:r w:rsidRPr="00187BCD">
        <w:rPr>
          <w:rFonts w:ascii="Times New Roman" w:hAnsi="Times New Roman" w:cs="Times New Roman"/>
          <w:sz w:val="28"/>
          <w:szCs w:val="28"/>
        </w:rPr>
        <w:t xml:space="preserve">2.6. Подбор кандидатов на включение в резерв производится на основании результатов </w:t>
      </w:r>
      <w:r w:rsidRPr="00E65E95">
        <w:rPr>
          <w:rFonts w:ascii="Times New Roman" w:hAnsi="Times New Roman" w:cs="Times New Roman"/>
          <w:sz w:val="28"/>
          <w:szCs w:val="28"/>
        </w:rPr>
        <w:t>деятельности,</w:t>
      </w:r>
      <w:r w:rsidRPr="00187BCD">
        <w:rPr>
          <w:rFonts w:ascii="Times New Roman" w:hAnsi="Times New Roman" w:cs="Times New Roman"/>
          <w:sz w:val="28"/>
          <w:szCs w:val="28"/>
        </w:rPr>
        <w:t xml:space="preserve"> результатов дополнительного профессионального образования, оценки потенциальных возможностей кандидата.</w:t>
      </w:r>
    </w:p>
    <w:p w:rsidR="00EB7181" w:rsidRPr="00187BCD" w:rsidRDefault="00EB7181" w:rsidP="00EB7181">
      <w:pPr>
        <w:spacing w:after="0" w:line="240" w:lineRule="auto"/>
        <w:ind w:firstLine="709"/>
        <w:contextualSpacing/>
        <w:jc w:val="both"/>
        <w:rPr>
          <w:rFonts w:ascii="Times New Roman" w:hAnsi="Times New Roman" w:cs="Times New Roman"/>
          <w:sz w:val="28"/>
          <w:szCs w:val="28"/>
        </w:rPr>
      </w:pPr>
      <w:r w:rsidRPr="00187BCD">
        <w:rPr>
          <w:rFonts w:ascii="Times New Roman" w:hAnsi="Times New Roman" w:cs="Times New Roman"/>
          <w:sz w:val="28"/>
          <w:szCs w:val="28"/>
        </w:rPr>
        <w:t>При подборе кандидатов на включение в резерв учитывается уровень профессионального образования, стаж муниципальной службы или работы по специальности, направлению подготовки, знания и умения, которые необходимы для исполнения должностных обязанностей, возраст, отсутствие обстоятельств, установленных пунктом 2.5 Положения.</w:t>
      </w:r>
    </w:p>
    <w:p w:rsidR="00EB7181" w:rsidRPr="00117A45" w:rsidRDefault="00EB7181" w:rsidP="00EB7181">
      <w:pPr>
        <w:spacing w:after="0" w:line="240" w:lineRule="auto"/>
        <w:ind w:firstLine="709"/>
        <w:contextualSpacing/>
        <w:jc w:val="both"/>
        <w:rPr>
          <w:rFonts w:ascii="Times New Roman" w:hAnsi="Times New Roman" w:cs="Times New Roman"/>
          <w:sz w:val="28"/>
          <w:szCs w:val="28"/>
        </w:rPr>
      </w:pPr>
      <w:r w:rsidRPr="00187BCD">
        <w:rPr>
          <w:rFonts w:ascii="Times New Roman" w:hAnsi="Times New Roman" w:cs="Times New Roman"/>
          <w:sz w:val="28"/>
          <w:szCs w:val="28"/>
        </w:rPr>
        <w:t xml:space="preserve">2.7. Уровень профессионального образования, профессиональные знания и навыки, стаж кандидатов на включение в резерв должны соответствовать квалификационным требованиям, установленным законодательством Российской Федерации, Новосибирской области и муниципальными правовыми актами </w:t>
      </w:r>
      <w:r w:rsidR="00F95B19">
        <w:rPr>
          <w:rFonts w:ascii="Times New Roman" w:hAnsi="Times New Roman" w:cs="Times New Roman"/>
          <w:sz w:val="28"/>
          <w:szCs w:val="28"/>
        </w:rPr>
        <w:t xml:space="preserve">Вассинского сельсовета </w:t>
      </w:r>
      <w:r w:rsidRPr="00187BCD">
        <w:rPr>
          <w:rFonts w:ascii="Times New Roman" w:hAnsi="Times New Roman" w:cs="Times New Roman"/>
          <w:sz w:val="28"/>
          <w:szCs w:val="28"/>
        </w:rPr>
        <w:t>Тогучинского района Новосибирской области для замещения соответствующе</w:t>
      </w:r>
      <w:r>
        <w:rPr>
          <w:rFonts w:ascii="Times New Roman" w:hAnsi="Times New Roman" w:cs="Times New Roman"/>
          <w:sz w:val="28"/>
          <w:szCs w:val="28"/>
        </w:rPr>
        <w:t xml:space="preserve">й </w:t>
      </w:r>
      <w:r w:rsidRPr="00117A45">
        <w:rPr>
          <w:rFonts w:ascii="Times New Roman" w:hAnsi="Times New Roman" w:cs="Times New Roman"/>
          <w:sz w:val="28"/>
          <w:szCs w:val="28"/>
        </w:rPr>
        <w:t xml:space="preserve">должности в </w:t>
      </w:r>
      <w:r w:rsidR="00F95B19">
        <w:rPr>
          <w:rFonts w:ascii="Times New Roman" w:hAnsi="Times New Roman" w:cs="Times New Roman"/>
          <w:sz w:val="28"/>
          <w:szCs w:val="28"/>
        </w:rPr>
        <w:t xml:space="preserve">Вассинского сельсовета </w:t>
      </w:r>
      <w:r w:rsidRPr="00117A45">
        <w:rPr>
          <w:rFonts w:ascii="Times New Roman" w:hAnsi="Times New Roman" w:cs="Times New Roman"/>
          <w:sz w:val="28"/>
          <w:szCs w:val="28"/>
        </w:rPr>
        <w:t>Тогучинского района Новосибирской области, должности руководителя муниципального предприятия или учреждения</w:t>
      </w:r>
      <w:r w:rsidR="00F95B19" w:rsidRPr="00F95B19">
        <w:rPr>
          <w:rFonts w:ascii="Times New Roman" w:hAnsi="Times New Roman" w:cs="Times New Roman"/>
          <w:sz w:val="28"/>
          <w:szCs w:val="28"/>
        </w:rPr>
        <w:t xml:space="preserve"> </w:t>
      </w:r>
      <w:r w:rsidR="00F95B19">
        <w:rPr>
          <w:rFonts w:ascii="Times New Roman" w:hAnsi="Times New Roman" w:cs="Times New Roman"/>
          <w:sz w:val="28"/>
          <w:szCs w:val="28"/>
        </w:rPr>
        <w:t>Вассинского сельсовета</w:t>
      </w:r>
      <w:r w:rsidRPr="00117A45">
        <w:rPr>
          <w:rFonts w:ascii="Times New Roman" w:hAnsi="Times New Roman" w:cs="Times New Roman"/>
          <w:sz w:val="28"/>
          <w:szCs w:val="28"/>
        </w:rPr>
        <w:t xml:space="preserve"> Тогучинского района Новосибирской области.</w:t>
      </w:r>
    </w:p>
    <w:p w:rsidR="00EB7181" w:rsidRPr="00117A45" w:rsidRDefault="00EB7181" w:rsidP="00EB7181">
      <w:pPr>
        <w:spacing w:after="0" w:line="240" w:lineRule="auto"/>
        <w:ind w:firstLine="709"/>
        <w:contextualSpacing/>
        <w:jc w:val="both"/>
        <w:rPr>
          <w:rFonts w:ascii="Times New Roman" w:hAnsi="Times New Roman" w:cs="Times New Roman"/>
          <w:sz w:val="28"/>
          <w:szCs w:val="28"/>
        </w:rPr>
      </w:pPr>
      <w:r w:rsidRPr="00117A45">
        <w:rPr>
          <w:rFonts w:ascii="Times New Roman" w:hAnsi="Times New Roman" w:cs="Times New Roman"/>
          <w:sz w:val="28"/>
          <w:szCs w:val="28"/>
        </w:rPr>
        <w:t xml:space="preserve">2.8. Списки, включающие участников резерва, ведутся </w:t>
      </w:r>
      <w:r w:rsidR="00F95B19">
        <w:rPr>
          <w:rFonts w:ascii="Times New Roman" w:hAnsi="Times New Roman" w:cs="Times New Roman"/>
          <w:sz w:val="28"/>
          <w:szCs w:val="28"/>
        </w:rPr>
        <w:t xml:space="preserve">специалистами администрации </w:t>
      </w:r>
      <w:r w:rsidRPr="00117A45">
        <w:rPr>
          <w:rFonts w:ascii="Times New Roman" w:hAnsi="Times New Roman" w:cs="Times New Roman"/>
          <w:sz w:val="28"/>
          <w:szCs w:val="28"/>
        </w:rPr>
        <w:t xml:space="preserve"> согласно установленный формам (приложение № 1 к настоящему Положению).</w:t>
      </w:r>
    </w:p>
    <w:p w:rsidR="00EB7181" w:rsidRPr="00117A45" w:rsidRDefault="00EB7181" w:rsidP="00EB7181">
      <w:pPr>
        <w:spacing w:after="0" w:line="240" w:lineRule="auto"/>
        <w:ind w:firstLine="709"/>
        <w:contextualSpacing/>
        <w:jc w:val="both"/>
        <w:rPr>
          <w:rFonts w:ascii="Times New Roman" w:hAnsi="Times New Roman" w:cs="Times New Roman"/>
          <w:sz w:val="28"/>
          <w:szCs w:val="28"/>
        </w:rPr>
      </w:pPr>
      <w:r w:rsidRPr="00117A45">
        <w:rPr>
          <w:rFonts w:ascii="Times New Roman" w:hAnsi="Times New Roman" w:cs="Times New Roman"/>
          <w:sz w:val="28"/>
          <w:szCs w:val="28"/>
        </w:rPr>
        <w:t>2.9. Предложения о включении в резерв и об изменении его состава ежегодно формируются зам</w:t>
      </w:r>
      <w:r w:rsidR="00F95B19">
        <w:rPr>
          <w:rFonts w:ascii="Times New Roman" w:hAnsi="Times New Roman" w:cs="Times New Roman"/>
          <w:sz w:val="28"/>
          <w:szCs w:val="28"/>
        </w:rPr>
        <w:t>естителями главы администрации</w:t>
      </w:r>
      <w:r w:rsidRPr="00117A45">
        <w:rPr>
          <w:rFonts w:ascii="Times New Roman" w:hAnsi="Times New Roman" w:cs="Times New Roman"/>
          <w:sz w:val="28"/>
          <w:szCs w:val="28"/>
        </w:rPr>
        <w:t xml:space="preserve">, и передаются </w:t>
      </w:r>
      <w:r w:rsidR="00F95B19">
        <w:rPr>
          <w:rFonts w:ascii="Times New Roman" w:hAnsi="Times New Roman" w:cs="Times New Roman"/>
          <w:sz w:val="28"/>
          <w:szCs w:val="28"/>
        </w:rPr>
        <w:t>специалисту администрации</w:t>
      </w:r>
      <w:r w:rsidRPr="00117A45">
        <w:rPr>
          <w:rFonts w:ascii="Times New Roman" w:hAnsi="Times New Roman" w:cs="Times New Roman"/>
          <w:sz w:val="28"/>
          <w:szCs w:val="28"/>
        </w:rPr>
        <w:t>.</w:t>
      </w:r>
    </w:p>
    <w:p w:rsidR="00EB7181" w:rsidRPr="00187BCD" w:rsidRDefault="00EB7181" w:rsidP="00EB7181">
      <w:pPr>
        <w:spacing w:after="0" w:line="240" w:lineRule="auto"/>
        <w:ind w:firstLine="709"/>
        <w:contextualSpacing/>
        <w:jc w:val="both"/>
        <w:rPr>
          <w:rFonts w:ascii="Times New Roman" w:hAnsi="Times New Roman" w:cs="Times New Roman"/>
          <w:sz w:val="28"/>
          <w:szCs w:val="28"/>
        </w:rPr>
      </w:pPr>
      <w:r w:rsidRPr="00117A45">
        <w:rPr>
          <w:rFonts w:ascii="Times New Roman" w:hAnsi="Times New Roman" w:cs="Times New Roman"/>
          <w:sz w:val="28"/>
          <w:szCs w:val="28"/>
        </w:rPr>
        <w:t xml:space="preserve">2.10. </w:t>
      </w:r>
      <w:r w:rsidR="00F95B19">
        <w:rPr>
          <w:rFonts w:ascii="Times New Roman" w:hAnsi="Times New Roman" w:cs="Times New Roman"/>
          <w:sz w:val="28"/>
          <w:szCs w:val="28"/>
        </w:rPr>
        <w:t>Специалист администрации проводит</w:t>
      </w:r>
      <w:r w:rsidRPr="00117A45">
        <w:rPr>
          <w:rFonts w:ascii="Times New Roman" w:hAnsi="Times New Roman" w:cs="Times New Roman"/>
          <w:sz w:val="28"/>
          <w:szCs w:val="28"/>
        </w:rPr>
        <w:t xml:space="preserve"> изучение представленных материалов, предварительная оценка квалификационных характеристик</w:t>
      </w:r>
      <w:r w:rsidRPr="00187BCD">
        <w:rPr>
          <w:rFonts w:ascii="Times New Roman" w:hAnsi="Times New Roman" w:cs="Times New Roman"/>
          <w:sz w:val="28"/>
          <w:szCs w:val="28"/>
        </w:rPr>
        <w:t xml:space="preserve"> кандидатов на включение в резерв на соответствие установленным требованиям. Затем документы передаются в комиссию по формированию и подготовке муниципального резерва управленческих кадров </w:t>
      </w:r>
      <w:r w:rsidR="00F95B19">
        <w:rPr>
          <w:rFonts w:ascii="Times New Roman" w:hAnsi="Times New Roman" w:cs="Times New Roman"/>
          <w:sz w:val="28"/>
          <w:szCs w:val="28"/>
        </w:rPr>
        <w:t xml:space="preserve">Вассинского сельсовета </w:t>
      </w:r>
      <w:r w:rsidRPr="00187BCD">
        <w:rPr>
          <w:rFonts w:ascii="Times New Roman" w:hAnsi="Times New Roman" w:cs="Times New Roman"/>
          <w:sz w:val="28"/>
          <w:szCs w:val="28"/>
        </w:rPr>
        <w:t>Тогучинского района Новосибирской области (далее – комиссия).</w:t>
      </w:r>
    </w:p>
    <w:p w:rsidR="00EB7181" w:rsidRPr="00187BCD" w:rsidRDefault="00EB7181" w:rsidP="00EB718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2.11</w:t>
      </w:r>
      <w:r w:rsidRPr="00187BCD">
        <w:rPr>
          <w:rFonts w:ascii="Times New Roman" w:hAnsi="Times New Roman" w:cs="Times New Roman"/>
          <w:sz w:val="28"/>
          <w:szCs w:val="28"/>
        </w:rPr>
        <w:t xml:space="preserve">. Комиссия проводит оценку кандидатов в резерв. Комиссией, на основе полученной информации, готовятся предложения о формировании, подготовке или изменениях в составе резерва для представления Главе </w:t>
      </w:r>
      <w:r w:rsidR="00F95B19">
        <w:rPr>
          <w:rFonts w:ascii="Times New Roman" w:hAnsi="Times New Roman" w:cs="Times New Roman"/>
          <w:sz w:val="28"/>
          <w:szCs w:val="28"/>
        </w:rPr>
        <w:t xml:space="preserve">Вассинского сельсовета </w:t>
      </w:r>
      <w:r w:rsidRPr="00187BCD">
        <w:rPr>
          <w:rFonts w:ascii="Times New Roman" w:hAnsi="Times New Roman" w:cs="Times New Roman"/>
          <w:sz w:val="28"/>
          <w:szCs w:val="28"/>
        </w:rPr>
        <w:t>Тогучинског</w:t>
      </w:r>
      <w:r>
        <w:rPr>
          <w:rFonts w:ascii="Times New Roman" w:hAnsi="Times New Roman" w:cs="Times New Roman"/>
          <w:sz w:val="28"/>
          <w:szCs w:val="28"/>
        </w:rPr>
        <w:t>о района Новосибирской области.</w:t>
      </w:r>
    </w:p>
    <w:p w:rsidR="00EB7181" w:rsidRPr="00187BCD" w:rsidRDefault="00EB7181" w:rsidP="00EB718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2.12</w:t>
      </w:r>
      <w:r w:rsidRPr="00187BCD">
        <w:rPr>
          <w:rFonts w:ascii="Times New Roman" w:hAnsi="Times New Roman" w:cs="Times New Roman"/>
          <w:sz w:val="28"/>
          <w:szCs w:val="28"/>
        </w:rPr>
        <w:t>. Состав резерва формируется, утверждается и изменяется постановлением ад</w:t>
      </w:r>
      <w:r>
        <w:rPr>
          <w:rFonts w:ascii="Times New Roman" w:hAnsi="Times New Roman" w:cs="Times New Roman"/>
          <w:sz w:val="28"/>
          <w:szCs w:val="28"/>
        </w:rPr>
        <w:t xml:space="preserve">министрации </w:t>
      </w:r>
      <w:r w:rsidR="00F95B19">
        <w:rPr>
          <w:rFonts w:ascii="Times New Roman" w:hAnsi="Times New Roman" w:cs="Times New Roman"/>
          <w:sz w:val="28"/>
          <w:szCs w:val="28"/>
        </w:rPr>
        <w:t xml:space="preserve">Вассинского сельсовета </w:t>
      </w:r>
      <w:r>
        <w:rPr>
          <w:rFonts w:ascii="Times New Roman" w:hAnsi="Times New Roman" w:cs="Times New Roman"/>
          <w:sz w:val="28"/>
          <w:szCs w:val="28"/>
        </w:rPr>
        <w:t xml:space="preserve">Тогучинского </w:t>
      </w:r>
      <w:r w:rsidRPr="00117A45">
        <w:rPr>
          <w:rFonts w:ascii="Times New Roman" w:hAnsi="Times New Roman" w:cs="Times New Roman"/>
          <w:sz w:val="28"/>
          <w:szCs w:val="28"/>
        </w:rPr>
        <w:t>района Новосибирской области</w:t>
      </w:r>
      <w:r>
        <w:rPr>
          <w:rFonts w:ascii="Times New Roman" w:hAnsi="Times New Roman" w:cs="Times New Roman"/>
          <w:sz w:val="28"/>
          <w:szCs w:val="28"/>
        </w:rPr>
        <w:t>.</w:t>
      </w:r>
    </w:p>
    <w:p w:rsidR="00EB7181" w:rsidRPr="00187BCD" w:rsidRDefault="00EB7181" w:rsidP="00EB718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2.13</w:t>
      </w:r>
      <w:r w:rsidRPr="00187BCD">
        <w:rPr>
          <w:rFonts w:ascii="Times New Roman" w:hAnsi="Times New Roman" w:cs="Times New Roman"/>
          <w:sz w:val="28"/>
          <w:szCs w:val="28"/>
        </w:rPr>
        <w:t>. Гражданин, который рекомендован ко включению в резерв, в случае своего согласия на включение в резерв, предоставляет следующие документы:</w:t>
      </w:r>
    </w:p>
    <w:p w:rsidR="00EB7181" w:rsidRPr="00187BCD" w:rsidRDefault="00EB7181" w:rsidP="00EB7181">
      <w:pPr>
        <w:spacing w:after="0" w:line="240" w:lineRule="auto"/>
        <w:ind w:firstLine="709"/>
        <w:contextualSpacing/>
        <w:jc w:val="both"/>
        <w:rPr>
          <w:rFonts w:ascii="Times New Roman" w:hAnsi="Times New Roman" w:cs="Times New Roman"/>
          <w:sz w:val="28"/>
          <w:szCs w:val="28"/>
        </w:rPr>
      </w:pPr>
      <w:r w:rsidRPr="00187BCD">
        <w:rPr>
          <w:rFonts w:ascii="Times New Roman" w:hAnsi="Times New Roman" w:cs="Times New Roman"/>
          <w:sz w:val="28"/>
          <w:szCs w:val="28"/>
        </w:rPr>
        <w:t>- заявление на включение в резерв, включающую согласие на включение в резерв (приложение № 2 к настоящему Положению);</w:t>
      </w:r>
    </w:p>
    <w:p w:rsidR="00EB7181" w:rsidRPr="00187BCD" w:rsidRDefault="00EB7181" w:rsidP="00EB7181">
      <w:pPr>
        <w:spacing w:after="0" w:line="240" w:lineRule="auto"/>
        <w:ind w:firstLine="709"/>
        <w:contextualSpacing/>
        <w:jc w:val="both"/>
        <w:rPr>
          <w:rFonts w:ascii="Times New Roman" w:hAnsi="Times New Roman" w:cs="Times New Roman"/>
          <w:sz w:val="28"/>
          <w:szCs w:val="28"/>
        </w:rPr>
      </w:pPr>
      <w:r w:rsidRPr="00187BCD">
        <w:rPr>
          <w:rFonts w:ascii="Times New Roman" w:hAnsi="Times New Roman" w:cs="Times New Roman"/>
          <w:sz w:val="28"/>
          <w:szCs w:val="28"/>
        </w:rPr>
        <w:t>- согласие на обработку персональных данных (приложение № 3 к настоящему Положению);</w:t>
      </w:r>
    </w:p>
    <w:p w:rsidR="00EB7181" w:rsidRPr="00187BCD" w:rsidRDefault="00EB7181" w:rsidP="00EB7181">
      <w:pPr>
        <w:spacing w:after="0" w:line="240" w:lineRule="auto"/>
        <w:ind w:firstLine="709"/>
        <w:contextualSpacing/>
        <w:jc w:val="both"/>
        <w:rPr>
          <w:rFonts w:ascii="Times New Roman" w:hAnsi="Times New Roman" w:cs="Times New Roman"/>
          <w:sz w:val="28"/>
          <w:szCs w:val="28"/>
        </w:rPr>
      </w:pPr>
      <w:r w:rsidRPr="00187BCD">
        <w:rPr>
          <w:rFonts w:ascii="Times New Roman" w:hAnsi="Times New Roman" w:cs="Times New Roman"/>
          <w:sz w:val="28"/>
          <w:szCs w:val="28"/>
        </w:rPr>
        <w:t>- сведения о муниципальном служащем (гражданине), включаемом в состав резерва, согласно установленной форме (приложение № 4 к настоящему Положению);</w:t>
      </w:r>
    </w:p>
    <w:p w:rsidR="00EB7181" w:rsidRPr="00187BCD" w:rsidRDefault="00EB7181" w:rsidP="00EB7181">
      <w:pPr>
        <w:spacing w:after="0" w:line="240" w:lineRule="auto"/>
        <w:ind w:firstLine="709"/>
        <w:contextualSpacing/>
        <w:jc w:val="both"/>
        <w:rPr>
          <w:rFonts w:ascii="Times New Roman" w:hAnsi="Times New Roman" w:cs="Times New Roman"/>
          <w:sz w:val="28"/>
          <w:szCs w:val="28"/>
        </w:rPr>
      </w:pPr>
      <w:r w:rsidRPr="00187BCD">
        <w:rPr>
          <w:rFonts w:ascii="Times New Roman" w:hAnsi="Times New Roman" w:cs="Times New Roman"/>
          <w:sz w:val="28"/>
          <w:szCs w:val="28"/>
        </w:rPr>
        <w:t>- характеристику кандидата в резерв, согласно установленной форме (приложение № 5 к настоящему Положению).</w:t>
      </w:r>
    </w:p>
    <w:p w:rsidR="00EB7181" w:rsidRPr="00187BCD" w:rsidRDefault="00EB7181" w:rsidP="00EB718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2.14</w:t>
      </w:r>
      <w:r w:rsidRPr="00187BCD">
        <w:rPr>
          <w:rFonts w:ascii="Times New Roman" w:hAnsi="Times New Roman" w:cs="Times New Roman"/>
          <w:sz w:val="28"/>
          <w:szCs w:val="28"/>
        </w:rPr>
        <w:t>. Лицо, состоящее в резерве, своевременно уведомляет об изменениях персональных данных, в т. ч. о месте работы и замещаемой должности.</w:t>
      </w:r>
    </w:p>
    <w:p w:rsidR="00EB7181" w:rsidRPr="00187BCD" w:rsidRDefault="00EB7181" w:rsidP="00EB718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2.15</w:t>
      </w:r>
      <w:r w:rsidRPr="00187BCD">
        <w:rPr>
          <w:rFonts w:ascii="Times New Roman" w:hAnsi="Times New Roman" w:cs="Times New Roman"/>
          <w:sz w:val="28"/>
          <w:szCs w:val="28"/>
        </w:rPr>
        <w:t>. Основаниями для исключения лица из резерва являются:</w:t>
      </w:r>
    </w:p>
    <w:p w:rsidR="00EB7181" w:rsidRPr="00187BCD" w:rsidRDefault="00EB7181" w:rsidP="00EB7181">
      <w:pPr>
        <w:spacing w:after="0" w:line="240" w:lineRule="auto"/>
        <w:ind w:firstLine="709"/>
        <w:contextualSpacing/>
        <w:jc w:val="both"/>
        <w:rPr>
          <w:rFonts w:ascii="Times New Roman" w:hAnsi="Times New Roman" w:cs="Times New Roman"/>
          <w:sz w:val="28"/>
          <w:szCs w:val="28"/>
        </w:rPr>
      </w:pPr>
      <w:r w:rsidRPr="00187BCD">
        <w:rPr>
          <w:rFonts w:ascii="Times New Roman" w:hAnsi="Times New Roman" w:cs="Times New Roman"/>
          <w:sz w:val="28"/>
          <w:szCs w:val="28"/>
        </w:rPr>
        <w:t>- ликвидация (реорганизация) структурного подразделения, сокр</w:t>
      </w:r>
      <w:r>
        <w:rPr>
          <w:rFonts w:ascii="Times New Roman" w:hAnsi="Times New Roman" w:cs="Times New Roman"/>
          <w:sz w:val="28"/>
          <w:szCs w:val="28"/>
        </w:rPr>
        <w:t>ащение резервируемой должности;</w:t>
      </w:r>
    </w:p>
    <w:p w:rsidR="00EB7181" w:rsidRPr="00187BCD" w:rsidRDefault="00EB7181" w:rsidP="00EB7181">
      <w:pPr>
        <w:spacing w:after="0" w:line="240" w:lineRule="auto"/>
        <w:ind w:firstLine="709"/>
        <w:contextualSpacing/>
        <w:jc w:val="both"/>
        <w:rPr>
          <w:rFonts w:ascii="Times New Roman" w:hAnsi="Times New Roman" w:cs="Times New Roman"/>
          <w:sz w:val="28"/>
          <w:szCs w:val="28"/>
        </w:rPr>
      </w:pPr>
      <w:r w:rsidRPr="00187BCD">
        <w:rPr>
          <w:rFonts w:ascii="Times New Roman" w:hAnsi="Times New Roman" w:cs="Times New Roman"/>
          <w:sz w:val="28"/>
          <w:szCs w:val="28"/>
        </w:rPr>
        <w:t>- личное заявление лица, состоящего в резерве, об исключении из состава кадрового резерва;</w:t>
      </w:r>
    </w:p>
    <w:p w:rsidR="00EB7181" w:rsidRPr="00187BCD" w:rsidRDefault="00EB7181" w:rsidP="00EB7181">
      <w:pPr>
        <w:spacing w:after="0" w:line="240" w:lineRule="auto"/>
        <w:ind w:firstLine="709"/>
        <w:contextualSpacing/>
        <w:jc w:val="both"/>
        <w:rPr>
          <w:rFonts w:ascii="Times New Roman" w:hAnsi="Times New Roman" w:cs="Times New Roman"/>
          <w:sz w:val="28"/>
          <w:szCs w:val="28"/>
        </w:rPr>
      </w:pPr>
      <w:r w:rsidRPr="00187BCD">
        <w:rPr>
          <w:rFonts w:ascii="Times New Roman" w:hAnsi="Times New Roman" w:cs="Times New Roman"/>
          <w:sz w:val="28"/>
          <w:szCs w:val="28"/>
        </w:rPr>
        <w:t>- назначение на резервируемую, равнозначную резервируемой либо вышестоящую резервируемой должность;</w:t>
      </w:r>
    </w:p>
    <w:p w:rsidR="00EB7181" w:rsidRPr="00187BCD" w:rsidRDefault="00EB7181" w:rsidP="00EB7181">
      <w:pPr>
        <w:spacing w:after="0" w:line="240" w:lineRule="auto"/>
        <w:ind w:firstLine="709"/>
        <w:contextualSpacing/>
        <w:jc w:val="both"/>
        <w:rPr>
          <w:rFonts w:ascii="Times New Roman" w:hAnsi="Times New Roman" w:cs="Times New Roman"/>
          <w:sz w:val="28"/>
          <w:szCs w:val="28"/>
        </w:rPr>
      </w:pPr>
      <w:r w:rsidRPr="00187BCD">
        <w:rPr>
          <w:rFonts w:ascii="Times New Roman" w:hAnsi="Times New Roman" w:cs="Times New Roman"/>
          <w:sz w:val="28"/>
          <w:szCs w:val="28"/>
        </w:rPr>
        <w:t xml:space="preserve">- достижение предельного возраста, установленного для замещения </w:t>
      </w:r>
      <w:r>
        <w:rPr>
          <w:rFonts w:ascii="Times New Roman" w:hAnsi="Times New Roman" w:cs="Times New Roman"/>
          <w:sz w:val="28"/>
          <w:szCs w:val="28"/>
        </w:rPr>
        <w:t xml:space="preserve">резервируемой </w:t>
      </w:r>
      <w:r w:rsidRPr="00187BCD">
        <w:rPr>
          <w:rFonts w:ascii="Times New Roman" w:hAnsi="Times New Roman" w:cs="Times New Roman"/>
          <w:sz w:val="28"/>
          <w:szCs w:val="28"/>
        </w:rPr>
        <w:t>должности;</w:t>
      </w:r>
    </w:p>
    <w:p w:rsidR="00EB7181" w:rsidRPr="00187BCD" w:rsidRDefault="00EB7181" w:rsidP="00EB7181">
      <w:pPr>
        <w:spacing w:after="0" w:line="240" w:lineRule="auto"/>
        <w:ind w:firstLine="709"/>
        <w:contextualSpacing/>
        <w:jc w:val="both"/>
        <w:rPr>
          <w:rFonts w:ascii="Times New Roman" w:hAnsi="Times New Roman" w:cs="Times New Roman"/>
          <w:sz w:val="28"/>
          <w:szCs w:val="28"/>
        </w:rPr>
      </w:pPr>
      <w:r w:rsidRPr="00187BCD">
        <w:rPr>
          <w:rFonts w:ascii="Times New Roman" w:hAnsi="Times New Roman" w:cs="Times New Roman"/>
          <w:sz w:val="28"/>
          <w:szCs w:val="28"/>
        </w:rPr>
        <w:t>- неоднократное совершение дисциплинарных проступков;</w:t>
      </w:r>
    </w:p>
    <w:p w:rsidR="00EB7181" w:rsidRPr="00187BCD" w:rsidRDefault="00EB7181" w:rsidP="00EB7181">
      <w:pPr>
        <w:spacing w:after="0" w:line="240" w:lineRule="auto"/>
        <w:ind w:firstLine="709"/>
        <w:contextualSpacing/>
        <w:jc w:val="both"/>
        <w:rPr>
          <w:rFonts w:ascii="Times New Roman" w:hAnsi="Times New Roman" w:cs="Times New Roman"/>
          <w:sz w:val="28"/>
          <w:szCs w:val="28"/>
        </w:rPr>
      </w:pPr>
      <w:r w:rsidRPr="00187BCD">
        <w:rPr>
          <w:rFonts w:ascii="Times New Roman" w:hAnsi="Times New Roman" w:cs="Times New Roman"/>
          <w:sz w:val="28"/>
          <w:szCs w:val="28"/>
        </w:rPr>
        <w:t>- неудовлетворительные показатели служебной деятельности;</w:t>
      </w:r>
    </w:p>
    <w:p w:rsidR="00EB7181" w:rsidRPr="00187BCD" w:rsidRDefault="00EB7181" w:rsidP="00EB7181">
      <w:pPr>
        <w:spacing w:after="0" w:line="240" w:lineRule="auto"/>
        <w:ind w:firstLine="709"/>
        <w:contextualSpacing/>
        <w:jc w:val="both"/>
        <w:rPr>
          <w:rFonts w:ascii="Times New Roman" w:hAnsi="Times New Roman" w:cs="Times New Roman"/>
          <w:sz w:val="28"/>
          <w:szCs w:val="28"/>
        </w:rPr>
      </w:pPr>
      <w:r w:rsidRPr="00187BCD">
        <w:rPr>
          <w:rFonts w:ascii="Times New Roman" w:hAnsi="Times New Roman" w:cs="Times New Roman"/>
          <w:sz w:val="28"/>
          <w:szCs w:val="28"/>
        </w:rPr>
        <w:t>- истечение срока нахождения в оперативном и (или) перспективном (стратегическом) кадровом резерве для замещения одной и той же должности;</w:t>
      </w:r>
    </w:p>
    <w:p w:rsidR="00EB7181" w:rsidRPr="00187BCD" w:rsidRDefault="00EB7181" w:rsidP="00EB7181">
      <w:pPr>
        <w:spacing w:after="0" w:line="240" w:lineRule="auto"/>
        <w:ind w:firstLine="709"/>
        <w:contextualSpacing/>
        <w:jc w:val="both"/>
        <w:rPr>
          <w:rFonts w:ascii="Times New Roman" w:hAnsi="Times New Roman" w:cs="Times New Roman"/>
          <w:sz w:val="28"/>
          <w:szCs w:val="28"/>
        </w:rPr>
      </w:pPr>
      <w:r w:rsidRPr="00187BCD">
        <w:rPr>
          <w:rFonts w:ascii="Times New Roman" w:hAnsi="Times New Roman" w:cs="Times New Roman"/>
          <w:sz w:val="28"/>
          <w:szCs w:val="28"/>
        </w:rPr>
        <w:t>- смерть (гибель) лица, состоящего в резерве, либо признание лица, состоящего в резерве, безвестно отсутствующим или объявление его умершим решением суда, вступившим в законную силу;</w:t>
      </w:r>
    </w:p>
    <w:p w:rsidR="00EB7181" w:rsidRPr="00E65E95" w:rsidRDefault="00EB7181" w:rsidP="00EB7181">
      <w:pPr>
        <w:spacing w:after="0" w:line="240" w:lineRule="auto"/>
        <w:ind w:firstLine="709"/>
        <w:contextualSpacing/>
        <w:jc w:val="both"/>
        <w:rPr>
          <w:rFonts w:ascii="Times New Roman" w:hAnsi="Times New Roman" w:cs="Times New Roman"/>
          <w:sz w:val="28"/>
          <w:szCs w:val="28"/>
        </w:rPr>
      </w:pPr>
      <w:r w:rsidRPr="00187BCD">
        <w:rPr>
          <w:rFonts w:ascii="Times New Roman" w:hAnsi="Times New Roman" w:cs="Times New Roman"/>
          <w:sz w:val="28"/>
          <w:szCs w:val="28"/>
        </w:rPr>
        <w:t xml:space="preserve">- прочие </w:t>
      </w:r>
      <w:r w:rsidRPr="00E65E95">
        <w:rPr>
          <w:rFonts w:ascii="Times New Roman" w:hAnsi="Times New Roman" w:cs="Times New Roman"/>
          <w:sz w:val="28"/>
          <w:szCs w:val="28"/>
        </w:rPr>
        <w:t>обстоятельства, установленные пунктом 2.5 Положения, делающие пребывание в резерве или назначение из резерва невозможным.</w:t>
      </w:r>
    </w:p>
    <w:p w:rsidR="00EB7181" w:rsidRPr="00187BCD" w:rsidRDefault="00EB7181" w:rsidP="00EB7181">
      <w:pPr>
        <w:spacing w:after="0" w:line="240" w:lineRule="auto"/>
        <w:ind w:firstLine="709"/>
        <w:contextualSpacing/>
        <w:jc w:val="both"/>
        <w:rPr>
          <w:rFonts w:ascii="Times New Roman" w:hAnsi="Times New Roman" w:cs="Times New Roman"/>
          <w:sz w:val="28"/>
          <w:szCs w:val="28"/>
        </w:rPr>
      </w:pPr>
      <w:r w:rsidRPr="00E65E95">
        <w:rPr>
          <w:rFonts w:ascii="Times New Roman" w:hAnsi="Times New Roman" w:cs="Times New Roman"/>
          <w:sz w:val="28"/>
          <w:szCs w:val="28"/>
        </w:rPr>
        <w:t>2.16. Исключение из резерва осуществляется на основании постановления администрации</w:t>
      </w:r>
      <w:r w:rsidR="00776F04" w:rsidRPr="00776F04">
        <w:rPr>
          <w:rFonts w:ascii="Times New Roman" w:hAnsi="Times New Roman" w:cs="Times New Roman"/>
          <w:sz w:val="28"/>
          <w:szCs w:val="28"/>
        </w:rPr>
        <w:t xml:space="preserve"> </w:t>
      </w:r>
      <w:r w:rsidR="00776F04">
        <w:rPr>
          <w:rFonts w:ascii="Times New Roman" w:hAnsi="Times New Roman" w:cs="Times New Roman"/>
          <w:sz w:val="28"/>
          <w:szCs w:val="28"/>
        </w:rPr>
        <w:t>Вассинского сельсовета</w:t>
      </w:r>
      <w:r w:rsidRPr="00E65E95">
        <w:rPr>
          <w:rFonts w:ascii="Times New Roman" w:hAnsi="Times New Roman" w:cs="Times New Roman"/>
          <w:sz w:val="28"/>
          <w:szCs w:val="28"/>
        </w:rPr>
        <w:t xml:space="preserve"> Тогучинского района Новосибирской области. Об исключении из резерва гражданин уведомляется в письменном виде в течение 10 календарных дней со дня принятия данного постановления. Лицо, исключенное из резерва в связи с назначением на вышестоящую должность, в дальнейшем</w:t>
      </w:r>
      <w:r w:rsidRPr="00187BCD">
        <w:rPr>
          <w:rFonts w:ascii="Times New Roman" w:hAnsi="Times New Roman" w:cs="Times New Roman"/>
          <w:sz w:val="28"/>
          <w:szCs w:val="28"/>
        </w:rPr>
        <w:t xml:space="preserve"> может быть повторно включено в резерв.</w:t>
      </w:r>
    </w:p>
    <w:p w:rsidR="00EB7181" w:rsidRPr="00187BCD" w:rsidRDefault="00EB7181" w:rsidP="00EB7181">
      <w:pPr>
        <w:spacing w:after="0" w:line="240" w:lineRule="auto"/>
        <w:ind w:firstLine="709"/>
        <w:contextualSpacing/>
        <w:jc w:val="both"/>
        <w:rPr>
          <w:rFonts w:ascii="Times New Roman" w:hAnsi="Times New Roman" w:cs="Times New Roman"/>
          <w:sz w:val="28"/>
          <w:szCs w:val="28"/>
        </w:rPr>
      </w:pPr>
    </w:p>
    <w:p w:rsidR="00EB7181" w:rsidRDefault="00EB7181" w:rsidP="00EB7181">
      <w:pPr>
        <w:spacing w:after="0" w:line="240" w:lineRule="auto"/>
        <w:contextualSpacing/>
        <w:jc w:val="center"/>
        <w:rPr>
          <w:rFonts w:ascii="Times New Roman" w:hAnsi="Times New Roman" w:cs="Times New Roman"/>
          <w:b/>
          <w:sz w:val="28"/>
          <w:szCs w:val="28"/>
        </w:rPr>
      </w:pPr>
      <w:r w:rsidRPr="00AE2807">
        <w:rPr>
          <w:rFonts w:ascii="Times New Roman" w:hAnsi="Times New Roman" w:cs="Times New Roman"/>
          <w:b/>
          <w:sz w:val="28"/>
          <w:szCs w:val="28"/>
        </w:rPr>
        <w:lastRenderedPageBreak/>
        <w:t xml:space="preserve">3. Подготовка и личностно-профессиональное развитие лиц, </w:t>
      </w:r>
    </w:p>
    <w:p w:rsidR="00EB7181" w:rsidRPr="00AE2807" w:rsidRDefault="00EB7181" w:rsidP="00EB7181">
      <w:pPr>
        <w:spacing w:after="0" w:line="240" w:lineRule="auto"/>
        <w:contextualSpacing/>
        <w:jc w:val="center"/>
        <w:rPr>
          <w:rFonts w:ascii="Times New Roman" w:hAnsi="Times New Roman" w:cs="Times New Roman"/>
          <w:b/>
          <w:sz w:val="28"/>
          <w:szCs w:val="28"/>
        </w:rPr>
      </w:pPr>
      <w:r w:rsidRPr="00AE2807">
        <w:rPr>
          <w:rFonts w:ascii="Times New Roman" w:hAnsi="Times New Roman" w:cs="Times New Roman"/>
          <w:b/>
          <w:sz w:val="28"/>
          <w:szCs w:val="28"/>
        </w:rPr>
        <w:t>включенных в резерв</w:t>
      </w:r>
    </w:p>
    <w:p w:rsidR="00EB7181" w:rsidRPr="00187BCD" w:rsidRDefault="00EB7181" w:rsidP="00EB7181">
      <w:pPr>
        <w:spacing w:after="0" w:line="240" w:lineRule="auto"/>
        <w:contextualSpacing/>
        <w:jc w:val="center"/>
        <w:rPr>
          <w:rFonts w:ascii="Times New Roman" w:hAnsi="Times New Roman" w:cs="Times New Roman"/>
          <w:b/>
          <w:sz w:val="28"/>
          <w:szCs w:val="28"/>
        </w:rPr>
      </w:pPr>
    </w:p>
    <w:p w:rsidR="00EB7181" w:rsidRPr="00187BCD" w:rsidRDefault="00EB7181" w:rsidP="00EB7181">
      <w:pPr>
        <w:spacing w:after="0" w:line="240" w:lineRule="auto"/>
        <w:ind w:firstLine="709"/>
        <w:contextualSpacing/>
        <w:jc w:val="both"/>
        <w:rPr>
          <w:rFonts w:ascii="Times New Roman" w:hAnsi="Times New Roman" w:cs="Times New Roman"/>
          <w:sz w:val="28"/>
          <w:szCs w:val="28"/>
        </w:rPr>
      </w:pPr>
      <w:r w:rsidRPr="00187BCD">
        <w:rPr>
          <w:rFonts w:ascii="Times New Roman" w:hAnsi="Times New Roman" w:cs="Times New Roman"/>
          <w:sz w:val="28"/>
          <w:szCs w:val="28"/>
        </w:rPr>
        <w:t>3.1. Подготовка резерва включает оценку уровня профессиональной подготовки и дополнительное профессиональное образование лиц, состоящих в резерве.</w:t>
      </w:r>
    </w:p>
    <w:p w:rsidR="00EB7181" w:rsidRPr="00187BCD" w:rsidRDefault="00EB7181" w:rsidP="00EB7181">
      <w:pPr>
        <w:spacing w:after="0" w:line="240" w:lineRule="auto"/>
        <w:ind w:firstLine="709"/>
        <w:contextualSpacing/>
        <w:jc w:val="both"/>
        <w:rPr>
          <w:rFonts w:ascii="Times New Roman" w:hAnsi="Times New Roman" w:cs="Times New Roman"/>
          <w:sz w:val="28"/>
          <w:szCs w:val="28"/>
        </w:rPr>
      </w:pPr>
      <w:r w:rsidRPr="00187BCD">
        <w:rPr>
          <w:rFonts w:ascii="Times New Roman" w:hAnsi="Times New Roman" w:cs="Times New Roman"/>
          <w:sz w:val="28"/>
          <w:szCs w:val="28"/>
        </w:rPr>
        <w:t>3.2. Подготовка лиц, состоящих в резерве, осуществляется в целях развития личностно-профессиональных компетенций, получения дополнительных профессиональных знаний и умений с учетом специфики деятельности участников резерва.</w:t>
      </w:r>
    </w:p>
    <w:p w:rsidR="00EB7181" w:rsidRPr="00187BCD" w:rsidRDefault="00EB7181" w:rsidP="00EB7181">
      <w:pPr>
        <w:spacing w:after="0" w:line="240" w:lineRule="auto"/>
        <w:ind w:firstLine="709"/>
        <w:contextualSpacing/>
        <w:jc w:val="both"/>
        <w:rPr>
          <w:rFonts w:ascii="Times New Roman" w:hAnsi="Times New Roman" w:cs="Times New Roman"/>
          <w:sz w:val="28"/>
          <w:szCs w:val="28"/>
        </w:rPr>
      </w:pPr>
      <w:r w:rsidRPr="00187BCD">
        <w:rPr>
          <w:rFonts w:ascii="Times New Roman" w:hAnsi="Times New Roman" w:cs="Times New Roman"/>
          <w:sz w:val="28"/>
          <w:szCs w:val="28"/>
        </w:rPr>
        <w:t xml:space="preserve">Определение видов, форм, сроков, специализации и направления обучения, выбор программ осуществляется с учетом задач и функций соответствующего структурного подразделения администрации </w:t>
      </w:r>
      <w:r w:rsidR="00776F04">
        <w:rPr>
          <w:rFonts w:ascii="Times New Roman" w:hAnsi="Times New Roman" w:cs="Times New Roman"/>
          <w:sz w:val="28"/>
          <w:szCs w:val="28"/>
        </w:rPr>
        <w:t xml:space="preserve">Вассинского сельсовета </w:t>
      </w:r>
      <w:r w:rsidRPr="00187BCD">
        <w:rPr>
          <w:rFonts w:ascii="Times New Roman" w:hAnsi="Times New Roman" w:cs="Times New Roman"/>
          <w:sz w:val="28"/>
          <w:szCs w:val="28"/>
        </w:rPr>
        <w:t>Тогучинского района Новосибирской области</w:t>
      </w:r>
      <w:r>
        <w:rPr>
          <w:rFonts w:ascii="Times New Roman" w:hAnsi="Times New Roman" w:cs="Times New Roman"/>
          <w:sz w:val="28"/>
          <w:szCs w:val="28"/>
        </w:rPr>
        <w:t xml:space="preserve">, учреждения </w:t>
      </w:r>
      <w:r w:rsidR="00776F04">
        <w:rPr>
          <w:rFonts w:ascii="Times New Roman" w:hAnsi="Times New Roman" w:cs="Times New Roman"/>
          <w:sz w:val="28"/>
          <w:szCs w:val="28"/>
        </w:rPr>
        <w:t xml:space="preserve">Вассинского сельсовета </w:t>
      </w:r>
      <w:r>
        <w:rPr>
          <w:rFonts w:ascii="Times New Roman" w:hAnsi="Times New Roman" w:cs="Times New Roman"/>
          <w:sz w:val="28"/>
          <w:szCs w:val="28"/>
        </w:rPr>
        <w:t>Тогучинского района Новосибирской области</w:t>
      </w:r>
      <w:r w:rsidRPr="00187BCD">
        <w:rPr>
          <w:rFonts w:ascii="Times New Roman" w:hAnsi="Times New Roman" w:cs="Times New Roman"/>
          <w:sz w:val="28"/>
          <w:szCs w:val="28"/>
        </w:rPr>
        <w:t>, квалификационных требований по резервируемой должности.</w:t>
      </w:r>
    </w:p>
    <w:p w:rsidR="00EB7181" w:rsidRPr="00187BCD" w:rsidRDefault="00EB7181" w:rsidP="00EB7181">
      <w:pPr>
        <w:spacing w:after="0" w:line="240" w:lineRule="auto"/>
        <w:ind w:firstLine="709"/>
        <w:contextualSpacing/>
        <w:jc w:val="both"/>
        <w:rPr>
          <w:rFonts w:ascii="Times New Roman" w:hAnsi="Times New Roman" w:cs="Times New Roman"/>
          <w:sz w:val="28"/>
          <w:szCs w:val="28"/>
        </w:rPr>
      </w:pPr>
      <w:r w:rsidRPr="00187BCD">
        <w:rPr>
          <w:rFonts w:ascii="Times New Roman" w:hAnsi="Times New Roman" w:cs="Times New Roman"/>
          <w:sz w:val="28"/>
          <w:szCs w:val="28"/>
        </w:rPr>
        <w:t xml:space="preserve">3.3. В качестве основных форм и методов личностно-профессионального развития участников резерва </w:t>
      </w:r>
      <w:r w:rsidRPr="00C6778D">
        <w:rPr>
          <w:rFonts w:ascii="Times New Roman" w:hAnsi="Times New Roman" w:cs="Times New Roman"/>
          <w:sz w:val="28"/>
          <w:szCs w:val="28"/>
        </w:rPr>
        <w:t>предусмотрены:</w:t>
      </w:r>
    </w:p>
    <w:p w:rsidR="00EB7181" w:rsidRPr="00187BCD" w:rsidRDefault="00EB7181" w:rsidP="00EB7181">
      <w:pPr>
        <w:spacing w:after="0" w:line="240" w:lineRule="auto"/>
        <w:ind w:firstLine="709"/>
        <w:contextualSpacing/>
        <w:jc w:val="both"/>
        <w:rPr>
          <w:rFonts w:ascii="Times New Roman" w:hAnsi="Times New Roman" w:cs="Times New Roman"/>
          <w:sz w:val="28"/>
          <w:szCs w:val="28"/>
        </w:rPr>
      </w:pPr>
      <w:r w:rsidRPr="00187BCD">
        <w:rPr>
          <w:rFonts w:ascii="Times New Roman" w:hAnsi="Times New Roman" w:cs="Times New Roman"/>
          <w:sz w:val="28"/>
          <w:szCs w:val="28"/>
        </w:rPr>
        <w:t>- получение дополнительного профессионального образования, включая программы повышения квалификации и профессиональной переподготовки;</w:t>
      </w:r>
    </w:p>
    <w:p w:rsidR="00EB7181" w:rsidRPr="00187BCD" w:rsidRDefault="00EB7181" w:rsidP="00EB7181">
      <w:pPr>
        <w:spacing w:after="0" w:line="240" w:lineRule="auto"/>
        <w:ind w:firstLine="709"/>
        <w:contextualSpacing/>
        <w:jc w:val="both"/>
        <w:rPr>
          <w:rFonts w:ascii="Times New Roman" w:hAnsi="Times New Roman" w:cs="Times New Roman"/>
          <w:sz w:val="28"/>
          <w:szCs w:val="28"/>
        </w:rPr>
      </w:pPr>
      <w:r w:rsidRPr="00187BCD">
        <w:rPr>
          <w:rFonts w:ascii="Times New Roman" w:hAnsi="Times New Roman" w:cs="Times New Roman"/>
          <w:sz w:val="28"/>
          <w:szCs w:val="28"/>
        </w:rPr>
        <w:t>- самообразование (самоподготовка);</w:t>
      </w:r>
    </w:p>
    <w:p w:rsidR="00EB7181" w:rsidRPr="00187BCD" w:rsidRDefault="00EB7181" w:rsidP="00EB7181">
      <w:pPr>
        <w:spacing w:after="0" w:line="240" w:lineRule="auto"/>
        <w:ind w:firstLine="709"/>
        <w:contextualSpacing/>
        <w:jc w:val="both"/>
        <w:rPr>
          <w:rFonts w:ascii="Times New Roman" w:hAnsi="Times New Roman" w:cs="Times New Roman"/>
          <w:sz w:val="28"/>
          <w:szCs w:val="28"/>
        </w:rPr>
      </w:pPr>
      <w:r w:rsidRPr="00187BCD">
        <w:rPr>
          <w:rFonts w:ascii="Times New Roman" w:hAnsi="Times New Roman" w:cs="Times New Roman"/>
          <w:sz w:val="28"/>
          <w:szCs w:val="28"/>
        </w:rPr>
        <w:t>- участие в семинарах, конференциях, круглых столах, форумах, тренингах;</w:t>
      </w:r>
    </w:p>
    <w:p w:rsidR="00EB7181" w:rsidRPr="00187BCD" w:rsidRDefault="00EB7181" w:rsidP="00EB7181">
      <w:pPr>
        <w:spacing w:after="0" w:line="240" w:lineRule="auto"/>
        <w:ind w:firstLine="709"/>
        <w:contextualSpacing/>
        <w:jc w:val="both"/>
        <w:rPr>
          <w:rFonts w:ascii="Times New Roman" w:hAnsi="Times New Roman" w:cs="Times New Roman"/>
          <w:sz w:val="28"/>
          <w:szCs w:val="28"/>
        </w:rPr>
      </w:pPr>
      <w:r w:rsidRPr="00187BCD">
        <w:rPr>
          <w:rFonts w:ascii="Times New Roman" w:hAnsi="Times New Roman" w:cs="Times New Roman"/>
          <w:sz w:val="28"/>
          <w:szCs w:val="28"/>
        </w:rPr>
        <w:t>- участие в разработке, реализации и координации социально значимых проектов и программ;</w:t>
      </w:r>
    </w:p>
    <w:p w:rsidR="00EB7181" w:rsidRPr="00187BCD" w:rsidRDefault="00EB7181" w:rsidP="00EB7181">
      <w:pPr>
        <w:spacing w:after="0" w:line="240" w:lineRule="auto"/>
        <w:ind w:firstLine="709"/>
        <w:contextualSpacing/>
        <w:jc w:val="both"/>
        <w:rPr>
          <w:rFonts w:ascii="Times New Roman" w:hAnsi="Times New Roman" w:cs="Times New Roman"/>
          <w:sz w:val="28"/>
          <w:szCs w:val="28"/>
        </w:rPr>
      </w:pPr>
      <w:r w:rsidRPr="00187BCD">
        <w:rPr>
          <w:rFonts w:ascii="Times New Roman" w:hAnsi="Times New Roman" w:cs="Times New Roman"/>
          <w:sz w:val="28"/>
          <w:szCs w:val="28"/>
        </w:rPr>
        <w:t>- приобретение умений, необходимых для замещения должностей целевой группы резерва (стажировка в должности, возложение исполнения обязанностей по вышестоящей должности на период временного отсутствия лица, замещающего вышестоящую должность);</w:t>
      </w:r>
    </w:p>
    <w:p w:rsidR="00EB7181" w:rsidRPr="00187BCD" w:rsidRDefault="00EB7181" w:rsidP="00EB7181">
      <w:pPr>
        <w:spacing w:after="0" w:line="240" w:lineRule="auto"/>
        <w:ind w:firstLine="709"/>
        <w:contextualSpacing/>
        <w:jc w:val="both"/>
        <w:rPr>
          <w:rFonts w:ascii="Times New Roman" w:hAnsi="Times New Roman" w:cs="Times New Roman"/>
          <w:sz w:val="28"/>
          <w:szCs w:val="28"/>
        </w:rPr>
      </w:pPr>
      <w:r w:rsidRPr="00187BCD">
        <w:rPr>
          <w:rFonts w:ascii="Times New Roman" w:hAnsi="Times New Roman" w:cs="Times New Roman"/>
          <w:sz w:val="28"/>
          <w:szCs w:val="28"/>
        </w:rPr>
        <w:t>- участие в деятельности коллегиальных и совещательных органов (комиссий, рабочих групп, экспертных советов, и т.п.);</w:t>
      </w:r>
    </w:p>
    <w:p w:rsidR="00EB7181" w:rsidRPr="00187BCD" w:rsidRDefault="00EB7181" w:rsidP="00EB7181">
      <w:pPr>
        <w:spacing w:after="0" w:line="240" w:lineRule="auto"/>
        <w:ind w:firstLine="709"/>
        <w:contextualSpacing/>
        <w:jc w:val="both"/>
        <w:rPr>
          <w:rFonts w:ascii="Times New Roman" w:hAnsi="Times New Roman" w:cs="Times New Roman"/>
          <w:sz w:val="28"/>
          <w:szCs w:val="28"/>
        </w:rPr>
      </w:pPr>
      <w:r w:rsidRPr="00187BCD">
        <w:rPr>
          <w:rFonts w:ascii="Times New Roman" w:hAnsi="Times New Roman" w:cs="Times New Roman"/>
          <w:sz w:val="28"/>
          <w:szCs w:val="28"/>
        </w:rPr>
        <w:t>- участие в учебно-методических мероприятиях, преподавательская деятельность, подготовка и публикация методических, учебных пособий, статей.</w:t>
      </w:r>
    </w:p>
    <w:p w:rsidR="00EB7181" w:rsidRPr="00187BCD" w:rsidRDefault="00EB7181" w:rsidP="00EB7181">
      <w:pPr>
        <w:spacing w:after="0" w:line="240" w:lineRule="auto"/>
        <w:ind w:firstLine="709"/>
        <w:contextualSpacing/>
        <w:jc w:val="both"/>
        <w:rPr>
          <w:rFonts w:ascii="Times New Roman" w:hAnsi="Times New Roman" w:cs="Times New Roman"/>
          <w:sz w:val="28"/>
          <w:szCs w:val="28"/>
        </w:rPr>
      </w:pPr>
      <w:r w:rsidRPr="00187BCD">
        <w:rPr>
          <w:rFonts w:ascii="Times New Roman" w:hAnsi="Times New Roman" w:cs="Times New Roman"/>
          <w:sz w:val="28"/>
          <w:szCs w:val="28"/>
        </w:rPr>
        <w:t>3.4.</w:t>
      </w:r>
      <w:r w:rsidR="00776F04">
        <w:rPr>
          <w:rFonts w:ascii="Times New Roman" w:hAnsi="Times New Roman" w:cs="Times New Roman"/>
          <w:sz w:val="28"/>
          <w:szCs w:val="28"/>
        </w:rPr>
        <w:t xml:space="preserve">администрация </w:t>
      </w:r>
      <w:r w:rsidRPr="00187BCD">
        <w:rPr>
          <w:rFonts w:ascii="Times New Roman" w:hAnsi="Times New Roman" w:cs="Times New Roman"/>
          <w:sz w:val="28"/>
          <w:szCs w:val="28"/>
        </w:rPr>
        <w:t xml:space="preserve"> </w:t>
      </w:r>
      <w:r w:rsidR="00776F04">
        <w:rPr>
          <w:rFonts w:ascii="Times New Roman" w:hAnsi="Times New Roman" w:cs="Times New Roman"/>
          <w:sz w:val="28"/>
          <w:szCs w:val="28"/>
        </w:rPr>
        <w:t xml:space="preserve">Вассинского сельсовета </w:t>
      </w:r>
      <w:r w:rsidRPr="00187BCD">
        <w:rPr>
          <w:rFonts w:ascii="Times New Roman" w:hAnsi="Times New Roman" w:cs="Times New Roman"/>
          <w:sz w:val="28"/>
          <w:szCs w:val="28"/>
        </w:rPr>
        <w:t xml:space="preserve">Тогучинского района </w:t>
      </w:r>
      <w:r>
        <w:rPr>
          <w:rFonts w:ascii="Times New Roman" w:hAnsi="Times New Roman" w:cs="Times New Roman"/>
          <w:sz w:val="28"/>
          <w:szCs w:val="28"/>
        </w:rPr>
        <w:t xml:space="preserve">Новосибирской области не предоставляют </w:t>
      </w:r>
      <w:r w:rsidRPr="00187BCD">
        <w:rPr>
          <w:rFonts w:ascii="Times New Roman" w:hAnsi="Times New Roman" w:cs="Times New Roman"/>
          <w:sz w:val="28"/>
          <w:szCs w:val="28"/>
        </w:rPr>
        <w:t>средства для ос</w:t>
      </w:r>
      <w:r>
        <w:rPr>
          <w:rFonts w:ascii="Times New Roman" w:hAnsi="Times New Roman" w:cs="Times New Roman"/>
          <w:sz w:val="28"/>
          <w:szCs w:val="28"/>
        </w:rPr>
        <w:t xml:space="preserve">воения платных учебных программ </w:t>
      </w:r>
      <w:r w:rsidRPr="00E65E95">
        <w:rPr>
          <w:rFonts w:ascii="Times New Roman" w:hAnsi="Times New Roman" w:cs="Times New Roman"/>
          <w:sz w:val="28"/>
          <w:szCs w:val="28"/>
        </w:rPr>
        <w:t>участникам резерва</w:t>
      </w:r>
      <w:r>
        <w:rPr>
          <w:rFonts w:ascii="Times New Roman" w:hAnsi="Times New Roman" w:cs="Times New Roman"/>
          <w:sz w:val="28"/>
          <w:szCs w:val="28"/>
        </w:rPr>
        <w:t>.</w:t>
      </w:r>
    </w:p>
    <w:p w:rsidR="00EB7181" w:rsidRPr="00187BCD" w:rsidRDefault="00EB7181" w:rsidP="00EB7181">
      <w:pPr>
        <w:spacing w:after="0" w:line="240" w:lineRule="auto"/>
        <w:ind w:firstLine="709"/>
        <w:contextualSpacing/>
        <w:jc w:val="both"/>
        <w:rPr>
          <w:rFonts w:ascii="Times New Roman" w:hAnsi="Times New Roman" w:cs="Times New Roman"/>
          <w:sz w:val="28"/>
          <w:szCs w:val="28"/>
        </w:rPr>
      </w:pPr>
      <w:r w:rsidRPr="00187BCD">
        <w:rPr>
          <w:rFonts w:ascii="Times New Roman" w:hAnsi="Times New Roman" w:cs="Times New Roman"/>
          <w:sz w:val="28"/>
          <w:szCs w:val="28"/>
        </w:rPr>
        <w:t xml:space="preserve">3.5. Оценка профессионального уровня резервистов производится Главой </w:t>
      </w:r>
      <w:r w:rsidR="00776F04">
        <w:rPr>
          <w:rFonts w:ascii="Times New Roman" w:hAnsi="Times New Roman" w:cs="Times New Roman"/>
          <w:sz w:val="28"/>
          <w:szCs w:val="28"/>
        </w:rPr>
        <w:t xml:space="preserve">Вассинского сельсовета </w:t>
      </w:r>
      <w:r w:rsidRPr="00187BCD">
        <w:rPr>
          <w:rFonts w:ascii="Times New Roman" w:hAnsi="Times New Roman" w:cs="Times New Roman"/>
          <w:sz w:val="28"/>
          <w:szCs w:val="28"/>
        </w:rPr>
        <w:t>Тогучинского района, заместител</w:t>
      </w:r>
      <w:r w:rsidR="006B3FE7">
        <w:rPr>
          <w:rFonts w:ascii="Times New Roman" w:hAnsi="Times New Roman" w:cs="Times New Roman"/>
          <w:sz w:val="28"/>
          <w:szCs w:val="28"/>
        </w:rPr>
        <w:t>ем</w:t>
      </w:r>
      <w:r w:rsidRPr="00187BCD">
        <w:rPr>
          <w:rFonts w:ascii="Times New Roman" w:hAnsi="Times New Roman" w:cs="Times New Roman"/>
          <w:sz w:val="28"/>
          <w:szCs w:val="28"/>
        </w:rPr>
        <w:t xml:space="preserve"> </w:t>
      </w:r>
      <w:r w:rsidR="00776F04">
        <w:rPr>
          <w:rFonts w:ascii="Times New Roman" w:hAnsi="Times New Roman" w:cs="Times New Roman"/>
          <w:sz w:val="28"/>
          <w:szCs w:val="28"/>
        </w:rPr>
        <w:t xml:space="preserve">главы </w:t>
      </w:r>
      <w:r w:rsidRPr="00187BCD">
        <w:rPr>
          <w:rFonts w:ascii="Times New Roman" w:hAnsi="Times New Roman" w:cs="Times New Roman"/>
          <w:sz w:val="28"/>
          <w:szCs w:val="28"/>
        </w:rPr>
        <w:t>администрации</w:t>
      </w:r>
      <w:r w:rsidR="00776F04" w:rsidRPr="00776F04">
        <w:rPr>
          <w:rFonts w:ascii="Times New Roman" w:hAnsi="Times New Roman" w:cs="Times New Roman"/>
          <w:sz w:val="28"/>
          <w:szCs w:val="28"/>
        </w:rPr>
        <w:t xml:space="preserve"> </w:t>
      </w:r>
      <w:r w:rsidR="00776F04">
        <w:rPr>
          <w:rFonts w:ascii="Times New Roman" w:hAnsi="Times New Roman" w:cs="Times New Roman"/>
          <w:sz w:val="28"/>
          <w:szCs w:val="28"/>
        </w:rPr>
        <w:t>Вассинского сельсовета</w:t>
      </w:r>
      <w:r w:rsidRPr="00187BCD">
        <w:rPr>
          <w:rFonts w:ascii="Times New Roman" w:hAnsi="Times New Roman" w:cs="Times New Roman"/>
          <w:sz w:val="28"/>
          <w:szCs w:val="28"/>
        </w:rPr>
        <w:t xml:space="preserve"> Тогучинского района Новосибирской области - во время подготовки ежегодных предложений об обновлении состава резерва.</w:t>
      </w:r>
    </w:p>
    <w:p w:rsidR="00EB7181" w:rsidRPr="00187BCD" w:rsidRDefault="00EB7181" w:rsidP="00EB7181">
      <w:pPr>
        <w:spacing w:after="0" w:line="240" w:lineRule="auto"/>
        <w:ind w:firstLine="709"/>
        <w:contextualSpacing/>
        <w:jc w:val="both"/>
        <w:rPr>
          <w:rFonts w:ascii="Times New Roman" w:hAnsi="Times New Roman" w:cs="Times New Roman"/>
          <w:sz w:val="28"/>
          <w:szCs w:val="28"/>
        </w:rPr>
      </w:pPr>
    </w:p>
    <w:p w:rsidR="00EB7181" w:rsidRPr="00187BCD" w:rsidRDefault="00EB7181" w:rsidP="00EB7181">
      <w:pPr>
        <w:spacing w:after="0" w:line="240" w:lineRule="auto"/>
        <w:contextualSpacing/>
        <w:rPr>
          <w:rFonts w:ascii="Times New Roman" w:hAnsi="Times New Roman" w:cs="Times New Roman"/>
          <w:sz w:val="28"/>
          <w:szCs w:val="28"/>
        </w:rPr>
        <w:sectPr w:rsidR="00EB7181" w:rsidRPr="00187BCD" w:rsidSect="00EB7181">
          <w:headerReference w:type="default" r:id="rId6"/>
          <w:headerReference w:type="first" r:id="rId7"/>
          <w:pgSz w:w="11906" w:h="16838"/>
          <w:pgMar w:top="1134" w:right="567" w:bottom="1134" w:left="1418" w:header="709" w:footer="709" w:gutter="0"/>
          <w:pgNumType w:start="3"/>
          <w:cols w:space="708"/>
          <w:docGrid w:linePitch="360"/>
        </w:sectPr>
      </w:pPr>
    </w:p>
    <w:p w:rsidR="00EB7181" w:rsidRPr="00776F04" w:rsidRDefault="00EB7181" w:rsidP="00EB7181">
      <w:pPr>
        <w:spacing w:after="0" w:line="240" w:lineRule="auto"/>
        <w:contextualSpacing/>
        <w:jc w:val="right"/>
        <w:rPr>
          <w:rFonts w:ascii="Times New Roman" w:hAnsi="Times New Roman" w:cs="Times New Roman"/>
          <w:sz w:val="24"/>
          <w:szCs w:val="24"/>
        </w:rPr>
      </w:pPr>
      <w:r w:rsidRPr="00776F04">
        <w:rPr>
          <w:rFonts w:ascii="Times New Roman" w:hAnsi="Times New Roman" w:cs="Times New Roman"/>
          <w:sz w:val="24"/>
          <w:szCs w:val="24"/>
        </w:rPr>
        <w:lastRenderedPageBreak/>
        <w:t>ПРИЛОЖЕНИЕ № 1</w:t>
      </w:r>
    </w:p>
    <w:p w:rsidR="00EB7181" w:rsidRPr="00776F04" w:rsidRDefault="00EB7181" w:rsidP="00EB7181">
      <w:pPr>
        <w:spacing w:after="0" w:line="240" w:lineRule="auto"/>
        <w:contextualSpacing/>
        <w:jc w:val="right"/>
        <w:rPr>
          <w:rFonts w:ascii="Times New Roman" w:hAnsi="Times New Roman" w:cs="Times New Roman"/>
          <w:sz w:val="24"/>
          <w:szCs w:val="24"/>
        </w:rPr>
      </w:pPr>
      <w:r w:rsidRPr="00776F04">
        <w:rPr>
          <w:rFonts w:ascii="Times New Roman" w:hAnsi="Times New Roman" w:cs="Times New Roman"/>
          <w:sz w:val="24"/>
          <w:szCs w:val="24"/>
        </w:rPr>
        <w:t>к Положению о формировании</w:t>
      </w:r>
    </w:p>
    <w:p w:rsidR="00EB7181" w:rsidRPr="00776F04" w:rsidRDefault="00EB7181" w:rsidP="00EB7181">
      <w:pPr>
        <w:spacing w:after="0" w:line="240" w:lineRule="auto"/>
        <w:contextualSpacing/>
        <w:jc w:val="right"/>
        <w:rPr>
          <w:rFonts w:ascii="Times New Roman" w:hAnsi="Times New Roman" w:cs="Times New Roman"/>
          <w:sz w:val="24"/>
          <w:szCs w:val="24"/>
        </w:rPr>
      </w:pPr>
      <w:r w:rsidRPr="00776F04">
        <w:rPr>
          <w:rFonts w:ascii="Times New Roman" w:hAnsi="Times New Roman" w:cs="Times New Roman"/>
          <w:sz w:val="24"/>
          <w:szCs w:val="24"/>
        </w:rPr>
        <w:t>и подготовке муниципального</w:t>
      </w:r>
    </w:p>
    <w:p w:rsidR="00776F04" w:rsidRDefault="00EB7181" w:rsidP="00EB7181">
      <w:pPr>
        <w:spacing w:after="0" w:line="240" w:lineRule="auto"/>
        <w:contextualSpacing/>
        <w:jc w:val="right"/>
        <w:rPr>
          <w:rFonts w:ascii="Times New Roman" w:hAnsi="Times New Roman" w:cs="Times New Roman"/>
          <w:sz w:val="28"/>
          <w:szCs w:val="28"/>
        </w:rPr>
      </w:pPr>
      <w:r w:rsidRPr="00776F04">
        <w:rPr>
          <w:rFonts w:ascii="Times New Roman" w:hAnsi="Times New Roman" w:cs="Times New Roman"/>
          <w:sz w:val="24"/>
          <w:szCs w:val="24"/>
        </w:rPr>
        <w:t>резерва управленческих кадров</w:t>
      </w:r>
      <w:r w:rsidR="00776F04" w:rsidRPr="00776F04">
        <w:rPr>
          <w:rFonts w:ascii="Times New Roman" w:hAnsi="Times New Roman" w:cs="Times New Roman"/>
          <w:sz w:val="28"/>
          <w:szCs w:val="28"/>
        </w:rPr>
        <w:t xml:space="preserve"> </w:t>
      </w:r>
    </w:p>
    <w:p w:rsidR="00EB7181" w:rsidRPr="00776F04" w:rsidRDefault="00776F04" w:rsidP="00EB7181">
      <w:pPr>
        <w:spacing w:after="0" w:line="240" w:lineRule="auto"/>
        <w:contextualSpacing/>
        <w:jc w:val="right"/>
        <w:rPr>
          <w:rFonts w:ascii="Times New Roman" w:hAnsi="Times New Roman" w:cs="Times New Roman"/>
          <w:sz w:val="24"/>
          <w:szCs w:val="24"/>
        </w:rPr>
      </w:pPr>
      <w:r w:rsidRPr="00776F04">
        <w:rPr>
          <w:rFonts w:ascii="Times New Roman" w:hAnsi="Times New Roman" w:cs="Times New Roman"/>
          <w:sz w:val="24"/>
          <w:szCs w:val="24"/>
        </w:rPr>
        <w:t>Вассинского сельсовета</w:t>
      </w:r>
    </w:p>
    <w:p w:rsidR="00EB7181" w:rsidRPr="00776F04" w:rsidRDefault="00EB7181" w:rsidP="00EB7181">
      <w:pPr>
        <w:spacing w:after="0" w:line="240" w:lineRule="auto"/>
        <w:contextualSpacing/>
        <w:jc w:val="right"/>
        <w:rPr>
          <w:rFonts w:ascii="Times New Roman" w:hAnsi="Times New Roman" w:cs="Times New Roman"/>
          <w:sz w:val="24"/>
          <w:szCs w:val="24"/>
        </w:rPr>
      </w:pPr>
      <w:r w:rsidRPr="00776F04">
        <w:rPr>
          <w:rFonts w:ascii="Times New Roman" w:hAnsi="Times New Roman" w:cs="Times New Roman"/>
          <w:sz w:val="24"/>
          <w:szCs w:val="24"/>
        </w:rPr>
        <w:t>Тогучинского района</w:t>
      </w:r>
    </w:p>
    <w:p w:rsidR="00EB7181" w:rsidRPr="00776F04" w:rsidRDefault="00EB7181" w:rsidP="00EB7181">
      <w:pPr>
        <w:spacing w:after="0" w:line="240" w:lineRule="auto"/>
        <w:contextualSpacing/>
        <w:jc w:val="right"/>
        <w:rPr>
          <w:rFonts w:ascii="Times New Roman" w:hAnsi="Times New Roman" w:cs="Times New Roman"/>
          <w:sz w:val="24"/>
          <w:szCs w:val="24"/>
        </w:rPr>
      </w:pPr>
      <w:r w:rsidRPr="00776F04">
        <w:rPr>
          <w:rFonts w:ascii="Times New Roman" w:hAnsi="Times New Roman" w:cs="Times New Roman"/>
          <w:sz w:val="24"/>
          <w:szCs w:val="24"/>
        </w:rPr>
        <w:t>Новосибирской области</w:t>
      </w:r>
    </w:p>
    <w:p w:rsidR="00EB7181" w:rsidRPr="00187BCD" w:rsidRDefault="00EB7181" w:rsidP="00EB7181">
      <w:pPr>
        <w:spacing w:after="0" w:line="240" w:lineRule="auto"/>
        <w:contextualSpacing/>
        <w:jc w:val="right"/>
        <w:rPr>
          <w:rFonts w:ascii="Times New Roman" w:hAnsi="Times New Roman" w:cs="Times New Roman"/>
          <w:sz w:val="28"/>
          <w:szCs w:val="28"/>
        </w:rPr>
      </w:pPr>
    </w:p>
    <w:p w:rsidR="00EB7181" w:rsidRPr="00187BCD" w:rsidRDefault="00EB7181" w:rsidP="00EB7181">
      <w:pPr>
        <w:spacing w:after="0" w:line="240" w:lineRule="auto"/>
        <w:contextualSpacing/>
        <w:jc w:val="right"/>
        <w:rPr>
          <w:rFonts w:ascii="Times New Roman" w:hAnsi="Times New Roman" w:cs="Times New Roman"/>
          <w:sz w:val="28"/>
          <w:szCs w:val="28"/>
        </w:rPr>
      </w:pPr>
    </w:p>
    <w:p w:rsidR="00EB7181" w:rsidRPr="00187BCD" w:rsidRDefault="00EB7181" w:rsidP="00EB7181">
      <w:pPr>
        <w:spacing w:after="0" w:line="240" w:lineRule="auto"/>
        <w:contextualSpacing/>
        <w:jc w:val="right"/>
        <w:rPr>
          <w:rFonts w:ascii="Times New Roman" w:hAnsi="Times New Roman" w:cs="Times New Roman"/>
          <w:sz w:val="28"/>
          <w:szCs w:val="28"/>
        </w:rPr>
      </w:pPr>
    </w:p>
    <w:p w:rsidR="00EB7181" w:rsidRPr="00187BCD" w:rsidRDefault="00EB7181" w:rsidP="00EB7181">
      <w:pPr>
        <w:spacing w:after="0" w:line="240" w:lineRule="auto"/>
        <w:contextualSpacing/>
        <w:jc w:val="both"/>
        <w:rPr>
          <w:rFonts w:ascii="Times New Roman" w:hAnsi="Times New Roman" w:cs="Times New Roman"/>
          <w:sz w:val="28"/>
          <w:szCs w:val="28"/>
          <w:u w:val="single"/>
        </w:rPr>
      </w:pPr>
      <w:r w:rsidRPr="00187BCD">
        <w:rPr>
          <w:rFonts w:ascii="Times New Roman" w:hAnsi="Times New Roman" w:cs="Times New Roman"/>
          <w:b/>
          <w:sz w:val="28"/>
          <w:szCs w:val="28"/>
        </w:rPr>
        <w:t>Примечание:</w:t>
      </w:r>
      <w:r w:rsidRPr="00187BCD">
        <w:rPr>
          <w:rFonts w:ascii="Times New Roman" w:hAnsi="Times New Roman" w:cs="Times New Roman"/>
          <w:sz w:val="28"/>
          <w:szCs w:val="28"/>
          <w:u w:val="single"/>
        </w:rPr>
        <w:t>сведения о кандидатах в оперативный кадровый резерв предоставляются в обязательном порядке. Сведения о кандидатах в перспективный (стратегический) резерв предостав</w:t>
      </w:r>
      <w:r>
        <w:rPr>
          <w:rFonts w:ascii="Times New Roman" w:hAnsi="Times New Roman" w:cs="Times New Roman"/>
          <w:sz w:val="28"/>
          <w:szCs w:val="28"/>
          <w:u w:val="single"/>
        </w:rPr>
        <w:t>ляются по согласованию с заместителями главы, управляющим</w:t>
      </w:r>
      <w:r w:rsidRPr="00187BCD">
        <w:rPr>
          <w:rFonts w:ascii="Times New Roman" w:hAnsi="Times New Roman" w:cs="Times New Roman"/>
          <w:sz w:val="28"/>
          <w:szCs w:val="28"/>
          <w:u w:val="single"/>
        </w:rPr>
        <w:t xml:space="preserve"> делами администрации Тогучинского района Новосибирской области</w:t>
      </w:r>
      <w:r>
        <w:rPr>
          <w:rFonts w:ascii="Times New Roman" w:hAnsi="Times New Roman" w:cs="Times New Roman"/>
          <w:sz w:val="28"/>
          <w:szCs w:val="28"/>
          <w:u w:val="single"/>
        </w:rPr>
        <w:t>.</w:t>
      </w:r>
    </w:p>
    <w:p w:rsidR="00EB7181" w:rsidRPr="00187BCD" w:rsidRDefault="00EB7181" w:rsidP="00EB7181">
      <w:pPr>
        <w:spacing w:after="0" w:line="240" w:lineRule="auto"/>
        <w:contextualSpacing/>
        <w:jc w:val="both"/>
        <w:rPr>
          <w:rFonts w:ascii="Times New Roman" w:hAnsi="Times New Roman" w:cs="Times New Roman"/>
          <w:sz w:val="28"/>
          <w:szCs w:val="28"/>
          <w:u w:val="single"/>
        </w:rPr>
      </w:pPr>
    </w:p>
    <w:p w:rsidR="00EB7181" w:rsidRPr="00187BCD" w:rsidRDefault="00EB7181" w:rsidP="00EB7181">
      <w:pPr>
        <w:spacing w:after="0" w:line="240" w:lineRule="auto"/>
        <w:contextualSpacing/>
        <w:jc w:val="center"/>
        <w:rPr>
          <w:rFonts w:ascii="Times New Roman" w:hAnsi="Times New Roman" w:cs="Times New Roman"/>
          <w:sz w:val="28"/>
          <w:szCs w:val="28"/>
        </w:rPr>
      </w:pPr>
      <w:r w:rsidRPr="00187BCD">
        <w:rPr>
          <w:rFonts w:ascii="Times New Roman" w:hAnsi="Times New Roman" w:cs="Times New Roman"/>
          <w:sz w:val="28"/>
          <w:szCs w:val="28"/>
        </w:rPr>
        <w:t>СПИСОК</w:t>
      </w:r>
    </w:p>
    <w:p w:rsidR="00EB7181" w:rsidRPr="00187BCD" w:rsidRDefault="00EB7181" w:rsidP="00EB7181">
      <w:pPr>
        <w:spacing w:after="0" w:line="240" w:lineRule="auto"/>
        <w:contextualSpacing/>
        <w:jc w:val="center"/>
        <w:rPr>
          <w:rFonts w:ascii="Times New Roman" w:hAnsi="Times New Roman" w:cs="Times New Roman"/>
          <w:sz w:val="28"/>
          <w:szCs w:val="28"/>
        </w:rPr>
      </w:pPr>
      <w:r w:rsidRPr="00187BCD">
        <w:rPr>
          <w:rFonts w:ascii="Times New Roman" w:hAnsi="Times New Roman" w:cs="Times New Roman"/>
          <w:sz w:val="28"/>
          <w:szCs w:val="28"/>
        </w:rPr>
        <w:t>резервируемых должностей и кандидатов в оперативный кадровый резерв</w:t>
      </w:r>
    </w:p>
    <w:p w:rsidR="00EB7181" w:rsidRPr="00187BCD" w:rsidRDefault="00EB7181" w:rsidP="00EB7181">
      <w:pPr>
        <w:spacing w:after="0" w:line="240" w:lineRule="auto"/>
        <w:contextualSpacing/>
        <w:jc w:val="center"/>
        <w:rPr>
          <w:rFonts w:ascii="Times New Roman" w:hAnsi="Times New Roman" w:cs="Times New Roman"/>
          <w:sz w:val="28"/>
          <w:szCs w:val="28"/>
        </w:rPr>
      </w:pPr>
      <w:r w:rsidRPr="00187BCD">
        <w:rPr>
          <w:rFonts w:ascii="Times New Roman" w:hAnsi="Times New Roman" w:cs="Times New Roman"/>
          <w:sz w:val="28"/>
          <w:szCs w:val="28"/>
        </w:rPr>
        <w:t>________________________________________________________________</w:t>
      </w:r>
    </w:p>
    <w:p w:rsidR="00EB7181" w:rsidRPr="00187BCD" w:rsidRDefault="00EB7181" w:rsidP="00EB7181">
      <w:pPr>
        <w:spacing w:after="0" w:line="240" w:lineRule="auto"/>
        <w:contextualSpacing/>
        <w:jc w:val="center"/>
        <w:rPr>
          <w:rFonts w:ascii="Times New Roman" w:hAnsi="Times New Roman" w:cs="Times New Roman"/>
          <w:i/>
          <w:sz w:val="18"/>
          <w:szCs w:val="28"/>
        </w:rPr>
      </w:pPr>
      <w:r w:rsidRPr="00187BCD">
        <w:rPr>
          <w:rFonts w:ascii="Times New Roman" w:hAnsi="Times New Roman" w:cs="Times New Roman"/>
          <w:i/>
          <w:sz w:val="18"/>
          <w:szCs w:val="28"/>
        </w:rPr>
        <w:t>(наименование структурного подразделения администрации Тогучинского района Новосибирской области)</w:t>
      </w:r>
    </w:p>
    <w:p w:rsidR="00EB7181" w:rsidRPr="00187BCD" w:rsidRDefault="00EB7181" w:rsidP="00EB7181">
      <w:pPr>
        <w:spacing w:after="0" w:line="240" w:lineRule="auto"/>
        <w:contextualSpacing/>
        <w:jc w:val="center"/>
        <w:rPr>
          <w:rFonts w:ascii="Times New Roman" w:hAnsi="Times New Roman" w:cs="Times New Roman"/>
          <w:sz w:val="28"/>
          <w:szCs w:val="28"/>
        </w:rPr>
      </w:pPr>
    </w:p>
    <w:tbl>
      <w:tblPr>
        <w:tblW w:w="1520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23"/>
        <w:gridCol w:w="1869"/>
        <w:gridCol w:w="1620"/>
        <w:gridCol w:w="1869"/>
        <w:gridCol w:w="2118"/>
        <w:gridCol w:w="1744"/>
        <w:gridCol w:w="1744"/>
        <w:gridCol w:w="1744"/>
        <w:gridCol w:w="1869"/>
      </w:tblGrid>
      <w:tr w:rsidR="00EB7181" w:rsidRPr="00187BCD" w:rsidTr="00EB7181">
        <w:tc>
          <w:tcPr>
            <w:tcW w:w="623" w:type="dxa"/>
            <w:tcBorders>
              <w:top w:val="single" w:sz="4" w:space="0" w:color="auto"/>
              <w:bottom w:val="single" w:sz="4" w:space="0" w:color="auto"/>
              <w:right w:val="single" w:sz="4" w:space="0" w:color="auto"/>
            </w:tcBorders>
          </w:tcPr>
          <w:p w:rsidR="00EB7181" w:rsidRPr="00187BCD" w:rsidRDefault="00EB7181" w:rsidP="00EB7181">
            <w:pPr>
              <w:widowControl w:val="0"/>
              <w:autoSpaceDE w:val="0"/>
              <w:autoSpaceDN w:val="0"/>
              <w:adjustRightInd w:val="0"/>
              <w:spacing w:after="0" w:line="240" w:lineRule="auto"/>
              <w:jc w:val="center"/>
              <w:rPr>
                <w:rFonts w:ascii="Times New Roman CYR" w:eastAsiaTheme="minorEastAsia" w:hAnsi="Times New Roman CYR" w:cs="Times New Roman CYR"/>
                <w:sz w:val="21"/>
                <w:szCs w:val="21"/>
                <w:lang w:eastAsia="ru-RU"/>
              </w:rPr>
            </w:pPr>
            <w:r w:rsidRPr="00187BCD">
              <w:rPr>
                <w:rFonts w:ascii="Times New Roman CYR" w:eastAsiaTheme="minorEastAsia" w:hAnsi="Times New Roman CYR" w:cs="Times New Roman CYR"/>
                <w:sz w:val="21"/>
                <w:szCs w:val="21"/>
                <w:lang w:eastAsia="ru-RU"/>
              </w:rPr>
              <w:t>N</w:t>
            </w:r>
          </w:p>
          <w:p w:rsidR="00EB7181" w:rsidRPr="00187BCD" w:rsidRDefault="00EB7181" w:rsidP="00EB7181">
            <w:pPr>
              <w:widowControl w:val="0"/>
              <w:autoSpaceDE w:val="0"/>
              <w:autoSpaceDN w:val="0"/>
              <w:adjustRightInd w:val="0"/>
              <w:spacing w:after="0" w:line="240" w:lineRule="auto"/>
              <w:jc w:val="center"/>
              <w:rPr>
                <w:rFonts w:ascii="Times New Roman CYR" w:eastAsiaTheme="minorEastAsia" w:hAnsi="Times New Roman CYR" w:cs="Times New Roman CYR"/>
                <w:sz w:val="21"/>
                <w:szCs w:val="21"/>
                <w:lang w:eastAsia="ru-RU"/>
              </w:rPr>
            </w:pPr>
            <w:r w:rsidRPr="00187BCD">
              <w:rPr>
                <w:rFonts w:ascii="Times New Roman CYR" w:eastAsiaTheme="minorEastAsia" w:hAnsi="Times New Roman CYR" w:cs="Times New Roman CYR"/>
                <w:sz w:val="21"/>
                <w:szCs w:val="21"/>
                <w:lang w:eastAsia="ru-RU"/>
              </w:rPr>
              <w:t>п/п</w:t>
            </w:r>
          </w:p>
        </w:tc>
        <w:tc>
          <w:tcPr>
            <w:tcW w:w="1869" w:type="dxa"/>
            <w:tcBorders>
              <w:top w:val="single" w:sz="4" w:space="0" w:color="auto"/>
              <w:left w:val="single" w:sz="4" w:space="0" w:color="auto"/>
              <w:bottom w:val="single" w:sz="4" w:space="0" w:color="auto"/>
              <w:right w:val="single" w:sz="4" w:space="0" w:color="auto"/>
            </w:tcBorders>
          </w:tcPr>
          <w:p w:rsidR="00EB7181" w:rsidRPr="00187BCD" w:rsidRDefault="00EB7181" w:rsidP="00EB7181">
            <w:pPr>
              <w:widowControl w:val="0"/>
              <w:autoSpaceDE w:val="0"/>
              <w:autoSpaceDN w:val="0"/>
              <w:adjustRightInd w:val="0"/>
              <w:spacing w:after="0" w:line="240" w:lineRule="auto"/>
              <w:jc w:val="center"/>
              <w:rPr>
                <w:rFonts w:ascii="Times New Roman CYR" w:eastAsiaTheme="minorEastAsia" w:hAnsi="Times New Roman CYR" w:cs="Times New Roman CYR"/>
                <w:sz w:val="21"/>
                <w:szCs w:val="21"/>
                <w:lang w:eastAsia="ru-RU"/>
              </w:rPr>
            </w:pPr>
            <w:r w:rsidRPr="00187BCD">
              <w:rPr>
                <w:rFonts w:ascii="Times New Roman CYR" w:eastAsiaTheme="minorEastAsia" w:hAnsi="Times New Roman CYR" w:cs="Times New Roman CYR"/>
                <w:sz w:val="21"/>
                <w:szCs w:val="21"/>
                <w:lang w:eastAsia="ru-RU"/>
              </w:rPr>
              <w:t>Наименование резервируемой должности</w:t>
            </w:r>
          </w:p>
        </w:tc>
        <w:tc>
          <w:tcPr>
            <w:tcW w:w="1620" w:type="dxa"/>
            <w:tcBorders>
              <w:top w:val="single" w:sz="4" w:space="0" w:color="auto"/>
              <w:left w:val="single" w:sz="4" w:space="0" w:color="auto"/>
              <w:bottom w:val="single" w:sz="4" w:space="0" w:color="auto"/>
              <w:right w:val="single" w:sz="4" w:space="0" w:color="auto"/>
            </w:tcBorders>
          </w:tcPr>
          <w:p w:rsidR="00EB7181" w:rsidRPr="00187BCD" w:rsidRDefault="00EB7181" w:rsidP="00EB7181">
            <w:pPr>
              <w:widowControl w:val="0"/>
              <w:autoSpaceDE w:val="0"/>
              <w:autoSpaceDN w:val="0"/>
              <w:adjustRightInd w:val="0"/>
              <w:spacing w:after="0" w:line="240" w:lineRule="auto"/>
              <w:jc w:val="center"/>
              <w:rPr>
                <w:rFonts w:ascii="Times New Roman CYR" w:eastAsiaTheme="minorEastAsia" w:hAnsi="Times New Roman CYR" w:cs="Times New Roman CYR"/>
                <w:sz w:val="21"/>
                <w:szCs w:val="21"/>
                <w:lang w:eastAsia="ru-RU"/>
              </w:rPr>
            </w:pPr>
            <w:r w:rsidRPr="00187BCD">
              <w:rPr>
                <w:rFonts w:ascii="Times New Roman CYR" w:eastAsiaTheme="minorEastAsia" w:hAnsi="Times New Roman CYR" w:cs="Times New Roman CYR"/>
                <w:sz w:val="21"/>
                <w:szCs w:val="21"/>
                <w:lang w:eastAsia="ru-RU"/>
              </w:rPr>
              <w:t>Фамилия, имя, отчество (при наличии) муниципального служащего, замещающего резервируемую должность (дата назначения)</w:t>
            </w:r>
          </w:p>
        </w:tc>
        <w:tc>
          <w:tcPr>
            <w:tcW w:w="1869" w:type="dxa"/>
            <w:tcBorders>
              <w:top w:val="single" w:sz="4" w:space="0" w:color="auto"/>
              <w:left w:val="single" w:sz="4" w:space="0" w:color="auto"/>
              <w:bottom w:val="single" w:sz="4" w:space="0" w:color="auto"/>
              <w:right w:val="single" w:sz="4" w:space="0" w:color="auto"/>
            </w:tcBorders>
          </w:tcPr>
          <w:p w:rsidR="00EB7181" w:rsidRPr="00187BCD" w:rsidRDefault="00EB7181" w:rsidP="00EB7181">
            <w:pPr>
              <w:widowControl w:val="0"/>
              <w:autoSpaceDE w:val="0"/>
              <w:autoSpaceDN w:val="0"/>
              <w:adjustRightInd w:val="0"/>
              <w:spacing w:after="0" w:line="240" w:lineRule="auto"/>
              <w:jc w:val="center"/>
              <w:rPr>
                <w:rFonts w:ascii="Times New Roman CYR" w:eastAsiaTheme="minorEastAsia" w:hAnsi="Times New Roman CYR" w:cs="Times New Roman CYR"/>
                <w:sz w:val="21"/>
                <w:szCs w:val="21"/>
                <w:lang w:eastAsia="ru-RU"/>
              </w:rPr>
            </w:pPr>
            <w:r w:rsidRPr="00187BCD">
              <w:rPr>
                <w:rFonts w:ascii="Times New Roman CYR" w:eastAsiaTheme="minorEastAsia" w:hAnsi="Times New Roman CYR" w:cs="Times New Roman CYR"/>
                <w:sz w:val="21"/>
                <w:szCs w:val="21"/>
                <w:lang w:eastAsia="ru-RU"/>
              </w:rPr>
              <w:t>Дата рождения муниципального служащего, замещающего резервируемую должность (количество полных лет)</w:t>
            </w:r>
          </w:p>
        </w:tc>
        <w:tc>
          <w:tcPr>
            <w:tcW w:w="2118" w:type="dxa"/>
            <w:tcBorders>
              <w:top w:val="single" w:sz="4" w:space="0" w:color="auto"/>
              <w:left w:val="single" w:sz="4" w:space="0" w:color="auto"/>
              <w:bottom w:val="single" w:sz="4" w:space="0" w:color="auto"/>
              <w:right w:val="single" w:sz="4" w:space="0" w:color="auto"/>
            </w:tcBorders>
          </w:tcPr>
          <w:p w:rsidR="00EB7181" w:rsidRPr="00187BCD" w:rsidRDefault="00EB7181" w:rsidP="00EB7181">
            <w:pPr>
              <w:widowControl w:val="0"/>
              <w:autoSpaceDE w:val="0"/>
              <w:autoSpaceDN w:val="0"/>
              <w:adjustRightInd w:val="0"/>
              <w:spacing w:after="0" w:line="240" w:lineRule="auto"/>
              <w:jc w:val="center"/>
              <w:rPr>
                <w:rFonts w:ascii="Times New Roman CYR" w:eastAsiaTheme="minorEastAsia" w:hAnsi="Times New Roman CYR" w:cs="Times New Roman CYR"/>
                <w:sz w:val="21"/>
                <w:szCs w:val="21"/>
                <w:lang w:eastAsia="ru-RU"/>
              </w:rPr>
            </w:pPr>
            <w:r w:rsidRPr="00187BCD">
              <w:rPr>
                <w:rFonts w:ascii="Times New Roman CYR" w:eastAsiaTheme="minorEastAsia" w:hAnsi="Times New Roman CYR" w:cs="Times New Roman CYR"/>
                <w:sz w:val="21"/>
                <w:szCs w:val="21"/>
                <w:lang w:eastAsia="ru-RU"/>
              </w:rPr>
              <w:t>Образование муниципального служащего, замещающего резервируемую должность (наименование образовательной организации)</w:t>
            </w:r>
          </w:p>
        </w:tc>
        <w:tc>
          <w:tcPr>
            <w:tcW w:w="1744" w:type="dxa"/>
            <w:tcBorders>
              <w:top w:val="single" w:sz="4" w:space="0" w:color="auto"/>
              <w:left w:val="single" w:sz="4" w:space="0" w:color="auto"/>
              <w:bottom w:val="single" w:sz="4" w:space="0" w:color="auto"/>
              <w:right w:val="single" w:sz="4" w:space="0" w:color="auto"/>
            </w:tcBorders>
          </w:tcPr>
          <w:p w:rsidR="00EB7181" w:rsidRPr="00187BCD" w:rsidRDefault="00EB7181" w:rsidP="00EB7181">
            <w:pPr>
              <w:widowControl w:val="0"/>
              <w:autoSpaceDE w:val="0"/>
              <w:autoSpaceDN w:val="0"/>
              <w:adjustRightInd w:val="0"/>
              <w:spacing w:after="0" w:line="240" w:lineRule="auto"/>
              <w:jc w:val="center"/>
              <w:rPr>
                <w:rFonts w:ascii="Times New Roman CYR" w:eastAsiaTheme="minorEastAsia" w:hAnsi="Times New Roman CYR" w:cs="Times New Roman CYR"/>
                <w:sz w:val="21"/>
                <w:szCs w:val="21"/>
                <w:lang w:eastAsia="ru-RU"/>
              </w:rPr>
            </w:pPr>
            <w:r w:rsidRPr="00187BCD">
              <w:rPr>
                <w:rFonts w:ascii="Times New Roman CYR" w:eastAsiaTheme="minorEastAsia" w:hAnsi="Times New Roman CYR" w:cs="Times New Roman CYR"/>
                <w:sz w:val="21"/>
                <w:szCs w:val="21"/>
                <w:lang w:eastAsia="ru-RU"/>
              </w:rPr>
              <w:t>Фамилия, имя, отчество (при наличии) кандидата</w:t>
            </w:r>
          </w:p>
        </w:tc>
        <w:tc>
          <w:tcPr>
            <w:tcW w:w="1744" w:type="dxa"/>
            <w:tcBorders>
              <w:top w:val="single" w:sz="4" w:space="0" w:color="auto"/>
              <w:left w:val="single" w:sz="4" w:space="0" w:color="auto"/>
              <w:bottom w:val="single" w:sz="4" w:space="0" w:color="auto"/>
              <w:right w:val="single" w:sz="4" w:space="0" w:color="auto"/>
            </w:tcBorders>
          </w:tcPr>
          <w:p w:rsidR="00EB7181" w:rsidRPr="00187BCD" w:rsidRDefault="00EB7181" w:rsidP="00EB7181">
            <w:pPr>
              <w:widowControl w:val="0"/>
              <w:autoSpaceDE w:val="0"/>
              <w:autoSpaceDN w:val="0"/>
              <w:adjustRightInd w:val="0"/>
              <w:spacing w:after="0" w:line="240" w:lineRule="auto"/>
              <w:jc w:val="center"/>
              <w:rPr>
                <w:rFonts w:ascii="Times New Roman CYR" w:eastAsiaTheme="minorEastAsia" w:hAnsi="Times New Roman CYR" w:cs="Times New Roman CYR"/>
                <w:sz w:val="21"/>
                <w:szCs w:val="21"/>
                <w:lang w:eastAsia="ru-RU"/>
              </w:rPr>
            </w:pPr>
            <w:r w:rsidRPr="00187BCD">
              <w:rPr>
                <w:rFonts w:ascii="Times New Roman CYR" w:eastAsiaTheme="minorEastAsia" w:hAnsi="Times New Roman CYR" w:cs="Times New Roman CYR"/>
                <w:sz w:val="21"/>
                <w:szCs w:val="21"/>
                <w:lang w:eastAsia="ru-RU"/>
              </w:rPr>
              <w:t>Наименование должности, замещаемой кандидатом</w:t>
            </w:r>
            <w:hyperlink w:anchor="sub_1705" w:history="1">
              <w:r w:rsidRPr="00187BCD">
                <w:rPr>
                  <w:rFonts w:ascii="Times New Roman CYR" w:eastAsiaTheme="minorEastAsia" w:hAnsi="Times New Roman CYR" w:cs="Times New Roman"/>
                  <w:color w:val="106BBE"/>
                  <w:sz w:val="21"/>
                  <w:szCs w:val="21"/>
                  <w:lang w:eastAsia="ru-RU"/>
                </w:rPr>
                <w:t>*</w:t>
              </w:r>
            </w:hyperlink>
            <w:r w:rsidRPr="00187BCD">
              <w:rPr>
                <w:rFonts w:ascii="Times New Roman CYR" w:eastAsiaTheme="minorEastAsia" w:hAnsi="Times New Roman CYR" w:cs="Times New Roman CYR"/>
                <w:sz w:val="21"/>
                <w:szCs w:val="21"/>
                <w:lang w:eastAsia="ru-RU"/>
              </w:rPr>
              <w:t xml:space="preserve"> (дата назначения)</w:t>
            </w:r>
          </w:p>
        </w:tc>
        <w:tc>
          <w:tcPr>
            <w:tcW w:w="1744" w:type="dxa"/>
            <w:tcBorders>
              <w:top w:val="single" w:sz="4" w:space="0" w:color="auto"/>
              <w:left w:val="single" w:sz="4" w:space="0" w:color="auto"/>
              <w:bottom w:val="single" w:sz="4" w:space="0" w:color="auto"/>
              <w:right w:val="single" w:sz="4" w:space="0" w:color="auto"/>
            </w:tcBorders>
          </w:tcPr>
          <w:p w:rsidR="00EB7181" w:rsidRPr="00187BCD" w:rsidRDefault="00EB7181" w:rsidP="00EB7181">
            <w:pPr>
              <w:widowControl w:val="0"/>
              <w:autoSpaceDE w:val="0"/>
              <w:autoSpaceDN w:val="0"/>
              <w:adjustRightInd w:val="0"/>
              <w:spacing w:after="0" w:line="240" w:lineRule="auto"/>
              <w:jc w:val="center"/>
              <w:rPr>
                <w:rFonts w:ascii="Times New Roman CYR" w:eastAsiaTheme="minorEastAsia" w:hAnsi="Times New Roman CYR" w:cs="Times New Roman CYR"/>
                <w:sz w:val="21"/>
                <w:szCs w:val="21"/>
                <w:lang w:eastAsia="ru-RU"/>
              </w:rPr>
            </w:pPr>
            <w:r w:rsidRPr="00187BCD">
              <w:rPr>
                <w:rFonts w:ascii="Times New Roman CYR" w:eastAsiaTheme="minorEastAsia" w:hAnsi="Times New Roman CYR" w:cs="Times New Roman CYR"/>
                <w:sz w:val="21"/>
                <w:szCs w:val="21"/>
                <w:lang w:eastAsia="ru-RU"/>
              </w:rPr>
              <w:t>Дата рождения кандидата (количество полных лет)</w:t>
            </w:r>
          </w:p>
        </w:tc>
        <w:tc>
          <w:tcPr>
            <w:tcW w:w="1869" w:type="dxa"/>
            <w:tcBorders>
              <w:top w:val="single" w:sz="4" w:space="0" w:color="auto"/>
              <w:left w:val="single" w:sz="4" w:space="0" w:color="auto"/>
              <w:bottom w:val="single" w:sz="4" w:space="0" w:color="auto"/>
            </w:tcBorders>
          </w:tcPr>
          <w:p w:rsidR="00EB7181" w:rsidRPr="00187BCD" w:rsidRDefault="00EB7181" w:rsidP="00EB7181">
            <w:pPr>
              <w:widowControl w:val="0"/>
              <w:autoSpaceDE w:val="0"/>
              <w:autoSpaceDN w:val="0"/>
              <w:adjustRightInd w:val="0"/>
              <w:spacing w:after="0" w:line="240" w:lineRule="auto"/>
              <w:jc w:val="center"/>
              <w:rPr>
                <w:rFonts w:ascii="Times New Roman CYR" w:eastAsiaTheme="minorEastAsia" w:hAnsi="Times New Roman CYR" w:cs="Times New Roman CYR"/>
                <w:sz w:val="21"/>
                <w:szCs w:val="21"/>
                <w:lang w:eastAsia="ru-RU"/>
              </w:rPr>
            </w:pPr>
            <w:r w:rsidRPr="00187BCD">
              <w:rPr>
                <w:rFonts w:ascii="Times New Roman CYR" w:eastAsiaTheme="minorEastAsia" w:hAnsi="Times New Roman CYR" w:cs="Times New Roman CYR"/>
                <w:sz w:val="21"/>
                <w:szCs w:val="21"/>
                <w:lang w:eastAsia="ru-RU"/>
              </w:rPr>
              <w:t>Образование кандидата (наименование образовательной организации)</w:t>
            </w:r>
          </w:p>
        </w:tc>
      </w:tr>
      <w:tr w:rsidR="00EB7181" w:rsidRPr="00187BCD" w:rsidTr="00EB7181">
        <w:tc>
          <w:tcPr>
            <w:tcW w:w="623" w:type="dxa"/>
            <w:tcBorders>
              <w:top w:val="single" w:sz="4" w:space="0" w:color="auto"/>
              <w:bottom w:val="single" w:sz="4" w:space="0" w:color="auto"/>
              <w:right w:val="single" w:sz="4" w:space="0" w:color="auto"/>
            </w:tcBorders>
          </w:tcPr>
          <w:p w:rsidR="00EB7181" w:rsidRPr="00187BCD" w:rsidRDefault="00EB7181" w:rsidP="00EB7181">
            <w:pPr>
              <w:widowControl w:val="0"/>
              <w:autoSpaceDE w:val="0"/>
              <w:autoSpaceDN w:val="0"/>
              <w:adjustRightInd w:val="0"/>
              <w:spacing w:after="0" w:line="240" w:lineRule="auto"/>
              <w:jc w:val="center"/>
              <w:rPr>
                <w:rFonts w:ascii="Times New Roman CYR" w:eastAsiaTheme="minorEastAsia" w:hAnsi="Times New Roman CYR" w:cs="Times New Roman CYR"/>
                <w:sz w:val="21"/>
                <w:szCs w:val="21"/>
                <w:lang w:eastAsia="ru-RU"/>
              </w:rPr>
            </w:pPr>
            <w:r w:rsidRPr="00187BCD">
              <w:rPr>
                <w:rFonts w:ascii="Times New Roman CYR" w:eastAsiaTheme="minorEastAsia" w:hAnsi="Times New Roman CYR" w:cs="Times New Roman CYR"/>
                <w:sz w:val="21"/>
                <w:szCs w:val="21"/>
                <w:lang w:eastAsia="ru-RU"/>
              </w:rPr>
              <w:t>1</w:t>
            </w:r>
          </w:p>
        </w:tc>
        <w:tc>
          <w:tcPr>
            <w:tcW w:w="1869" w:type="dxa"/>
            <w:tcBorders>
              <w:top w:val="single" w:sz="4" w:space="0" w:color="auto"/>
              <w:left w:val="single" w:sz="4" w:space="0" w:color="auto"/>
              <w:bottom w:val="single" w:sz="4" w:space="0" w:color="auto"/>
              <w:right w:val="single" w:sz="4" w:space="0" w:color="auto"/>
            </w:tcBorders>
          </w:tcPr>
          <w:p w:rsidR="00EB7181" w:rsidRPr="00187BCD" w:rsidRDefault="00EB7181" w:rsidP="00EB7181">
            <w:pPr>
              <w:widowControl w:val="0"/>
              <w:autoSpaceDE w:val="0"/>
              <w:autoSpaceDN w:val="0"/>
              <w:adjustRightInd w:val="0"/>
              <w:spacing w:after="0" w:line="240" w:lineRule="auto"/>
              <w:jc w:val="center"/>
              <w:rPr>
                <w:rFonts w:ascii="Times New Roman CYR" w:eastAsiaTheme="minorEastAsia" w:hAnsi="Times New Roman CYR" w:cs="Times New Roman CYR"/>
                <w:sz w:val="21"/>
                <w:szCs w:val="21"/>
                <w:lang w:eastAsia="ru-RU"/>
              </w:rPr>
            </w:pPr>
            <w:r w:rsidRPr="00187BCD">
              <w:rPr>
                <w:rFonts w:ascii="Times New Roman CYR" w:eastAsiaTheme="minorEastAsia" w:hAnsi="Times New Roman CYR" w:cs="Times New Roman CYR"/>
                <w:sz w:val="21"/>
                <w:szCs w:val="21"/>
                <w:lang w:eastAsia="ru-RU"/>
              </w:rPr>
              <w:t>2</w:t>
            </w:r>
          </w:p>
        </w:tc>
        <w:tc>
          <w:tcPr>
            <w:tcW w:w="1620" w:type="dxa"/>
            <w:tcBorders>
              <w:top w:val="single" w:sz="4" w:space="0" w:color="auto"/>
              <w:left w:val="single" w:sz="4" w:space="0" w:color="auto"/>
              <w:bottom w:val="single" w:sz="4" w:space="0" w:color="auto"/>
              <w:right w:val="single" w:sz="4" w:space="0" w:color="auto"/>
            </w:tcBorders>
          </w:tcPr>
          <w:p w:rsidR="00EB7181" w:rsidRPr="00187BCD" w:rsidRDefault="00EB7181" w:rsidP="00EB7181">
            <w:pPr>
              <w:widowControl w:val="0"/>
              <w:autoSpaceDE w:val="0"/>
              <w:autoSpaceDN w:val="0"/>
              <w:adjustRightInd w:val="0"/>
              <w:spacing w:after="0" w:line="240" w:lineRule="auto"/>
              <w:jc w:val="center"/>
              <w:rPr>
                <w:rFonts w:ascii="Times New Roman CYR" w:eastAsiaTheme="minorEastAsia" w:hAnsi="Times New Roman CYR" w:cs="Times New Roman CYR"/>
                <w:sz w:val="21"/>
                <w:szCs w:val="21"/>
                <w:lang w:eastAsia="ru-RU"/>
              </w:rPr>
            </w:pPr>
            <w:r w:rsidRPr="00187BCD">
              <w:rPr>
                <w:rFonts w:ascii="Times New Roman CYR" w:eastAsiaTheme="minorEastAsia" w:hAnsi="Times New Roman CYR" w:cs="Times New Roman CYR"/>
                <w:sz w:val="21"/>
                <w:szCs w:val="21"/>
                <w:lang w:eastAsia="ru-RU"/>
              </w:rPr>
              <w:t>3</w:t>
            </w:r>
          </w:p>
        </w:tc>
        <w:tc>
          <w:tcPr>
            <w:tcW w:w="1869" w:type="dxa"/>
            <w:tcBorders>
              <w:top w:val="single" w:sz="4" w:space="0" w:color="auto"/>
              <w:left w:val="single" w:sz="4" w:space="0" w:color="auto"/>
              <w:bottom w:val="single" w:sz="4" w:space="0" w:color="auto"/>
              <w:right w:val="single" w:sz="4" w:space="0" w:color="auto"/>
            </w:tcBorders>
          </w:tcPr>
          <w:p w:rsidR="00EB7181" w:rsidRPr="00187BCD" w:rsidRDefault="00EB7181" w:rsidP="00EB7181">
            <w:pPr>
              <w:widowControl w:val="0"/>
              <w:autoSpaceDE w:val="0"/>
              <w:autoSpaceDN w:val="0"/>
              <w:adjustRightInd w:val="0"/>
              <w:spacing w:after="0" w:line="240" w:lineRule="auto"/>
              <w:jc w:val="center"/>
              <w:rPr>
                <w:rFonts w:ascii="Times New Roman CYR" w:eastAsiaTheme="minorEastAsia" w:hAnsi="Times New Roman CYR" w:cs="Times New Roman CYR"/>
                <w:sz w:val="21"/>
                <w:szCs w:val="21"/>
                <w:lang w:eastAsia="ru-RU"/>
              </w:rPr>
            </w:pPr>
            <w:r w:rsidRPr="00187BCD">
              <w:rPr>
                <w:rFonts w:ascii="Times New Roman CYR" w:eastAsiaTheme="minorEastAsia" w:hAnsi="Times New Roman CYR" w:cs="Times New Roman CYR"/>
                <w:sz w:val="21"/>
                <w:szCs w:val="21"/>
                <w:lang w:eastAsia="ru-RU"/>
              </w:rPr>
              <w:t>4</w:t>
            </w:r>
          </w:p>
        </w:tc>
        <w:tc>
          <w:tcPr>
            <w:tcW w:w="2118" w:type="dxa"/>
            <w:tcBorders>
              <w:top w:val="single" w:sz="4" w:space="0" w:color="auto"/>
              <w:left w:val="single" w:sz="4" w:space="0" w:color="auto"/>
              <w:bottom w:val="single" w:sz="4" w:space="0" w:color="auto"/>
              <w:right w:val="single" w:sz="4" w:space="0" w:color="auto"/>
            </w:tcBorders>
          </w:tcPr>
          <w:p w:rsidR="00EB7181" w:rsidRPr="00187BCD" w:rsidRDefault="00EB7181" w:rsidP="00EB7181">
            <w:pPr>
              <w:widowControl w:val="0"/>
              <w:autoSpaceDE w:val="0"/>
              <w:autoSpaceDN w:val="0"/>
              <w:adjustRightInd w:val="0"/>
              <w:spacing w:after="0" w:line="240" w:lineRule="auto"/>
              <w:jc w:val="center"/>
              <w:rPr>
                <w:rFonts w:ascii="Times New Roman CYR" w:eastAsiaTheme="minorEastAsia" w:hAnsi="Times New Roman CYR" w:cs="Times New Roman CYR"/>
                <w:sz w:val="21"/>
                <w:szCs w:val="21"/>
                <w:lang w:eastAsia="ru-RU"/>
              </w:rPr>
            </w:pPr>
            <w:r w:rsidRPr="00187BCD">
              <w:rPr>
                <w:rFonts w:ascii="Times New Roman CYR" w:eastAsiaTheme="minorEastAsia" w:hAnsi="Times New Roman CYR" w:cs="Times New Roman CYR"/>
                <w:sz w:val="21"/>
                <w:szCs w:val="21"/>
                <w:lang w:eastAsia="ru-RU"/>
              </w:rPr>
              <w:t>5</w:t>
            </w:r>
          </w:p>
        </w:tc>
        <w:tc>
          <w:tcPr>
            <w:tcW w:w="1744" w:type="dxa"/>
            <w:tcBorders>
              <w:top w:val="single" w:sz="4" w:space="0" w:color="auto"/>
              <w:left w:val="single" w:sz="4" w:space="0" w:color="auto"/>
              <w:bottom w:val="single" w:sz="4" w:space="0" w:color="auto"/>
              <w:right w:val="single" w:sz="4" w:space="0" w:color="auto"/>
            </w:tcBorders>
          </w:tcPr>
          <w:p w:rsidR="00EB7181" w:rsidRPr="00187BCD" w:rsidRDefault="00EB7181" w:rsidP="00EB7181">
            <w:pPr>
              <w:widowControl w:val="0"/>
              <w:autoSpaceDE w:val="0"/>
              <w:autoSpaceDN w:val="0"/>
              <w:adjustRightInd w:val="0"/>
              <w:spacing w:after="0" w:line="240" w:lineRule="auto"/>
              <w:jc w:val="center"/>
              <w:rPr>
                <w:rFonts w:ascii="Times New Roman CYR" w:eastAsiaTheme="minorEastAsia" w:hAnsi="Times New Roman CYR" w:cs="Times New Roman CYR"/>
                <w:sz w:val="21"/>
                <w:szCs w:val="21"/>
                <w:lang w:eastAsia="ru-RU"/>
              </w:rPr>
            </w:pPr>
            <w:r w:rsidRPr="00187BCD">
              <w:rPr>
                <w:rFonts w:ascii="Times New Roman CYR" w:eastAsiaTheme="minorEastAsia" w:hAnsi="Times New Roman CYR" w:cs="Times New Roman CYR"/>
                <w:sz w:val="21"/>
                <w:szCs w:val="21"/>
                <w:lang w:eastAsia="ru-RU"/>
              </w:rPr>
              <w:t>6</w:t>
            </w:r>
          </w:p>
        </w:tc>
        <w:tc>
          <w:tcPr>
            <w:tcW w:w="1744" w:type="dxa"/>
            <w:tcBorders>
              <w:top w:val="single" w:sz="4" w:space="0" w:color="auto"/>
              <w:left w:val="single" w:sz="4" w:space="0" w:color="auto"/>
              <w:bottom w:val="single" w:sz="4" w:space="0" w:color="auto"/>
              <w:right w:val="single" w:sz="4" w:space="0" w:color="auto"/>
            </w:tcBorders>
          </w:tcPr>
          <w:p w:rsidR="00EB7181" w:rsidRPr="00187BCD" w:rsidRDefault="00EB7181" w:rsidP="00EB7181">
            <w:pPr>
              <w:widowControl w:val="0"/>
              <w:autoSpaceDE w:val="0"/>
              <w:autoSpaceDN w:val="0"/>
              <w:adjustRightInd w:val="0"/>
              <w:spacing w:after="0" w:line="240" w:lineRule="auto"/>
              <w:jc w:val="center"/>
              <w:rPr>
                <w:rFonts w:ascii="Times New Roman CYR" w:eastAsiaTheme="minorEastAsia" w:hAnsi="Times New Roman CYR" w:cs="Times New Roman CYR"/>
                <w:sz w:val="21"/>
                <w:szCs w:val="21"/>
                <w:lang w:eastAsia="ru-RU"/>
              </w:rPr>
            </w:pPr>
            <w:r w:rsidRPr="00187BCD">
              <w:rPr>
                <w:rFonts w:ascii="Times New Roman CYR" w:eastAsiaTheme="minorEastAsia" w:hAnsi="Times New Roman CYR" w:cs="Times New Roman CYR"/>
                <w:sz w:val="21"/>
                <w:szCs w:val="21"/>
                <w:lang w:eastAsia="ru-RU"/>
              </w:rPr>
              <w:t>7</w:t>
            </w:r>
          </w:p>
        </w:tc>
        <w:tc>
          <w:tcPr>
            <w:tcW w:w="1744" w:type="dxa"/>
            <w:tcBorders>
              <w:top w:val="single" w:sz="4" w:space="0" w:color="auto"/>
              <w:left w:val="single" w:sz="4" w:space="0" w:color="auto"/>
              <w:bottom w:val="single" w:sz="4" w:space="0" w:color="auto"/>
              <w:right w:val="single" w:sz="4" w:space="0" w:color="auto"/>
            </w:tcBorders>
          </w:tcPr>
          <w:p w:rsidR="00EB7181" w:rsidRPr="00187BCD" w:rsidRDefault="00EB7181" w:rsidP="00EB7181">
            <w:pPr>
              <w:widowControl w:val="0"/>
              <w:autoSpaceDE w:val="0"/>
              <w:autoSpaceDN w:val="0"/>
              <w:adjustRightInd w:val="0"/>
              <w:spacing w:after="0" w:line="240" w:lineRule="auto"/>
              <w:jc w:val="center"/>
              <w:rPr>
                <w:rFonts w:ascii="Times New Roman CYR" w:eastAsiaTheme="minorEastAsia" w:hAnsi="Times New Roman CYR" w:cs="Times New Roman CYR"/>
                <w:sz w:val="21"/>
                <w:szCs w:val="21"/>
                <w:lang w:eastAsia="ru-RU"/>
              </w:rPr>
            </w:pPr>
            <w:r w:rsidRPr="00187BCD">
              <w:rPr>
                <w:rFonts w:ascii="Times New Roman CYR" w:eastAsiaTheme="minorEastAsia" w:hAnsi="Times New Roman CYR" w:cs="Times New Roman CYR"/>
                <w:sz w:val="21"/>
                <w:szCs w:val="21"/>
                <w:lang w:eastAsia="ru-RU"/>
              </w:rPr>
              <w:t>8</w:t>
            </w:r>
          </w:p>
        </w:tc>
        <w:tc>
          <w:tcPr>
            <w:tcW w:w="1869" w:type="dxa"/>
            <w:tcBorders>
              <w:top w:val="single" w:sz="4" w:space="0" w:color="auto"/>
              <w:left w:val="single" w:sz="4" w:space="0" w:color="auto"/>
              <w:bottom w:val="single" w:sz="4" w:space="0" w:color="auto"/>
            </w:tcBorders>
          </w:tcPr>
          <w:p w:rsidR="00EB7181" w:rsidRPr="00187BCD" w:rsidRDefault="00EB7181" w:rsidP="00EB7181">
            <w:pPr>
              <w:widowControl w:val="0"/>
              <w:autoSpaceDE w:val="0"/>
              <w:autoSpaceDN w:val="0"/>
              <w:adjustRightInd w:val="0"/>
              <w:spacing w:after="0" w:line="240" w:lineRule="auto"/>
              <w:jc w:val="center"/>
              <w:rPr>
                <w:rFonts w:ascii="Times New Roman CYR" w:eastAsiaTheme="minorEastAsia" w:hAnsi="Times New Roman CYR" w:cs="Times New Roman CYR"/>
                <w:sz w:val="21"/>
                <w:szCs w:val="21"/>
                <w:lang w:eastAsia="ru-RU"/>
              </w:rPr>
            </w:pPr>
            <w:r w:rsidRPr="00187BCD">
              <w:rPr>
                <w:rFonts w:ascii="Times New Roman CYR" w:eastAsiaTheme="minorEastAsia" w:hAnsi="Times New Roman CYR" w:cs="Times New Roman CYR"/>
                <w:sz w:val="21"/>
                <w:szCs w:val="21"/>
                <w:lang w:eastAsia="ru-RU"/>
              </w:rPr>
              <w:t>9</w:t>
            </w:r>
          </w:p>
        </w:tc>
      </w:tr>
      <w:tr w:rsidR="00EB7181" w:rsidRPr="00187BCD" w:rsidTr="00EB7181">
        <w:tc>
          <w:tcPr>
            <w:tcW w:w="623" w:type="dxa"/>
            <w:tcBorders>
              <w:top w:val="single" w:sz="4" w:space="0" w:color="auto"/>
              <w:bottom w:val="single" w:sz="4" w:space="0" w:color="auto"/>
              <w:right w:val="single" w:sz="4" w:space="0" w:color="auto"/>
            </w:tcBorders>
          </w:tcPr>
          <w:p w:rsidR="00EB7181" w:rsidRPr="00187BCD" w:rsidRDefault="00EB7181" w:rsidP="00EB7181">
            <w:pPr>
              <w:widowControl w:val="0"/>
              <w:autoSpaceDE w:val="0"/>
              <w:autoSpaceDN w:val="0"/>
              <w:adjustRightInd w:val="0"/>
              <w:spacing w:after="0" w:line="240" w:lineRule="auto"/>
              <w:jc w:val="center"/>
              <w:rPr>
                <w:rFonts w:ascii="Times New Roman CYR" w:eastAsiaTheme="minorEastAsia" w:hAnsi="Times New Roman CYR" w:cs="Times New Roman CYR"/>
                <w:sz w:val="21"/>
                <w:szCs w:val="21"/>
                <w:lang w:eastAsia="ru-RU"/>
              </w:rPr>
            </w:pPr>
            <w:r w:rsidRPr="00187BCD">
              <w:rPr>
                <w:rFonts w:ascii="Times New Roman CYR" w:eastAsiaTheme="minorEastAsia" w:hAnsi="Times New Roman CYR" w:cs="Times New Roman CYR"/>
                <w:sz w:val="21"/>
                <w:szCs w:val="21"/>
                <w:lang w:eastAsia="ru-RU"/>
              </w:rPr>
              <w:t>1</w:t>
            </w:r>
          </w:p>
        </w:tc>
        <w:tc>
          <w:tcPr>
            <w:tcW w:w="1869" w:type="dxa"/>
            <w:tcBorders>
              <w:top w:val="single" w:sz="4" w:space="0" w:color="auto"/>
              <w:left w:val="single" w:sz="4" w:space="0" w:color="auto"/>
              <w:bottom w:val="single" w:sz="4" w:space="0" w:color="auto"/>
              <w:right w:val="single" w:sz="4" w:space="0" w:color="auto"/>
            </w:tcBorders>
          </w:tcPr>
          <w:p w:rsidR="00EB7181" w:rsidRPr="00187BCD" w:rsidRDefault="00EB7181" w:rsidP="00EB7181">
            <w:pPr>
              <w:widowControl w:val="0"/>
              <w:autoSpaceDE w:val="0"/>
              <w:autoSpaceDN w:val="0"/>
              <w:adjustRightInd w:val="0"/>
              <w:spacing w:after="0" w:line="240" w:lineRule="auto"/>
              <w:jc w:val="both"/>
              <w:rPr>
                <w:rFonts w:ascii="Times New Roman CYR" w:eastAsiaTheme="minorEastAsia" w:hAnsi="Times New Roman CYR" w:cs="Times New Roman CYR"/>
                <w:sz w:val="21"/>
                <w:szCs w:val="21"/>
                <w:lang w:eastAsia="ru-RU"/>
              </w:rPr>
            </w:pPr>
          </w:p>
        </w:tc>
        <w:tc>
          <w:tcPr>
            <w:tcW w:w="1620" w:type="dxa"/>
            <w:tcBorders>
              <w:top w:val="single" w:sz="4" w:space="0" w:color="auto"/>
              <w:left w:val="single" w:sz="4" w:space="0" w:color="auto"/>
              <w:bottom w:val="single" w:sz="4" w:space="0" w:color="auto"/>
              <w:right w:val="single" w:sz="4" w:space="0" w:color="auto"/>
            </w:tcBorders>
          </w:tcPr>
          <w:p w:rsidR="00EB7181" w:rsidRPr="00187BCD" w:rsidRDefault="00EB7181" w:rsidP="00EB7181">
            <w:pPr>
              <w:widowControl w:val="0"/>
              <w:autoSpaceDE w:val="0"/>
              <w:autoSpaceDN w:val="0"/>
              <w:adjustRightInd w:val="0"/>
              <w:spacing w:after="0" w:line="240" w:lineRule="auto"/>
              <w:jc w:val="both"/>
              <w:rPr>
                <w:rFonts w:ascii="Times New Roman CYR" w:eastAsiaTheme="minorEastAsia" w:hAnsi="Times New Roman CYR" w:cs="Times New Roman CYR"/>
                <w:sz w:val="21"/>
                <w:szCs w:val="21"/>
                <w:lang w:eastAsia="ru-RU"/>
              </w:rPr>
            </w:pPr>
          </w:p>
        </w:tc>
        <w:tc>
          <w:tcPr>
            <w:tcW w:w="1869" w:type="dxa"/>
            <w:tcBorders>
              <w:top w:val="single" w:sz="4" w:space="0" w:color="auto"/>
              <w:left w:val="single" w:sz="4" w:space="0" w:color="auto"/>
              <w:bottom w:val="single" w:sz="4" w:space="0" w:color="auto"/>
              <w:right w:val="single" w:sz="4" w:space="0" w:color="auto"/>
            </w:tcBorders>
          </w:tcPr>
          <w:p w:rsidR="00EB7181" w:rsidRPr="00187BCD" w:rsidRDefault="00EB7181" w:rsidP="00EB7181">
            <w:pPr>
              <w:widowControl w:val="0"/>
              <w:autoSpaceDE w:val="0"/>
              <w:autoSpaceDN w:val="0"/>
              <w:adjustRightInd w:val="0"/>
              <w:spacing w:after="0" w:line="240" w:lineRule="auto"/>
              <w:jc w:val="both"/>
              <w:rPr>
                <w:rFonts w:ascii="Times New Roman CYR" w:eastAsiaTheme="minorEastAsia" w:hAnsi="Times New Roman CYR" w:cs="Times New Roman CYR"/>
                <w:sz w:val="21"/>
                <w:szCs w:val="21"/>
                <w:lang w:eastAsia="ru-RU"/>
              </w:rPr>
            </w:pPr>
          </w:p>
        </w:tc>
        <w:tc>
          <w:tcPr>
            <w:tcW w:w="2118" w:type="dxa"/>
            <w:tcBorders>
              <w:top w:val="single" w:sz="4" w:space="0" w:color="auto"/>
              <w:left w:val="single" w:sz="4" w:space="0" w:color="auto"/>
              <w:bottom w:val="single" w:sz="4" w:space="0" w:color="auto"/>
              <w:right w:val="single" w:sz="4" w:space="0" w:color="auto"/>
            </w:tcBorders>
          </w:tcPr>
          <w:p w:rsidR="00EB7181" w:rsidRPr="00187BCD" w:rsidRDefault="00EB7181" w:rsidP="00EB7181">
            <w:pPr>
              <w:widowControl w:val="0"/>
              <w:autoSpaceDE w:val="0"/>
              <w:autoSpaceDN w:val="0"/>
              <w:adjustRightInd w:val="0"/>
              <w:spacing w:after="0" w:line="240" w:lineRule="auto"/>
              <w:jc w:val="both"/>
              <w:rPr>
                <w:rFonts w:ascii="Times New Roman CYR" w:eastAsiaTheme="minorEastAsia" w:hAnsi="Times New Roman CYR" w:cs="Times New Roman CYR"/>
                <w:sz w:val="21"/>
                <w:szCs w:val="21"/>
                <w:lang w:eastAsia="ru-RU"/>
              </w:rPr>
            </w:pPr>
          </w:p>
        </w:tc>
        <w:tc>
          <w:tcPr>
            <w:tcW w:w="1744" w:type="dxa"/>
            <w:tcBorders>
              <w:top w:val="single" w:sz="4" w:space="0" w:color="auto"/>
              <w:left w:val="single" w:sz="4" w:space="0" w:color="auto"/>
              <w:bottom w:val="single" w:sz="4" w:space="0" w:color="auto"/>
              <w:right w:val="single" w:sz="4" w:space="0" w:color="auto"/>
            </w:tcBorders>
          </w:tcPr>
          <w:p w:rsidR="00EB7181" w:rsidRPr="00187BCD" w:rsidRDefault="00EB7181" w:rsidP="00EB7181">
            <w:pPr>
              <w:widowControl w:val="0"/>
              <w:autoSpaceDE w:val="0"/>
              <w:autoSpaceDN w:val="0"/>
              <w:adjustRightInd w:val="0"/>
              <w:spacing w:after="0" w:line="240" w:lineRule="auto"/>
              <w:jc w:val="both"/>
              <w:rPr>
                <w:rFonts w:ascii="Times New Roman CYR" w:eastAsiaTheme="minorEastAsia" w:hAnsi="Times New Roman CYR" w:cs="Times New Roman CYR"/>
                <w:sz w:val="21"/>
                <w:szCs w:val="21"/>
                <w:lang w:eastAsia="ru-RU"/>
              </w:rPr>
            </w:pPr>
          </w:p>
        </w:tc>
        <w:tc>
          <w:tcPr>
            <w:tcW w:w="1744" w:type="dxa"/>
            <w:tcBorders>
              <w:top w:val="single" w:sz="4" w:space="0" w:color="auto"/>
              <w:left w:val="single" w:sz="4" w:space="0" w:color="auto"/>
              <w:bottom w:val="single" w:sz="4" w:space="0" w:color="auto"/>
              <w:right w:val="single" w:sz="4" w:space="0" w:color="auto"/>
            </w:tcBorders>
          </w:tcPr>
          <w:p w:rsidR="00EB7181" w:rsidRPr="00187BCD" w:rsidRDefault="00EB7181" w:rsidP="00EB7181">
            <w:pPr>
              <w:widowControl w:val="0"/>
              <w:autoSpaceDE w:val="0"/>
              <w:autoSpaceDN w:val="0"/>
              <w:adjustRightInd w:val="0"/>
              <w:spacing w:after="0" w:line="240" w:lineRule="auto"/>
              <w:jc w:val="both"/>
              <w:rPr>
                <w:rFonts w:ascii="Times New Roman CYR" w:eastAsiaTheme="minorEastAsia" w:hAnsi="Times New Roman CYR" w:cs="Times New Roman CYR"/>
                <w:sz w:val="21"/>
                <w:szCs w:val="21"/>
                <w:lang w:eastAsia="ru-RU"/>
              </w:rPr>
            </w:pPr>
          </w:p>
        </w:tc>
        <w:tc>
          <w:tcPr>
            <w:tcW w:w="1744" w:type="dxa"/>
            <w:tcBorders>
              <w:top w:val="single" w:sz="4" w:space="0" w:color="auto"/>
              <w:left w:val="single" w:sz="4" w:space="0" w:color="auto"/>
              <w:bottom w:val="single" w:sz="4" w:space="0" w:color="auto"/>
              <w:right w:val="single" w:sz="4" w:space="0" w:color="auto"/>
            </w:tcBorders>
          </w:tcPr>
          <w:p w:rsidR="00EB7181" w:rsidRPr="00187BCD" w:rsidRDefault="00EB7181" w:rsidP="00EB7181">
            <w:pPr>
              <w:widowControl w:val="0"/>
              <w:autoSpaceDE w:val="0"/>
              <w:autoSpaceDN w:val="0"/>
              <w:adjustRightInd w:val="0"/>
              <w:spacing w:after="0" w:line="240" w:lineRule="auto"/>
              <w:jc w:val="both"/>
              <w:rPr>
                <w:rFonts w:ascii="Times New Roman CYR" w:eastAsiaTheme="minorEastAsia" w:hAnsi="Times New Roman CYR" w:cs="Times New Roman CYR"/>
                <w:sz w:val="21"/>
                <w:szCs w:val="21"/>
                <w:lang w:eastAsia="ru-RU"/>
              </w:rPr>
            </w:pPr>
          </w:p>
        </w:tc>
        <w:tc>
          <w:tcPr>
            <w:tcW w:w="1869" w:type="dxa"/>
            <w:tcBorders>
              <w:top w:val="single" w:sz="4" w:space="0" w:color="auto"/>
              <w:left w:val="single" w:sz="4" w:space="0" w:color="auto"/>
              <w:bottom w:val="single" w:sz="4" w:space="0" w:color="auto"/>
            </w:tcBorders>
          </w:tcPr>
          <w:p w:rsidR="00EB7181" w:rsidRPr="00187BCD" w:rsidRDefault="00EB7181" w:rsidP="00EB7181">
            <w:pPr>
              <w:widowControl w:val="0"/>
              <w:autoSpaceDE w:val="0"/>
              <w:autoSpaceDN w:val="0"/>
              <w:adjustRightInd w:val="0"/>
              <w:spacing w:after="0" w:line="240" w:lineRule="auto"/>
              <w:jc w:val="both"/>
              <w:rPr>
                <w:rFonts w:ascii="Times New Roman CYR" w:eastAsiaTheme="minorEastAsia" w:hAnsi="Times New Roman CYR" w:cs="Times New Roman CYR"/>
                <w:sz w:val="21"/>
                <w:szCs w:val="21"/>
                <w:lang w:eastAsia="ru-RU"/>
              </w:rPr>
            </w:pPr>
          </w:p>
        </w:tc>
      </w:tr>
      <w:tr w:rsidR="00EB7181" w:rsidRPr="00187BCD" w:rsidTr="00EB7181">
        <w:tc>
          <w:tcPr>
            <w:tcW w:w="623" w:type="dxa"/>
            <w:tcBorders>
              <w:top w:val="single" w:sz="4" w:space="0" w:color="auto"/>
              <w:bottom w:val="single" w:sz="4" w:space="0" w:color="auto"/>
              <w:right w:val="single" w:sz="4" w:space="0" w:color="auto"/>
            </w:tcBorders>
          </w:tcPr>
          <w:p w:rsidR="00EB7181" w:rsidRPr="00187BCD" w:rsidRDefault="00EB7181" w:rsidP="00EB7181">
            <w:pPr>
              <w:widowControl w:val="0"/>
              <w:autoSpaceDE w:val="0"/>
              <w:autoSpaceDN w:val="0"/>
              <w:adjustRightInd w:val="0"/>
              <w:spacing w:after="0" w:line="240" w:lineRule="auto"/>
              <w:jc w:val="center"/>
              <w:rPr>
                <w:rFonts w:ascii="Times New Roman CYR" w:eastAsiaTheme="minorEastAsia" w:hAnsi="Times New Roman CYR" w:cs="Times New Roman CYR"/>
                <w:sz w:val="21"/>
                <w:szCs w:val="21"/>
                <w:lang w:eastAsia="ru-RU"/>
              </w:rPr>
            </w:pPr>
            <w:r w:rsidRPr="00187BCD">
              <w:rPr>
                <w:rFonts w:ascii="Times New Roman CYR" w:eastAsiaTheme="minorEastAsia" w:hAnsi="Times New Roman CYR" w:cs="Times New Roman CYR"/>
                <w:sz w:val="21"/>
                <w:szCs w:val="21"/>
                <w:lang w:eastAsia="ru-RU"/>
              </w:rPr>
              <w:t>2</w:t>
            </w:r>
          </w:p>
        </w:tc>
        <w:tc>
          <w:tcPr>
            <w:tcW w:w="1869" w:type="dxa"/>
            <w:tcBorders>
              <w:top w:val="single" w:sz="4" w:space="0" w:color="auto"/>
              <w:left w:val="single" w:sz="4" w:space="0" w:color="auto"/>
              <w:bottom w:val="single" w:sz="4" w:space="0" w:color="auto"/>
              <w:right w:val="single" w:sz="4" w:space="0" w:color="auto"/>
            </w:tcBorders>
          </w:tcPr>
          <w:p w:rsidR="00EB7181" w:rsidRPr="00187BCD" w:rsidRDefault="00EB7181" w:rsidP="00EB7181">
            <w:pPr>
              <w:widowControl w:val="0"/>
              <w:autoSpaceDE w:val="0"/>
              <w:autoSpaceDN w:val="0"/>
              <w:adjustRightInd w:val="0"/>
              <w:spacing w:after="0" w:line="240" w:lineRule="auto"/>
              <w:jc w:val="both"/>
              <w:rPr>
                <w:rFonts w:ascii="Times New Roman CYR" w:eastAsiaTheme="minorEastAsia" w:hAnsi="Times New Roman CYR" w:cs="Times New Roman CYR"/>
                <w:sz w:val="21"/>
                <w:szCs w:val="21"/>
                <w:lang w:eastAsia="ru-RU"/>
              </w:rPr>
            </w:pPr>
          </w:p>
        </w:tc>
        <w:tc>
          <w:tcPr>
            <w:tcW w:w="1620" w:type="dxa"/>
            <w:tcBorders>
              <w:top w:val="single" w:sz="4" w:space="0" w:color="auto"/>
              <w:left w:val="single" w:sz="4" w:space="0" w:color="auto"/>
              <w:bottom w:val="single" w:sz="4" w:space="0" w:color="auto"/>
              <w:right w:val="single" w:sz="4" w:space="0" w:color="auto"/>
            </w:tcBorders>
          </w:tcPr>
          <w:p w:rsidR="00EB7181" w:rsidRPr="00187BCD" w:rsidRDefault="00EB7181" w:rsidP="00EB7181">
            <w:pPr>
              <w:widowControl w:val="0"/>
              <w:autoSpaceDE w:val="0"/>
              <w:autoSpaceDN w:val="0"/>
              <w:adjustRightInd w:val="0"/>
              <w:spacing w:after="0" w:line="240" w:lineRule="auto"/>
              <w:jc w:val="both"/>
              <w:rPr>
                <w:rFonts w:ascii="Times New Roman CYR" w:eastAsiaTheme="minorEastAsia" w:hAnsi="Times New Roman CYR" w:cs="Times New Roman CYR"/>
                <w:sz w:val="21"/>
                <w:szCs w:val="21"/>
                <w:lang w:eastAsia="ru-RU"/>
              </w:rPr>
            </w:pPr>
          </w:p>
        </w:tc>
        <w:tc>
          <w:tcPr>
            <w:tcW w:w="1869" w:type="dxa"/>
            <w:tcBorders>
              <w:top w:val="single" w:sz="4" w:space="0" w:color="auto"/>
              <w:left w:val="single" w:sz="4" w:space="0" w:color="auto"/>
              <w:bottom w:val="single" w:sz="4" w:space="0" w:color="auto"/>
              <w:right w:val="single" w:sz="4" w:space="0" w:color="auto"/>
            </w:tcBorders>
          </w:tcPr>
          <w:p w:rsidR="00EB7181" w:rsidRPr="00187BCD" w:rsidRDefault="00EB7181" w:rsidP="00EB7181">
            <w:pPr>
              <w:widowControl w:val="0"/>
              <w:autoSpaceDE w:val="0"/>
              <w:autoSpaceDN w:val="0"/>
              <w:adjustRightInd w:val="0"/>
              <w:spacing w:after="0" w:line="240" w:lineRule="auto"/>
              <w:jc w:val="both"/>
              <w:rPr>
                <w:rFonts w:ascii="Times New Roman CYR" w:eastAsiaTheme="minorEastAsia" w:hAnsi="Times New Roman CYR" w:cs="Times New Roman CYR"/>
                <w:sz w:val="21"/>
                <w:szCs w:val="21"/>
                <w:lang w:eastAsia="ru-RU"/>
              </w:rPr>
            </w:pPr>
          </w:p>
        </w:tc>
        <w:tc>
          <w:tcPr>
            <w:tcW w:w="2118" w:type="dxa"/>
            <w:tcBorders>
              <w:top w:val="single" w:sz="4" w:space="0" w:color="auto"/>
              <w:left w:val="single" w:sz="4" w:space="0" w:color="auto"/>
              <w:bottom w:val="single" w:sz="4" w:space="0" w:color="auto"/>
              <w:right w:val="single" w:sz="4" w:space="0" w:color="auto"/>
            </w:tcBorders>
          </w:tcPr>
          <w:p w:rsidR="00EB7181" w:rsidRPr="00187BCD" w:rsidRDefault="00EB7181" w:rsidP="00EB7181">
            <w:pPr>
              <w:widowControl w:val="0"/>
              <w:autoSpaceDE w:val="0"/>
              <w:autoSpaceDN w:val="0"/>
              <w:adjustRightInd w:val="0"/>
              <w:spacing w:after="0" w:line="240" w:lineRule="auto"/>
              <w:jc w:val="both"/>
              <w:rPr>
                <w:rFonts w:ascii="Times New Roman CYR" w:eastAsiaTheme="minorEastAsia" w:hAnsi="Times New Roman CYR" w:cs="Times New Roman CYR"/>
                <w:sz w:val="21"/>
                <w:szCs w:val="21"/>
                <w:lang w:eastAsia="ru-RU"/>
              </w:rPr>
            </w:pPr>
          </w:p>
        </w:tc>
        <w:tc>
          <w:tcPr>
            <w:tcW w:w="1744" w:type="dxa"/>
            <w:tcBorders>
              <w:top w:val="single" w:sz="4" w:space="0" w:color="auto"/>
              <w:left w:val="single" w:sz="4" w:space="0" w:color="auto"/>
              <w:bottom w:val="single" w:sz="4" w:space="0" w:color="auto"/>
              <w:right w:val="single" w:sz="4" w:space="0" w:color="auto"/>
            </w:tcBorders>
          </w:tcPr>
          <w:p w:rsidR="00EB7181" w:rsidRPr="00187BCD" w:rsidRDefault="00EB7181" w:rsidP="00EB7181">
            <w:pPr>
              <w:widowControl w:val="0"/>
              <w:autoSpaceDE w:val="0"/>
              <w:autoSpaceDN w:val="0"/>
              <w:adjustRightInd w:val="0"/>
              <w:spacing w:after="0" w:line="240" w:lineRule="auto"/>
              <w:jc w:val="both"/>
              <w:rPr>
                <w:rFonts w:ascii="Times New Roman CYR" w:eastAsiaTheme="minorEastAsia" w:hAnsi="Times New Roman CYR" w:cs="Times New Roman CYR"/>
                <w:sz w:val="21"/>
                <w:szCs w:val="21"/>
                <w:lang w:eastAsia="ru-RU"/>
              </w:rPr>
            </w:pPr>
          </w:p>
        </w:tc>
        <w:tc>
          <w:tcPr>
            <w:tcW w:w="1744" w:type="dxa"/>
            <w:tcBorders>
              <w:top w:val="single" w:sz="4" w:space="0" w:color="auto"/>
              <w:left w:val="single" w:sz="4" w:space="0" w:color="auto"/>
              <w:bottom w:val="single" w:sz="4" w:space="0" w:color="auto"/>
              <w:right w:val="single" w:sz="4" w:space="0" w:color="auto"/>
            </w:tcBorders>
          </w:tcPr>
          <w:p w:rsidR="00EB7181" w:rsidRPr="00187BCD" w:rsidRDefault="00EB7181" w:rsidP="00EB7181">
            <w:pPr>
              <w:widowControl w:val="0"/>
              <w:autoSpaceDE w:val="0"/>
              <w:autoSpaceDN w:val="0"/>
              <w:adjustRightInd w:val="0"/>
              <w:spacing w:after="0" w:line="240" w:lineRule="auto"/>
              <w:jc w:val="both"/>
              <w:rPr>
                <w:rFonts w:ascii="Times New Roman CYR" w:eastAsiaTheme="minorEastAsia" w:hAnsi="Times New Roman CYR" w:cs="Times New Roman CYR"/>
                <w:sz w:val="21"/>
                <w:szCs w:val="21"/>
                <w:lang w:eastAsia="ru-RU"/>
              </w:rPr>
            </w:pPr>
          </w:p>
        </w:tc>
        <w:tc>
          <w:tcPr>
            <w:tcW w:w="1744" w:type="dxa"/>
            <w:tcBorders>
              <w:top w:val="single" w:sz="4" w:space="0" w:color="auto"/>
              <w:left w:val="single" w:sz="4" w:space="0" w:color="auto"/>
              <w:bottom w:val="single" w:sz="4" w:space="0" w:color="auto"/>
              <w:right w:val="single" w:sz="4" w:space="0" w:color="auto"/>
            </w:tcBorders>
          </w:tcPr>
          <w:p w:rsidR="00EB7181" w:rsidRPr="00187BCD" w:rsidRDefault="00EB7181" w:rsidP="00EB7181">
            <w:pPr>
              <w:widowControl w:val="0"/>
              <w:autoSpaceDE w:val="0"/>
              <w:autoSpaceDN w:val="0"/>
              <w:adjustRightInd w:val="0"/>
              <w:spacing w:after="0" w:line="240" w:lineRule="auto"/>
              <w:jc w:val="both"/>
              <w:rPr>
                <w:rFonts w:ascii="Times New Roman CYR" w:eastAsiaTheme="minorEastAsia" w:hAnsi="Times New Roman CYR" w:cs="Times New Roman CYR"/>
                <w:sz w:val="21"/>
                <w:szCs w:val="21"/>
                <w:lang w:eastAsia="ru-RU"/>
              </w:rPr>
            </w:pPr>
          </w:p>
        </w:tc>
        <w:tc>
          <w:tcPr>
            <w:tcW w:w="1869" w:type="dxa"/>
            <w:tcBorders>
              <w:top w:val="single" w:sz="4" w:space="0" w:color="auto"/>
              <w:left w:val="single" w:sz="4" w:space="0" w:color="auto"/>
              <w:bottom w:val="single" w:sz="4" w:space="0" w:color="auto"/>
            </w:tcBorders>
          </w:tcPr>
          <w:p w:rsidR="00EB7181" w:rsidRPr="00187BCD" w:rsidRDefault="00EB7181" w:rsidP="00EB7181">
            <w:pPr>
              <w:widowControl w:val="0"/>
              <w:autoSpaceDE w:val="0"/>
              <w:autoSpaceDN w:val="0"/>
              <w:adjustRightInd w:val="0"/>
              <w:spacing w:after="0" w:line="240" w:lineRule="auto"/>
              <w:jc w:val="both"/>
              <w:rPr>
                <w:rFonts w:ascii="Times New Roman CYR" w:eastAsiaTheme="minorEastAsia" w:hAnsi="Times New Roman CYR" w:cs="Times New Roman CYR"/>
                <w:sz w:val="21"/>
                <w:szCs w:val="21"/>
                <w:lang w:eastAsia="ru-RU"/>
              </w:rPr>
            </w:pPr>
          </w:p>
        </w:tc>
      </w:tr>
    </w:tbl>
    <w:p w:rsidR="00EB7181" w:rsidRDefault="00EB7181" w:rsidP="00EB7181">
      <w:pPr>
        <w:spacing w:after="0" w:line="240" w:lineRule="auto"/>
        <w:contextualSpacing/>
        <w:rPr>
          <w:rFonts w:ascii="Times New Roman" w:hAnsi="Times New Roman" w:cs="Times New Roman"/>
          <w:sz w:val="28"/>
          <w:szCs w:val="28"/>
        </w:rPr>
      </w:pPr>
    </w:p>
    <w:p w:rsidR="00EB7181" w:rsidRDefault="00EB7181" w:rsidP="00EB7181">
      <w:pPr>
        <w:spacing w:after="0" w:line="240" w:lineRule="auto"/>
        <w:contextualSpacing/>
        <w:rPr>
          <w:rFonts w:ascii="Times New Roman" w:hAnsi="Times New Roman" w:cs="Times New Roman"/>
          <w:sz w:val="28"/>
          <w:szCs w:val="28"/>
        </w:rPr>
      </w:pPr>
    </w:p>
    <w:p w:rsidR="00EB7181" w:rsidRDefault="00EB7181" w:rsidP="00EB7181">
      <w:pPr>
        <w:spacing w:after="0" w:line="240" w:lineRule="auto"/>
        <w:contextualSpacing/>
        <w:rPr>
          <w:rFonts w:ascii="Times New Roman" w:hAnsi="Times New Roman" w:cs="Times New Roman"/>
          <w:sz w:val="28"/>
          <w:szCs w:val="28"/>
        </w:rPr>
      </w:pPr>
    </w:p>
    <w:p w:rsidR="00EB7181" w:rsidRDefault="00EB7181" w:rsidP="00EB7181">
      <w:pPr>
        <w:spacing w:after="0" w:line="240" w:lineRule="auto"/>
        <w:contextualSpacing/>
        <w:rPr>
          <w:rFonts w:ascii="Times New Roman" w:hAnsi="Times New Roman" w:cs="Times New Roman"/>
          <w:sz w:val="28"/>
          <w:szCs w:val="28"/>
        </w:rPr>
      </w:pPr>
    </w:p>
    <w:p w:rsidR="00EB7181" w:rsidRDefault="00EB7181" w:rsidP="00EB7181">
      <w:pPr>
        <w:spacing w:after="0" w:line="240" w:lineRule="auto"/>
        <w:contextualSpacing/>
        <w:rPr>
          <w:rFonts w:ascii="Times New Roman" w:hAnsi="Times New Roman" w:cs="Times New Roman"/>
          <w:sz w:val="28"/>
          <w:szCs w:val="28"/>
        </w:rPr>
      </w:pPr>
    </w:p>
    <w:p w:rsidR="00EB7181" w:rsidRPr="00187BCD" w:rsidRDefault="00EB7181" w:rsidP="00EB7181">
      <w:pPr>
        <w:spacing w:after="0" w:line="240" w:lineRule="auto"/>
        <w:contextualSpacing/>
        <w:rPr>
          <w:rFonts w:ascii="Times New Roman" w:hAnsi="Times New Roman" w:cs="Times New Roman"/>
          <w:sz w:val="28"/>
          <w:szCs w:val="28"/>
        </w:rPr>
      </w:pPr>
    </w:p>
    <w:p w:rsidR="00EB7181" w:rsidRPr="00187BCD" w:rsidRDefault="00EB7181" w:rsidP="00EB7181">
      <w:pPr>
        <w:spacing w:after="0" w:line="240" w:lineRule="auto"/>
        <w:contextualSpacing/>
        <w:jc w:val="center"/>
        <w:rPr>
          <w:rFonts w:ascii="Times New Roman" w:hAnsi="Times New Roman" w:cs="Times New Roman"/>
          <w:sz w:val="28"/>
          <w:szCs w:val="28"/>
        </w:rPr>
      </w:pPr>
      <w:r w:rsidRPr="00187BCD">
        <w:rPr>
          <w:rFonts w:ascii="Times New Roman" w:hAnsi="Times New Roman" w:cs="Times New Roman"/>
          <w:sz w:val="28"/>
          <w:szCs w:val="28"/>
        </w:rPr>
        <w:t>СПИСОК</w:t>
      </w:r>
    </w:p>
    <w:p w:rsidR="00EB7181" w:rsidRPr="00187BCD" w:rsidRDefault="00EB7181" w:rsidP="00EB7181">
      <w:pPr>
        <w:spacing w:after="0" w:line="240" w:lineRule="auto"/>
        <w:contextualSpacing/>
        <w:jc w:val="center"/>
        <w:rPr>
          <w:rFonts w:ascii="Times New Roman" w:hAnsi="Times New Roman" w:cs="Times New Roman"/>
          <w:sz w:val="28"/>
          <w:szCs w:val="28"/>
        </w:rPr>
      </w:pPr>
      <w:r w:rsidRPr="00187BCD">
        <w:rPr>
          <w:rFonts w:ascii="Times New Roman" w:hAnsi="Times New Roman" w:cs="Times New Roman"/>
          <w:sz w:val="28"/>
          <w:szCs w:val="28"/>
        </w:rPr>
        <w:t>кандидатов в перспективный (стратегический) кадровый резерв</w:t>
      </w:r>
    </w:p>
    <w:p w:rsidR="00EB7181" w:rsidRPr="00187BCD" w:rsidRDefault="00EB7181" w:rsidP="00EB7181">
      <w:pPr>
        <w:spacing w:after="0" w:line="240" w:lineRule="auto"/>
        <w:contextualSpacing/>
        <w:jc w:val="center"/>
        <w:rPr>
          <w:rFonts w:ascii="Times New Roman" w:hAnsi="Times New Roman" w:cs="Times New Roman"/>
          <w:sz w:val="28"/>
          <w:szCs w:val="28"/>
        </w:rPr>
      </w:pPr>
      <w:r w:rsidRPr="00187BCD">
        <w:rPr>
          <w:rFonts w:ascii="Times New Roman" w:hAnsi="Times New Roman" w:cs="Times New Roman"/>
          <w:sz w:val="28"/>
          <w:szCs w:val="28"/>
        </w:rPr>
        <w:t>________________________________________________________________</w:t>
      </w:r>
    </w:p>
    <w:p w:rsidR="00EB7181" w:rsidRPr="00187BCD" w:rsidRDefault="00EB7181" w:rsidP="00EB7181">
      <w:pPr>
        <w:spacing w:after="0" w:line="240" w:lineRule="auto"/>
        <w:contextualSpacing/>
        <w:jc w:val="center"/>
        <w:rPr>
          <w:rFonts w:ascii="Times New Roman" w:hAnsi="Times New Roman" w:cs="Times New Roman"/>
          <w:i/>
          <w:sz w:val="18"/>
          <w:szCs w:val="28"/>
        </w:rPr>
      </w:pPr>
      <w:r w:rsidRPr="00187BCD">
        <w:rPr>
          <w:rFonts w:ascii="Times New Roman" w:hAnsi="Times New Roman" w:cs="Times New Roman"/>
          <w:i/>
          <w:sz w:val="18"/>
          <w:szCs w:val="28"/>
        </w:rPr>
        <w:t>(наименование структурного подразделения администрации Тогучинского района Новосибирской области)</w:t>
      </w:r>
    </w:p>
    <w:p w:rsidR="00EB7181" w:rsidRPr="00187BCD" w:rsidRDefault="00EB7181" w:rsidP="00EB7181">
      <w:pPr>
        <w:spacing w:after="0" w:line="240" w:lineRule="auto"/>
        <w:contextualSpacing/>
        <w:jc w:val="center"/>
        <w:rPr>
          <w:rFonts w:ascii="Times New Roman" w:hAnsi="Times New Roman" w:cs="Times New Roman"/>
          <w:sz w:val="28"/>
          <w:szCs w:val="28"/>
        </w:rPr>
      </w:pPr>
    </w:p>
    <w:tbl>
      <w:tblPr>
        <w:tblW w:w="1491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33"/>
        <w:gridCol w:w="2444"/>
        <w:gridCol w:w="2931"/>
        <w:gridCol w:w="1710"/>
        <w:gridCol w:w="3414"/>
        <w:gridCol w:w="7"/>
        <w:gridCol w:w="3673"/>
      </w:tblGrid>
      <w:tr w:rsidR="00EB7181" w:rsidRPr="00187BCD" w:rsidTr="00EB7181">
        <w:trPr>
          <w:trHeight w:val="1004"/>
        </w:trPr>
        <w:tc>
          <w:tcPr>
            <w:tcW w:w="733" w:type="dxa"/>
            <w:tcBorders>
              <w:top w:val="single" w:sz="4" w:space="0" w:color="auto"/>
              <w:bottom w:val="single" w:sz="4" w:space="0" w:color="auto"/>
              <w:right w:val="single" w:sz="4" w:space="0" w:color="auto"/>
            </w:tcBorders>
          </w:tcPr>
          <w:p w:rsidR="00EB7181" w:rsidRPr="00187BCD" w:rsidRDefault="00EB7181" w:rsidP="00EB7181">
            <w:pPr>
              <w:widowControl w:val="0"/>
              <w:autoSpaceDE w:val="0"/>
              <w:autoSpaceDN w:val="0"/>
              <w:adjustRightInd w:val="0"/>
              <w:spacing w:after="0" w:line="240" w:lineRule="auto"/>
              <w:jc w:val="center"/>
              <w:rPr>
                <w:rFonts w:ascii="Times New Roman CYR" w:eastAsiaTheme="minorEastAsia" w:hAnsi="Times New Roman CYR" w:cs="Times New Roman CYR"/>
                <w:sz w:val="21"/>
                <w:szCs w:val="21"/>
                <w:lang w:eastAsia="ru-RU"/>
              </w:rPr>
            </w:pPr>
            <w:r w:rsidRPr="00187BCD">
              <w:rPr>
                <w:rFonts w:ascii="Times New Roman CYR" w:eastAsiaTheme="minorEastAsia" w:hAnsi="Times New Roman CYR" w:cs="Times New Roman CYR"/>
                <w:sz w:val="21"/>
                <w:szCs w:val="21"/>
                <w:lang w:eastAsia="ru-RU"/>
              </w:rPr>
              <w:t>N</w:t>
            </w:r>
          </w:p>
          <w:p w:rsidR="00EB7181" w:rsidRPr="00187BCD" w:rsidRDefault="00EB7181" w:rsidP="00EB7181">
            <w:pPr>
              <w:widowControl w:val="0"/>
              <w:autoSpaceDE w:val="0"/>
              <w:autoSpaceDN w:val="0"/>
              <w:adjustRightInd w:val="0"/>
              <w:spacing w:after="0" w:line="240" w:lineRule="auto"/>
              <w:jc w:val="center"/>
              <w:rPr>
                <w:rFonts w:ascii="Times New Roman CYR" w:eastAsiaTheme="minorEastAsia" w:hAnsi="Times New Roman CYR" w:cs="Times New Roman CYR"/>
                <w:sz w:val="21"/>
                <w:szCs w:val="21"/>
                <w:lang w:eastAsia="ru-RU"/>
              </w:rPr>
            </w:pPr>
            <w:r w:rsidRPr="00187BCD">
              <w:rPr>
                <w:rFonts w:ascii="Times New Roman CYR" w:eastAsiaTheme="minorEastAsia" w:hAnsi="Times New Roman CYR" w:cs="Times New Roman CYR"/>
                <w:sz w:val="21"/>
                <w:szCs w:val="21"/>
                <w:lang w:eastAsia="ru-RU"/>
              </w:rPr>
              <w:t>п/п</w:t>
            </w:r>
          </w:p>
        </w:tc>
        <w:tc>
          <w:tcPr>
            <w:tcW w:w="2444" w:type="dxa"/>
            <w:tcBorders>
              <w:top w:val="single" w:sz="4" w:space="0" w:color="auto"/>
              <w:left w:val="single" w:sz="4" w:space="0" w:color="auto"/>
              <w:bottom w:val="single" w:sz="4" w:space="0" w:color="auto"/>
              <w:right w:val="single" w:sz="4" w:space="0" w:color="auto"/>
            </w:tcBorders>
          </w:tcPr>
          <w:p w:rsidR="00EB7181" w:rsidRPr="00187BCD" w:rsidRDefault="00EB7181" w:rsidP="00EB7181">
            <w:pPr>
              <w:widowControl w:val="0"/>
              <w:autoSpaceDE w:val="0"/>
              <w:autoSpaceDN w:val="0"/>
              <w:adjustRightInd w:val="0"/>
              <w:spacing w:after="0" w:line="240" w:lineRule="auto"/>
              <w:jc w:val="center"/>
              <w:rPr>
                <w:rFonts w:ascii="Times New Roman CYR" w:eastAsiaTheme="minorEastAsia" w:hAnsi="Times New Roman CYR" w:cs="Times New Roman CYR"/>
                <w:sz w:val="21"/>
                <w:szCs w:val="21"/>
                <w:lang w:eastAsia="ru-RU"/>
              </w:rPr>
            </w:pPr>
            <w:r w:rsidRPr="00187BCD">
              <w:rPr>
                <w:rFonts w:ascii="Times New Roman CYR" w:eastAsiaTheme="minorEastAsia" w:hAnsi="Times New Roman CYR" w:cs="Times New Roman CYR"/>
                <w:sz w:val="21"/>
                <w:szCs w:val="21"/>
                <w:lang w:eastAsia="ru-RU"/>
              </w:rPr>
              <w:t>Фамилия, имя,</w:t>
            </w:r>
          </w:p>
          <w:p w:rsidR="00EB7181" w:rsidRPr="00187BCD" w:rsidRDefault="00EB7181" w:rsidP="00EB7181">
            <w:pPr>
              <w:widowControl w:val="0"/>
              <w:autoSpaceDE w:val="0"/>
              <w:autoSpaceDN w:val="0"/>
              <w:adjustRightInd w:val="0"/>
              <w:spacing w:after="0" w:line="240" w:lineRule="auto"/>
              <w:jc w:val="center"/>
              <w:rPr>
                <w:rFonts w:ascii="Times New Roman CYR" w:eastAsiaTheme="minorEastAsia" w:hAnsi="Times New Roman CYR" w:cs="Times New Roman CYR"/>
                <w:sz w:val="21"/>
                <w:szCs w:val="21"/>
                <w:lang w:eastAsia="ru-RU"/>
              </w:rPr>
            </w:pPr>
            <w:r w:rsidRPr="00187BCD">
              <w:rPr>
                <w:rFonts w:ascii="Times New Roman CYR" w:eastAsiaTheme="minorEastAsia" w:hAnsi="Times New Roman CYR" w:cs="Times New Roman CYR"/>
                <w:sz w:val="21"/>
                <w:szCs w:val="21"/>
                <w:lang w:eastAsia="ru-RU"/>
              </w:rPr>
              <w:t>отчество (при наличии)</w:t>
            </w:r>
          </w:p>
        </w:tc>
        <w:tc>
          <w:tcPr>
            <w:tcW w:w="2931" w:type="dxa"/>
            <w:tcBorders>
              <w:top w:val="single" w:sz="4" w:space="0" w:color="auto"/>
              <w:left w:val="single" w:sz="4" w:space="0" w:color="auto"/>
              <w:bottom w:val="single" w:sz="4" w:space="0" w:color="auto"/>
              <w:right w:val="single" w:sz="4" w:space="0" w:color="auto"/>
            </w:tcBorders>
          </w:tcPr>
          <w:p w:rsidR="00EB7181" w:rsidRPr="00187BCD" w:rsidRDefault="00EB7181" w:rsidP="00EB7181">
            <w:pPr>
              <w:widowControl w:val="0"/>
              <w:autoSpaceDE w:val="0"/>
              <w:autoSpaceDN w:val="0"/>
              <w:adjustRightInd w:val="0"/>
              <w:spacing w:after="0" w:line="240" w:lineRule="auto"/>
              <w:jc w:val="center"/>
              <w:rPr>
                <w:rFonts w:ascii="Times New Roman CYR" w:eastAsiaTheme="minorEastAsia" w:hAnsi="Times New Roman CYR" w:cs="Times New Roman CYR"/>
                <w:sz w:val="21"/>
                <w:szCs w:val="21"/>
                <w:lang w:eastAsia="ru-RU"/>
              </w:rPr>
            </w:pPr>
            <w:r w:rsidRPr="00187BCD">
              <w:rPr>
                <w:rFonts w:ascii="Times New Roman CYR" w:eastAsiaTheme="minorEastAsia" w:hAnsi="Times New Roman CYR" w:cs="Times New Roman CYR"/>
                <w:sz w:val="21"/>
                <w:szCs w:val="21"/>
                <w:lang w:eastAsia="ru-RU"/>
              </w:rPr>
              <w:t>Наименование должности,</w:t>
            </w:r>
          </w:p>
          <w:p w:rsidR="00EB7181" w:rsidRPr="00187BCD" w:rsidRDefault="00EB7181" w:rsidP="00EB7181">
            <w:pPr>
              <w:widowControl w:val="0"/>
              <w:autoSpaceDE w:val="0"/>
              <w:autoSpaceDN w:val="0"/>
              <w:adjustRightInd w:val="0"/>
              <w:spacing w:after="0" w:line="240" w:lineRule="auto"/>
              <w:jc w:val="center"/>
              <w:rPr>
                <w:rFonts w:ascii="Times New Roman CYR" w:eastAsiaTheme="minorEastAsia" w:hAnsi="Times New Roman CYR" w:cs="Times New Roman CYR"/>
                <w:sz w:val="21"/>
                <w:szCs w:val="21"/>
                <w:lang w:eastAsia="ru-RU"/>
              </w:rPr>
            </w:pPr>
            <w:r w:rsidRPr="00187BCD">
              <w:rPr>
                <w:rFonts w:ascii="Times New Roman CYR" w:eastAsiaTheme="minorEastAsia" w:hAnsi="Times New Roman CYR" w:cs="Times New Roman CYR"/>
                <w:sz w:val="21"/>
                <w:szCs w:val="21"/>
                <w:lang w:eastAsia="ru-RU"/>
              </w:rPr>
              <w:t>замещаемой на момент</w:t>
            </w:r>
          </w:p>
          <w:p w:rsidR="00EB7181" w:rsidRPr="00187BCD" w:rsidRDefault="00EB7181" w:rsidP="00EB7181">
            <w:pPr>
              <w:widowControl w:val="0"/>
              <w:autoSpaceDE w:val="0"/>
              <w:autoSpaceDN w:val="0"/>
              <w:adjustRightInd w:val="0"/>
              <w:spacing w:after="0" w:line="240" w:lineRule="auto"/>
              <w:jc w:val="center"/>
              <w:rPr>
                <w:rFonts w:ascii="Times New Roman CYR" w:eastAsiaTheme="minorEastAsia" w:hAnsi="Times New Roman CYR" w:cs="Times New Roman CYR"/>
                <w:sz w:val="21"/>
                <w:szCs w:val="21"/>
                <w:lang w:eastAsia="ru-RU"/>
              </w:rPr>
            </w:pPr>
            <w:r w:rsidRPr="00187BCD">
              <w:rPr>
                <w:rFonts w:ascii="Times New Roman CYR" w:eastAsiaTheme="minorEastAsia" w:hAnsi="Times New Roman CYR" w:cs="Times New Roman CYR"/>
                <w:sz w:val="21"/>
                <w:szCs w:val="21"/>
                <w:lang w:eastAsia="ru-RU"/>
              </w:rPr>
              <w:t>зачисления в кадровый</w:t>
            </w:r>
          </w:p>
          <w:p w:rsidR="00EB7181" w:rsidRPr="00187BCD" w:rsidRDefault="00EB7181" w:rsidP="00EB7181">
            <w:pPr>
              <w:widowControl w:val="0"/>
              <w:autoSpaceDE w:val="0"/>
              <w:autoSpaceDN w:val="0"/>
              <w:adjustRightInd w:val="0"/>
              <w:spacing w:after="0" w:line="240" w:lineRule="auto"/>
              <w:jc w:val="center"/>
              <w:rPr>
                <w:rFonts w:ascii="Times New Roman CYR" w:eastAsiaTheme="minorEastAsia" w:hAnsi="Times New Roman CYR" w:cs="Times New Roman CYR"/>
                <w:sz w:val="21"/>
                <w:szCs w:val="21"/>
                <w:lang w:eastAsia="ru-RU"/>
              </w:rPr>
            </w:pPr>
            <w:r w:rsidRPr="00187BCD">
              <w:rPr>
                <w:rFonts w:ascii="Times New Roman CYR" w:eastAsiaTheme="minorEastAsia" w:hAnsi="Times New Roman CYR" w:cs="Times New Roman CYR"/>
                <w:sz w:val="21"/>
                <w:szCs w:val="21"/>
                <w:lang w:eastAsia="ru-RU"/>
              </w:rPr>
              <w:t>резерв (дата назначения)</w:t>
            </w:r>
          </w:p>
        </w:tc>
        <w:tc>
          <w:tcPr>
            <w:tcW w:w="1710" w:type="dxa"/>
            <w:tcBorders>
              <w:top w:val="single" w:sz="4" w:space="0" w:color="auto"/>
              <w:left w:val="single" w:sz="4" w:space="0" w:color="auto"/>
              <w:bottom w:val="single" w:sz="4" w:space="0" w:color="auto"/>
              <w:right w:val="single" w:sz="4" w:space="0" w:color="auto"/>
            </w:tcBorders>
          </w:tcPr>
          <w:p w:rsidR="00EB7181" w:rsidRPr="00187BCD" w:rsidRDefault="00EB7181" w:rsidP="00EB7181">
            <w:pPr>
              <w:widowControl w:val="0"/>
              <w:autoSpaceDE w:val="0"/>
              <w:autoSpaceDN w:val="0"/>
              <w:adjustRightInd w:val="0"/>
              <w:spacing w:after="0" w:line="240" w:lineRule="auto"/>
              <w:jc w:val="center"/>
              <w:rPr>
                <w:rFonts w:ascii="Times New Roman CYR" w:eastAsiaTheme="minorEastAsia" w:hAnsi="Times New Roman CYR" w:cs="Times New Roman CYR"/>
                <w:sz w:val="21"/>
                <w:szCs w:val="21"/>
                <w:lang w:eastAsia="ru-RU"/>
              </w:rPr>
            </w:pPr>
            <w:r w:rsidRPr="00187BCD">
              <w:rPr>
                <w:rFonts w:ascii="Times New Roman CYR" w:eastAsiaTheme="minorEastAsia" w:hAnsi="Times New Roman CYR" w:cs="Times New Roman CYR"/>
                <w:sz w:val="21"/>
                <w:szCs w:val="21"/>
                <w:lang w:eastAsia="ru-RU"/>
              </w:rPr>
              <w:t>Дата рождения (количество полных лет)</w:t>
            </w:r>
          </w:p>
        </w:tc>
        <w:tc>
          <w:tcPr>
            <w:tcW w:w="3421" w:type="dxa"/>
            <w:gridSpan w:val="2"/>
            <w:tcBorders>
              <w:top w:val="single" w:sz="4" w:space="0" w:color="auto"/>
              <w:left w:val="single" w:sz="4" w:space="0" w:color="auto"/>
              <w:bottom w:val="single" w:sz="4" w:space="0" w:color="auto"/>
              <w:right w:val="single" w:sz="4" w:space="0" w:color="auto"/>
            </w:tcBorders>
          </w:tcPr>
          <w:p w:rsidR="00EB7181" w:rsidRPr="00187BCD" w:rsidRDefault="00EB7181" w:rsidP="00EB7181">
            <w:pPr>
              <w:widowControl w:val="0"/>
              <w:autoSpaceDE w:val="0"/>
              <w:autoSpaceDN w:val="0"/>
              <w:adjustRightInd w:val="0"/>
              <w:spacing w:after="0" w:line="240" w:lineRule="auto"/>
              <w:jc w:val="center"/>
              <w:rPr>
                <w:rFonts w:ascii="Times New Roman CYR" w:eastAsiaTheme="minorEastAsia" w:hAnsi="Times New Roman CYR" w:cs="Times New Roman CYR"/>
                <w:sz w:val="21"/>
                <w:szCs w:val="21"/>
                <w:lang w:eastAsia="ru-RU"/>
              </w:rPr>
            </w:pPr>
            <w:r w:rsidRPr="00187BCD">
              <w:rPr>
                <w:rFonts w:ascii="Times New Roman CYR" w:eastAsiaTheme="minorEastAsia" w:hAnsi="Times New Roman CYR" w:cs="Times New Roman CYR"/>
                <w:sz w:val="21"/>
                <w:szCs w:val="21"/>
                <w:lang w:eastAsia="ru-RU"/>
              </w:rPr>
              <w:t>Образование</w:t>
            </w:r>
          </w:p>
          <w:p w:rsidR="00EB7181" w:rsidRPr="00187BCD" w:rsidRDefault="00EB7181" w:rsidP="00EB7181">
            <w:pPr>
              <w:widowControl w:val="0"/>
              <w:autoSpaceDE w:val="0"/>
              <w:autoSpaceDN w:val="0"/>
              <w:adjustRightInd w:val="0"/>
              <w:spacing w:after="0" w:line="240" w:lineRule="auto"/>
              <w:jc w:val="center"/>
              <w:rPr>
                <w:rFonts w:ascii="Times New Roman CYR" w:eastAsiaTheme="minorEastAsia" w:hAnsi="Times New Roman CYR" w:cs="Times New Roman CYR"/>
                <w:sz w:val="21"/>
                <w:szCs w:val="21"/>
                <w:lang w:eastAsia="ru-RU"/>
              </w:rPr>
            </w:pPr>
            <w:r w:rsidRPr="00187BCD">
              <w:rPr>
                <w:rFonts w:ascii="Times New Roman CYR" w:eastAsiaTheme="minorEastAsia" w:hAnsi="Times New Roman CYR" w:cs="Times New Roman CYR"/>
                <w:sz w:val="21"/>
                <w:szCs w:val="21"/>
                <w:lang w:eastAsia="ru-RU"/>
              </w:rPr>
              <w:t>(наименование образовательной организации)</w:t>
            </w:r>
          </w:p>
        </w:tc>
        <w:tc>
          <w:tcPr>
            <w:tcW w:w="3673" w:type="dxa"/>
            <w:tcBorders>
              <w:top w:val="single" w:sz="4" w:space="0" w:color="auto"/>
              <w:left w:val="single" w:sz="4" w:space="0" w:color="auto"/>
              <w:bottom w:val="single" w:sz="4" w:space="0" w:color="auto"/>
            </w:tcBorders>
          </w:tcPr>
          <w:p w:rsidR="00EB7181" w:rsidRPr="00187BCD" w:rsidRDefault="00EB7181" w:rsidP="00EB7181">
            <w:pPr>
              <w:widowControl w:val="0"/>
              <w:autoSpaceDE w:val="0"/>
              <w:autoSpaceDN w:val="0"/>
              <w:adjustRightInd w:val="0"/>
              <w:spacing w:after="0" w:line="240" w:lineRule="auto"/>
              <w:jc w:val="center"/>
              <w:rPr>
                <w:rFonts w:ascii="Times New Roman CYR" w:eastAsiaTheme="minorEastAsia" w:hAnsi="Times New Roman CYR" w:cs="Times New Roman CYR"/>
                <w:sz w:val="21"/>
                <w:szCs w:val="21"/>
                <w:lang w:eastAsia="ru-RU"/>
              </w:rPr>
            </w:pPr>
            <w:r w:rsidRPr="00187BCD">
              <w:rPr>
                <w:rFonts w:ascii="Times New Roman CYR" w:eastAsiaTheme="minorEastAsia" w:hAnsi="Times New Roman CYR" w:cs="Times New Roman CYR"/>
                <w:sz w:val="21"/>
                <w:szCs w:val="21"/>
                <w:lang w:eastAsia="ru-RU"/>
              </w:rPr>
              <w:t>Наименование</w:t>
            </w:r>
          </w:p>
          <w:p w:rsidR="00EB7181" w:rsidRPr="00187BCD" w:rsidRDefault="00EB7181" w:rsidP="00EB7181">
            <w:pPr>
              <w:widowControl w:val="0"/>
              <w:autoSpaceDE w:val="0"/>
              <w:autoSpaceDN w:val="0"/>
              <w:adjustRightInd w:val="0"/>
              <w:spacing w:after="0" w:line="240" w:lineRule="auto"/>
              <w:jc w:val="center"/>
              <w:rPr>
                <w:rFonts w:ascii="Times New Roman CYR" w:eastAsiaTheme="minorEastAsia" w:hAnsi="Times New Roman CYR" w:cs="Times New Roman CYR"/>
                <w:sz w:val="21"/>
                <w:szCs w:val="21"/>
                <w:lang w:eastAsia="ru-RU"/>
              </w:rPr>
            </w:pPr>
            <w:r w:rsidRPr="00187BCD">
              <w:rPr>
                <w:rFonts w:ascii="Times New Roman CYR" w:eastAsiaTheme="minorEastAsia" w:hAnsi="Times New Roman CYR" w:cs="Times New Roman CYR"/>
                <w:sz w:val="21"/>
                <w:szCs w:val="21"/>
                <w:lang w:eastAsia="ru-RU"/>
              </w:rPr>
              <w:t>резервируемой должности</w:t>
            </w:r>
          </w:p>
        </w:tc>
      </w:tr>
      <w:tr w:rsidR="00EB7181" w:rsidRPr="00187BCD" w:rsidTr="00EB7181">
        <w:trPr>
          <w:trHeight w:val="251"/>
        </w:trPr>
        <w:tc>
          <w:tcPr>
            <w:tcW w:w="733" w:type="dxa"/>
            <w:tcBorders>
              <w:top w:val="single" w:sz="4" w:space="0" w:color="auto"/>
              <w:bottom w:val="single" w:sz="4" w:space="0" w:color="auto"/>
              <w:right w:val="single" w:sz="4" w:space="0" w:color="auto"/>
            </w:tcBorders>
          </w:tcPr>
          <w:p w:rsidR="00EB7181" w:rsidRPr="00187BCD" w:rsidRDefault="00EB7181" w:rsidP="00EB7181">
            <w:pPr>
              <w:widowControl w:val="0"/>
              <w:autoSpaceDE w:val="0"/>
              <w:autoSpaceDN w:val="0"/>
              <w:adjustRightInd w:val="0"/>
              <w:spacing w:after="0" w:line="240" w:lineRule="auto"/>
              <w:jc w:val="center"/>
              <w:rPr>
                <w:rFonts w:ascii="Times New Roman CYR" w:eastAsiaTheme="minorEastAsia" w:hAnsi="Times New Roman CYR" w:cs="Times New Roman CYR"/>
                <w:sz w:val="21"/>
                <w:szCs w:val="21"/>
                <w:lang w:eastAsia="ru-RU"/>
              </w:rPr>
            </w:pPr>
            <w:r w:rsidRPr="00187BCD">
              <w:rPr>
                <w:rFonts w:ascii="Times New Roman CYR" w:eastAsiaTheme="minorEastAsia" w:hAnsi="Times New Roman CYR" w:cs="Times New Roman CYR"/>
                <w:sz w:val="21"/>
                <w:szCs w:val="21"/>
                <w:lang w:eastAsia="ru-RU"/>
              </w:rPr>
              <w:t>1</w:t>
            </w:r>
          </w:p>
        </w:tc>
        <w:tc>
          <w:tcPr>
            <w:tcW w:w="2444" w:type="dxa"/>
            <w:tcBorders>
              <w:top w:val="single" w:sz="4" w:space="0" w:color="auto"/>
              <w:left w:val="single" w:sz="4" w:space="0" w:color="auto"/>
              <w:bottom w:val="single" w:sz="4" w:space="0" w:color="auto"/>
              <w:right w:val="single" w:sz="4" w:space="0" w:color="auto"/>
            </w:tcBorders>
          </w:tcPr>
          <w:p w:rsidR="00EB7181" w:rsidRPr="00187BCD" w:rsidRDefault="00EB7181" w:rsidP="00EB7181">
            <w:pPr>
              <w:widowControl w:val="0"/>
              <w:autoSpaceDE w:val="0"/>
              <w:autoSpaceDN w:val="0"/>
              <w:adjustRightInd w:val="0"/>
              <w:spacing w:after="0" w:line="240" w:lineRule="auto"/>
              <w:jc w:val="center"/>
              <w:rPr>
                <w:rFonts w:ascii="Times New Roman CYR" w:eastAsiaTheme="minorEastAsia" w:hAnsi="Times New Roman CYR" w:cs="Times New Roman CYR"/>
                <w:sz w:val="21"/>
                <w:szCs w:val="21"/>
                <w:lang w:eastAsia="ru-RU"/>
              </w:rPr>
            </w:pPr>
            <w:r w:rsidRPr="00187BCD">
              <w:rPr>
                <w:rFonts w:ascii="Times New Roman CYR" w:eastAsiaTheme="minorEastAsia" w:hAnsi="Times New Roman CYR" w:cs="Times New Roman CYR"/>
                <w:sz w:val="21"/>
                <w:szCs w:val="21"/>
                <w:lang w:eastAsia="ru-RU"/>
              </w:rPr>
              <w:t>2</w:t>
            </w:r>
          </w:p>
        </w:tc>
        <w:tc>
          <w:tcPr>
            <w:tcW w:w="2931" w:type="dxa"/>
            <w:tcBorders>
              <w:top w:val="single" w:sz="4" w:space="0" w:color="auto"/>
              <w:left w:val="single" w:sz="4" w:space="0" w:color="auto"/>
              <w:bottom w:val="single" w:sz="4" w:space="0" w:color="auto"/>
              <w:right w:val="single" w:sz="4" w:space="0" w:color="auto"/>
            </w:tcBorders>
          </w:tcPr>
          <w:p w:rsidR="00EB7181" w:rsidRPr="00187BCD" w:rsidRDefault="00EB7181" w:rsidP="00EB7181">
            <w:pPr>
              <w:widowControl w:val="0"/>
              <w:autoSpaceDE w:val="0"/>
              <w:autoSpaceDN w:val="0"/>
              <w:adjustRightInd w:val="0"/>
              <w:spacing w:after="0" w:line="240" w:lineRule="auto"/>
              <w:jc w:val="center"/>
              <w:rPr>
                <w:rFonts w:ascii="Times New Roman CYR" w:eastAsiaTheme="minorEastAsia" w:hAnsi="Times New Roman CYR" w:cs="Times New Roman CYR"/>
                <w:sz w:val="21"/>
                <w:szCs w:val="21"/>
                <w:lang w:eastAsia="ru-RU"/>
              </w:rPr>
            </w:pPr>
            <w:r w:rsidRPr="00187BCD">
              <w:rPr>
                <w:rFonts w:ascii="Times New Roman CYR" w:eastAsiaTheme="minorEastAsia" w:hAnsi="Times New Roman CYR" w:cs="Times New Roman CYR"/>
                <w:sz w:val="21"/>
                <w:szCs w:val="21"/>
                <w:lang w:eastAsia="ru-RU"/>
              </w:rPr>
              <w:t>3</w:t>
            </w:r>
          </w:p>
        </w:tc>
        <w:tc>
          <w:tcPr>
            <w:tcW w:w="1710" w:type="dxa"/>
            <w:tcBorders>
              <w:top w:val="single" w:sz="4" w:space="0" w:color="auto"/>
              <w:left w:val="single" w:sz="4" w:space="0" w:color="auto"/>
              <w:bottom w:val="single" w:sz="4" w:space="0" w:color="auto"/>
              <w:right w:val="single" w:sz="4" w:space="0" w:color="auto"/>
            </w:tcBorders>
          </w:tcPr>
          <w:p w:rsidR="00EB7181" w:rsidRPr="00187BCD" w:rsidRDefault="00EB7181" w:rsidP="00EB7181">
            <w:pPr>
              <w:widowControl w:val="0"/>
              <w:autoSpaceDE w:val="0"/>
              <w:autoSpaceDN w:val="0"/>
              <w:adjustRightInd w:val="0"/>
              <w:spacing w:after="0" w:line="240" w:lineRule="auto"/>
              <w:jc w:val="center"/>
              <w:rPr>
                <w:rFonts w:ascii="Times New Roman CYR" w:eastAsiaTheme="minorEastAsia" w:hAnsi="Times New Roman CYR" w:cs="Times New Roman CYR"/>
                <w:sz w:val="21"/>
                <w:szCs w:val="21"/>
                <w:lang w:eastAsia="ru-RU"/>
              </w:rPr>
            </w:pPr>
            <w:r w:rsidRPr="00187BCD">
              <w:rPr>
                <w:rFonts w:ascii="Times New Roman CYR" w:eastAsiaTheme="minorEastAsia" w:hAnsi="Times New Roman CYR" w:cs="Times New Roman CYR"/>
                <w:sz w:val="21"/>
                <w:szCs w:val="21"/>
                <w:lang w:eastAsia="ru-RU"/>
              </w:rPr>
              <w:t>4</w:t>
            </w:r>
          </w:p>
        </w:tc>
        <w:tc>
          <w:tcPr>
            <w:tcW w:w="3421" w:type="dxa"/>
            <w:gridSpan w:val="2"/>
            <w:tcBorders>
              <w:top w:val="single" w:sz="4" w:space="0" w:color="auto"/>
              <w:left w:val="single" w:sz="4" w:space="0" w:color="auto"/>
              <w:bottom w:val="single" w:sz="4" w:space="0" w:color="auto"/>
              <w:right w:val="single" w:sz="4" w:space="0" w:color="auto"/>
            </w:tcBorders>
          </w:tcPr>
          <w:p w:rsidR="00EB7181" w:rsidRPr="00187BCD" w:rsidRDefault="00EB7181" w:rsidP="00EB7181">
            <w:pPr>
              <w:widowControl w:val="0"/>
              <w:autoSpaceDE w:val="0"/>
              <w:autoSpaceDN w:val="0"/>
              <w:adjustRightInd w:val="0"/>
              <w:spacing w:after="0" w:line="240" w:lineRule="auto"/>
              <w:jc w:val="center"/>
              <w:rPr>
                <w:rFonts w:ascii="Times New Roman CYR" w:eastAsiaTheme="minorEastAsia" w:hAnsi="Times New Roman CYR" w:cs="Times New Roman CYR"/>
                <w:sz w:val="21"/>
                <w:szCs w:val="21"/>
                <w:lang w:eastAsia="ru-RU"/>
              </w:rPr>
            </w:pPr>
            <w:r w:rsidRPr="00187BCD">
              <w:rPr>
                <w:rFonts w:ascii="Times New Roman CYR" w:eastAsiaTheme="minorEastAsia" w:hAnsi="Times New Roman CYR" w:cs="Times New Roman CYR"/>
                <w:sz w:val="21"/>
                <w:szCs w:val="21"/>
                <w:lang w:eastAsia="ru-RU"/>
              </w:rPr>
              <w:t>5</w:t>
            </w:r>
          </w:p>
        </w:tc>
        <w:tc>
          <w:tcPr>
            <w:tcW w:w="3673" w:type="dxa"/>
            <w:tcBorders>
              <w:top w:val="single" w:sz="4" w:space="0" w:color="auto"/>
              <w:left w:val="single" w:sz="4" w:space="0" w:color="auto"/>
              <w:bottom w:val="single" w:sz="4" w:space="0" w:color="auto"/>
            </w:tcBorders>
          </w:tcPr>
          <w:p w:rsidR="00EB7181" w:rsidRPr="00187BCD" w:rsidRDefault="00EB7181" w:rsidP="00EB7181">
            <w:pPr>
              <w:widowControl w:val="0"/>
              <w:autoSpaceDE w:val="0"/>
              <w:autoSpaceDN w:val="0"/>
              <w:adjustRightInd w:val="0"/>
              <w:spacing w:after="0" w:line="240" w:lineRule="auto"/>
              <w:jc w:val="center"/>
              <w:rPr>
                <w:rFonts w:ascii="Times New Roman CYR" w:eastAsiaTheme="minorEastAsia" w:hAnsi="Times New Roman CYR" w:cs="Times New Roman CYR"/>
                <w:sz w:val="21"/>
                <w:szCs w:val="21"/>
                <w:lang w:eastAsia="ru-RU"/>
              </w:rPr>
            </w:pPr>
            <w:r w:rsidRPr="00187BCD">
              <w:rPr>
                <w:rFonts w:ascii="Times New Roman CYR" w:eastAsiaTheme="minorEastAsia" w:hAnsi="Times New Roman CYR" w:cs="Times New Roman CYR"/>
                <w:sz w:val="21"/>
                <w:szCs w:val="21"/>
                <w:lang w:eastAsia="ru-RU"/>
              </w:rPr>
              <w:t>6</w:t>
            </w:r>
          </w:p>
        </w:tc>
      </w:tr>
      <w:tr w:rsidR="00EB7181" w:rsidRPr="00187BCD" w:rsidTr="00EB7181">
        <w:trPr>
          <w:trHeight w:val="470"/>
        </w:trPr>
        <w:tc>
          <w:tcPr>
            <w:tcW w:w="733" w:type="dxa"/>
            <w:tcBorders>
              <w:top w:val="single" w:sz="4" w:space="0" w:color="auto"/>
              <w:bottom w:val="single" w:sz="4" w:space="0" w:color="auto"/>
              <w:right w:val="single" w:sz="4" w:space="0" w:color="auto"/>
            </w:tcBorders>
          </w:tcPr>
          <w:p w:rsidR="00EB7181" w:rsidRPr="00187BCD" w:rsidRDefault="00EB7181" w:rsidP="00EB7181">
            <w:pPr>
              <w:widowControl w:val="0"/>
              <w:autoSpaceDE w:val="0"/>
              <w:autoSpaceDN w:val="0"/>
              <w:adjustRightInd w:val="0"/>
              <w:spacing w:before="108" w:after="108" w:line="240" w:lineRule="auto"/>
              <w:outlineLvl w:val="0"/>
              <w:rPr>
                <w:rFonts w:ascii="Times New Roman CYR" w:eastAsiaTheme="minorEastAsia" w:hAnsi="Times New Roman CYR" w:cs="Times New Roman CYR"/>
                <w:b/>
                <w:bCs/>
                <w:color w:val="26282F"/>
                <w:sz w:val="21"/>
                <w:szCs w:val="21"/>
                <w:lang w:eastAsia="ru-RU"/>
              </w:rPr>
            </w:pPr>
          </w:p>
        </w:tc>
        <w:tc>
          <w:tcPr>
            <w:tcW w:w="2444" w:type="dxa"/>
            <w:tcBorders>
              <w:top w:val="single" w:sz="4" w:space="0" w:color="auto"/>
              <w:left w:val="single" w:sz="4" w:space="0" w:color="auto"/>
              <w:bottom w:val="single" w:sz="4" w:space="0" w:color="auto"/>
            </w:tcBorders>
          </w:tcPr>
          <w:p w:rsidR="00EB7181" w:rsidRPr="00187BCD" w:rsidRDefault="00EB7181" w:rsidP="00EB7181">
            <w:pPr>
              <w:widowControl w:val="0"/>
              <w:autoSpaceDE w:val="0"/>
              <w:autoSpaceDN w:val="0"/>
              <w:adjustRightInd w:val="0"/>
              <w:spacing w:before="108" w:after="108" w:line="240" w:lineRule="auto"/>
              <w:outlineLvl w:val="0"/>
              <w:rPr>
                <w:rFonts w:ascii="Times New Roman CYR" w:eastAsiaTheme="minorEastAsia" w:hAnsi="Times New Roman CYR" w:cs="Times New Roman CYR"/>
                <w:b/>
                <w:bCs/>
                <w:color w:val="26282F"/>
                <w:sz w:val="21"/>
                <w:szCs w:val="21"/>
                <w:lang w:eastAsia="ru-RU"/>
              </w:rPr>
            </w:pPr>
          </w:p>
        </w:tc>
        <w:tc>
          <w:tcPr>
            <w:tcW w:w="2931" w:type="dxa"/>
            <w:tcBorders>
              <w:top w:val="single" w:sz="4" w:space="0" w:color="auto"/>
              <w:left w:val="single" w:sz="4" w:space="0" w:color="auto"/>
              <w:bottom w:val="single" w:sz="4" w:space="0" w:color="auto"/>
            </w:tcBorders>
          </w:tcPr>
          <w:p w:rsidR="00EB7181" w:rsidRPr="00187BCD" w:rsidRDefault="00EB7181" w:rsidP="00EB7181">
            <w:pPr>
              <w:widowControl w:val="0"/>
              <w:autoSpaceDE w:val="0"/>
              <w:autoSpaceDN w:val="0"/>
              <w:adjustRightInd w:val="0"/>
              <w:spacing w:before="108" w:after="108" w:line="240" w:lineRule="auto"/>
              <w:outlineLvl w:val="0"/>
              <w:rPr>
                <w:rFonts w:ascii="Times New Roman CYR" w:eastAsiaTheme="minorEastAsia" w:hAnsi="Times New Roman CYR" w:cs="Times New Roman CYR"/>
                <w:b/>
                <w:bCs/>
                <w:color w:val="26282F"/>
                <w:sz w:val="21"/>
                <w:szCs w:val="21"/>
                <w:lang w:eastAsia="ru-RU"/>
              </w:rPr>
            </w:pPr>
          </w:p>
        </w:tc>
        <w:tc>
          <w:tcPr>
            <w:tcW w:w="1710" w:type="dxa"/>
            <w:tcBorders>
              <w:top w:val="single" w:sz="4" w:space="0" w:color="auto"/>
              <w:left w:val="single" w:sz="4" w:space="0" w:color="auto"/>
              <w:bottom w:val="single" w:sz="4" w:space="0" w:color="auto"/>
            </w:tcBorders>
          </w:tcPr>
          <w:p w:rsidR="00EB7181" w:rsidRPr="00187BCD" w:rsidRDefault="00EB7181" w:rsidP="00EB7181">
            <w:pPr>
              <w:widowControl w:val="0"/>
              <w:autoSpaceDE w:val="0"/>
              <w:autoSpaceDN w:val="0"/>
              <w:adjustRightInd w:val="0"/>
              <w:spacing w:before="108" w:after="108" w:line="240" w:lineRule="auto"/>
              <w:outlineLvl w:val="0"/>
              <w:rPr>
                <w:rFonts w:ascii="Times New Roman CYR" w:eastAsiaTheme="minorEastAsia" w:hAnsi="Times New Roman CYR" w:cs="Times New Roman CYR"/>
                <w:b/>
                <w:bCs/>
                <w:color w:val="26282F"/>
                <w:sz w:val="21"/>
                <w:szCs w:val="21"/>
                <w:lang w:eastAsia="ru-RU"/>
              </w:rPr>
            </w:pPr>
          </w:p>
        </w:tc>
        <w:tc>
          <w:tcPr>
            <w:tcW w:w="3414" w:type="dxa"/>
            <w:tcBorders>
              <w:top w:val="single" w:sz="4" w:space="0" w:color="auto"/>
              <w:left w:val="single" w:sz="4" w:space="0" w:color="auto"/>
              <w:bottom w:val="single" w:sz="4" w:space="0" w:color="auto"/>
            </w:tcBorders>
          </w:tcPr>
          <w:p w:rsidR="00EB7181" w:rsidRPr="00187BCD" w:rsidRDefault="00EB7181" w:rsidP="00EB7181">
            <w:pPr>
              <w:widowControl w:val="0"/>
              <w:autoSpaceDE w:val="0"/>
              <w:autoSpaceDN w:val="0"/>
              <w:adjustRightInd w:val="0"/>
              <w:spacing w:before="108" w:after="108" w:line="240" w:lineRule="auto"/>
              <w:outlineLvl w:val="0"/>
              <w:rPr>
                <w:rFonts w:ascii="Times New Roman CYR" w:eastAsiaTheme="minorEastAsia" w:hAnsi="Times New Roman CYR" w:cs="Times New Roman CYR"/>
                <w:b/>
                <w:bCs/>
                <w:color w:val="26282F"/>
                <w:sz w:val="21"/>
                <w:szCs w:val="21"/>
                <w:lang w:eastAsia="ru-RU"/>
              </w:rPr>
            </w:pPr>
          </w:p>
        </w:tc>
        <w:tc>
          <w:tcPr>
            <w:tcW w:w="3680" w:type="dxa"/>
            <w:gridSpan w:val="2"/>
            <w:tcBorders>
              <w:top w:val="single" w:sz="4" w:space="0" w:color="auto"/>
              <w:left w:val="single" w:sz="4" w:space="0" w:color="auto"/>
              <w:bottom w:val="single" w:sz="4" w:space="0" w:color="auto"/>
            </w:tcBorders>
          </w:tcPr>
          <w:p w:rsidR="00EB7181" w:rsidRPr="00187BCD" w:rsidRDefault="00EB7181" w:rsidP="00EB7181">
            <w:pPr>
              <w:widowControl w:val="0"/>
              <w:autoSpaceDE w:val="0"/>
              <w:autoSpaceDN w:val="0"/>
              <w:adjustRightInd w:val="0"/>
              <w:spacing w:before="108" w:after="108" w:line="240" w:lineRule="auto"/>
              <w:outlineLvl w:val="0"/>
              <w:rPr>
                <w:rFonts w:ascii="Times New Roman CYR" w:eastAsiaTheme="minorEastAsia" w:hAnsi="Times New Roman CYR" w:cs="Times New Roman CYR"/>
                <w:b/>
                <w:bCs/>
                <w:color w:val="26282F"/>
                <w:sz w:val="21"/>
                <w:szCs w:val="21"/>
                <w:lang w:eastAsia="ru-RU"/>
              </w:rPr>
            </w:pPr>
          </w:p>
        </w:tc>
      </w:tr>
      <w:tr w:rsidR="00EB7181" w:rsidRPr="00187BCD" w:rsidTr="00EB7181">
        <w:trPr>
          <w:trHeight w:val="235"/>
        </w:trPr>
        <w:tc>
          <w:tcPr>
            <w:tcW w:w="733" w:type="dxa"/>
            <w:tcBorders>
              <w:top w:val="single" w:sz="4" w:space="0" w:color="auto"/>
              <w:bottom w:val="single" w:sz="4" w:space="0" w:color="auto"/>
              <w:right w:val="single" w:sz="4" w:space="0" w:color="auto"/>
            </w:tcBorders>
          </w:tcPr>
          <w:p w:rsidR="00EB7181" w:rsidRPr="00187BCD" w:rsidRDefault="00EB7181" w:rsidP="00EB7181">
            <w:pPr>
              <w:widowControl w:val="0"/>
              <w:autoSpaceDE w:val="0"/>
              <w:autoSpaceDN w:val="0"/>
              <w:adjustRightInd w:val="0"/>
              <w:spacing w:after="0" w:line="240" w:lineRule="auto"/>
              <w:jc w:val="center"/>
              <w:rPr>
                <w:rFonts w:ascii="Times New Roman CYR" w:eastAsiaTheme="minorEastAsia" w:hAnsi="Times New Roman CYR" w:cs="Times New Roman CYR"/>
                <w:sz w:val="21"/>
                <w:szCs w:val="21"/>
                <w:lang w:eastAsia="ru-RU"/>
              </w:rPr>
            </w:pPr>
            <w:r w:rsidRPr="00187BCD">
              <w:rPr>
                <w:rFonts w:ascii="Times New Roman CYR" w:eastAsiaTheme="minorEastAsia" w:hAnsi="Times New Roman CYR" w:cs="Times New Roman CYR"/>
                <w:sz w:val="21"/>
                <w:szCs w:val="21"/>
                <w:lang w:eastAsia="ru-RU"/>
              </w:rPr>
              <w:t>1</w:t>
            </w:r>
          </w:p>
        </w:tc>
        <w:tc>
          <w:tcPr>
            <w:tcW w:w="2444" w:type="dxa"/>
            <w:tcBorders>
              <w:top w:val="single" w:sz="4" w:space="0" w:color="auto"/>
              <w:left w:val="single" w:sz="4" w:space="0" w:color="auto"/>
              <w:bottom w:val="single" w:sz="4" w:space="0" w:color="auto"/>
              <w:right w:val="single" w:sz="4" w:space="0" w:color="auto"/>
            </w:tcBorders>
          </w:tcPr>
          <w:p w:rsidR="00EB7181" w:rsidRPr="00187BCD" w:rsidRDefault="00EB7181" w:rsidP="00EB7181">
            <w:pPr>
              <w:widowControl w:val="0"/>
              <w:autoSpaceDE w:val="0"/>
              <w:autoSpaceDN w:val="0"/>
              <w:adjustRightInd w:val="0"/>
              <w:spacing w:after="0" w:line="240" w:lineRule="auto"/>
              <w:jc w:val="both"/>
              <w:rPr>
                <w:rFonts w:ascii="Times New Roman CYR" w:eastAsiaTheme="minorEastAsia" w:hAnsi="Times New Roman CYR" w:cs="Times New Roman CYR"/>
                <w:sz w:val="21"/>
                <w:szCs w:val="21"/>
                <w:lang w:eastAsia="ru-RU"/>
              </w:rPr>
            </w:pPr>
          </w:p>
        </w:tc>
        <w:tc>
          <w:tcPr>
            <w:tcW w:w="2931" w:type="dxa"/>
            <w:tcBorders>
              <w:top w:val="single" w:sz="4" w:space="0" w:color="auto"/>
              <w:left w:val="single" w:sz="4" w:space="0" w:color="auto"/>
              <w:bottom w:val="single" w:sz="4" w:space="0" w:color="auto"/>
              <w:right w:val="single" w:sz="4" w:space="0" w:color="auto"/>
            </w:tcBorders>
          </w:tcPr>
          <w:p w:rsidR="00EB7181" w:rsidRPr="00187BCD" w:rsidRDefault="00EB7181" w:rsidP="00EB7181">
            <w:pPr>
              <w:widowControl w:val="0"/>
              <w:autoSpaceDE w:val="0"/>
              <w:autoSpaceDN w:val="0"/>
              <w:adjustRightInd w:val="0"/>
              <w:spacing w:after="0" w:line="240" w:lineRule="auto"/>
              <w:jc w:val="both"/>
              <w:rPr>
                <w:rFonts w:ascii="Times New Roman CYR" w:eastAsiaTheme="minorEastAsia" w:hAnsi="Times New Roman CYR" w:cs="Times New Roman CYR"/>
                <w:sz w:val="21"/>
                <w:szCs w:val="21"/>
                <w:lang w:eastAsia="ru-RU"/>
              </w:rPr>
            </w:pPr>
          </w:p>
        </w:tc>
        <w:tc>
          <w:tcPr>
            <w:tcW w:w="1710" w:type="dxa"/>
            <w:tcBorders>
              <w:top w:val="single" w:sz="4" w:space="0" w:color="auto"/>
              <w:left w:val="single" w:sz="4" w:space="0" w:color="auto"/>
              <w:bottom w:val="single" w:sz="4" w:space="0" w:color="auto"/>
              <w:right w:val="single" w:sz="4" w:space="0" w:color="auto"/>
            </w:tcBorders>
          </w:tcPr>
          <w:p w:rsidR="00EB7181" w:rsidRPr="00187BCD" w:rsidRDefault="00EB7181" w:rsidP="00EB7181">
            <w:pPr>
              <w:widowControl w:val="0"/>
              <w:autoSpaceDE w:val="0"/>
              <w:autoSpaceDN w:val="0"/>
              <w:adjustRightInd w:val="0"/>
              <w:spacing w:after="0" w:line="240" w:lineRule="auto"/>
              <w:jc w:val="both"/>
              <w:rPr>
                <w:rFonts w:ascii="Times New Roman CYR" w:eastAsiaTheme="minorEastAsia" w:hAnsi="Times New Roman CYR" w:cs="Times New Roman CYR"/>
                <w:sz w:val="21"/>
                <w:szCs w:val="21"/>
                <w:lang w:eastAsia="ru-RU"/>
              </w:rPr>
            </w:pPr>
          </w:p>
        </w:tc>
        <w:tc>
          <w:tcPr>
            <w:tcW w:w="3421" w:type="dxa"/>
            <w:gridSpan w:val="2"/>
            <w:tcBorders>
              <w:top w:val="single" w:sz="4" w:space="0" w:color="auto"/>
              <w:left w:val="single" w:sz="4" w:space="0" w:color="auto"/>
              <w:bottom w:val="single" w:sz="4" w:space="0" w:color="auto"/>
              <w:right w:val="single" w:sz="4" w:space="0" w:color="auto"/>
            </w:tcBorders>
          </w:tcPr>
          <w:p w:rsidR="00EB7181" w:rsidRPr="00187BCD" w:rsidRDefault="00EB7181" w:rsidP="00EB7181">
            <w:pPr>
              <w:widowControl w:val="0"/>
              <w:autoSpaceDE w:val="0"/>
              <w:autoSpaceDN w:val="0"/>
              <w:adjustRightInd w:val="0"/>
              <w:spacing w:after="0" w:line="240" w:lineRule="auto"/>
              <w:jc w:val="both"/>
              <w:rPr>
                <w:rFonts w:ascii="Times New Roman CYR" w:eastAsiaTheme="minorEastAsia" w:hAnsi="Times New Roman CYR" w:cs="Times New Roman CYR"/>
                <w:sz w:val="21"/>
                <w:szCs w:val="21"/>
                <w:lang w:eastAsia="ru-RU"/>
              </w:rPr>
            </w:pPr>
          </w:p>
        </w:tc>
        <w:tc>
          <w:tcPr>
            <w:tcW w:w="3673" w:type="dxa"/>
            <w:tcBorders>
              <w:top w:val="single" w:sz="4" w:space="0" w:color="auto"/>
              <w:left w:val="single" w:sz="4" w:space="0" w:color="auto"/>
              <w:bottom w:val="single" w:sz="4" w:space="0" w:color="auto"/>
            </w:tcBorders>
          </w:tcPr>
          <w:p w:rsidR="00EB7181" w:rsidRPr="00187BCD" w:rsidRDefault="00EB7181" w:rsidP="00EB7181">
            <w:pPr>
              <w:widowControl w:val="0"/>
              <w:autoSpaceDE w:val="0"/>
              <w:autoSpaceDN w:val="0"/>
              <w:adjustRightInd w:val="0"/>
              <w:spacing w:after="0" w:line="240" w:lineRule="auto"/>
              <w:jc w:val="both"/>
              <w:rPr>
                <w:rFonts w:ascii="Times New Roman CYR" w:eastAsiaTheme="minorEastAsia" w:hAnsi="Times New Roman CYR" w:cs="Times New Roman CYR"/>
                <w:sz w:val="21"/>
                <w:szCs w:val="21"/>
                <w:lang w:eastAsia="ru-RU"/>
              </w:rPr>
            </w:pPr>
          </w:p>
        </w:tc>
      </w:tr>
    </w:tbl>
    <w:p w:rsidR="00EB7181" w:rsidRPr="00187BCD" w:rsidRDefault="00EB7181" w:rsidP="00EB7181">
      <w:pPr>
        <w:spacing w:after="0" w:line="240" w:lineRule="auto"/>
        <w:contextualSpacing/>
        <w:jc w:val="center"/>
        <w:rPr>
          <w:rFonts w:ascii="Times New Roman" w:hAnsi="Times New Roman" w:cs="Times New Roman"/>
          <w:sz w:val="28"/>
          <w:szCs w:val="28"/>
        </w:rPr>
      </w:pPr>
    </w:p>
    <w:p w:rsidR="00EB7181" w:rsidRPr="00187BCD" w:rsidRDefault="00EB7181" w:rsidP="00EB7181">
      <w:pPr>
        <w:spacing w:after="0" w:line="240" w:lineRule="auto"/>
        <w:contextualSpacing/>
        <w:jc w:val="center"/>
        <w:rPr>
          <w:rFonts w:ascii="Times New Roman" w:hAnsi="Times New Roman" w:cs="Times New Roman"/>
          <w:sz w:val="28"/>
          <w:szCs w:val="28"/>
        </w:rPr>
      </w:pPr>
    </w:p>
    <w:p w:rsidR="00EB7181" w:rsidRPr="00187BCD" w:rsidRDefault="00EB7181" w:rsidP="00EB7181">
      <w:pPr>
        <w:tabs>
          <w:tab w:val="left" w:pos="1650"/>
        </w:tabs>
        <w:rPr>
          <w:rFonts w:ascii="Times New Roman" w:hAnsi="Times New Roman" w:cs="Times New Roman"/>
          <w:sz w:val="28"/>
          <w:szCs w:val="28"/>
        </w:rPr>
      </w:pPr>
      <w:r w:rsidRPr="00187BCD">
        <w:rPr>
          <w:rFonts w:ascii="Times New Roman" w:hAnsi="Times New Roman" w:cs="Times New Roman"/>
          <w:sz w:val="28"/>
          <w:szCs w:val="28"/>
        </w:rPr>
        <w:tab/>
      </w:r>
    </w:p>
    <w:p w:rsidR="00EB7181" w:rsidRPr="00187BCD" w:rsidRDefault="00EB7181" w:rsidP="00EB7181">
      <w:pPr>
        <w:tabs>
          <w:tab w:val="left" w:pos="1650"/>
        </w:tabs>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768"/>
        <w:gridCol w:w="3004"/>
        <w:gridCol w:w="2403"/>
        <w:gridCol w:w="3484"/>
      </w:tblGrid>
      <w:tr w:rsidR="00EB7181" w:rsidRPr="00187BCD" w:rsidTr="00EB7181">
        <w:trPr>
          <w:trHeight w:val="269"/>
        </w:trPr>
        <w:tc>
          <w:tcPr>
            <w:tcW w:w="5768" w:type="dxa"/>
            <w:tcBorders>
              <w:top w:val="nil"/>
              <w:left w:val="nil"/>
              <w:bottom w:val="nil"/>
              <w:right w:val="nil"/>
            </w:tcBorders>
          </w:tcPr>
          <w:p w:rsidR="00EB7181" w:rsidRPr="00187BCD" w:rsidRDefault="00EB7181" w:rsidP="00EB7181">
            <w:pPr>
              <w:widowControl w:val="0"/>
              <w:autoSpaceDE w:val="0"/>
              <w:autoSpaceDN w:val="0"/>
              <w:adjustRightInd w:val="0"/>
              <w:spacing w:after="0" w:line="240" w:lineRule="auto"/>
              <w:jc w:val="both"/>
              <w:rPr>
                <w:rFonts w:ascii="Times New Roman CYR" w:eastAsiaTheme="minorEastAsia" w:hAnsi="Times New Roman CYR" w:cs="Times New Roman CYR"/>
                <w:sz w:val="21"/>
                <w:szCs w:val="21"/>
                <w:lang w:eastAsia="ru-RU"/>
              </w:rPr>
            </w:pPr>
            <w:r w:rsidRPr="00187BCD">
              <w:rPr>
                <w:rFonts w:ascii="Times New Roman CYR" w:eastAsiaTheme="minorEastAsia" w:hAnsi="Times New Roman CYR" w:cs="Times New Roman CYR"/>
                <w:sz w:val="21"/>
                <w:szCs w:val="21"/>
                <w:lang w:eastAsia="ru-RU"/>
              </w:rPr>
              <w:t>Наименование должности руководителя</w:t>
            </w:r>
          </w:p>
        </w:tc>
        <w:tc>
          <w:tcPr>
            <w:tcW w:w="3004" w:type="dxa"/>
            <w:tcBorders>
              <w:top w:val="nil"/>
              <w:left w:val="nil"/>
              <w:bottom w:val="single" w:sz="4" w:space="0" w:color="auto"/>
              <w:right w:val="nil"/>
            </w:tcBorders>
          </w:tcPr>
          <w:p w:rsidR="00EB7181" w:rsidRPr="00187BCD" w:rsidRDefault="00EB7181" w:rsidP="00EB7181">
            <w:pPr>
              <w:widowControl w:val="0"/>
              <w:autoSpaceDE w:val="0"/>
              <w:autoSpaceDN w:val="0"/>
              <w:adjustRightInd w:val="0"/>
              <w:spacing w:after="0" w:line="240" w:lineRule="auto"/>
              <w:jc w:val="both"/>
              <w:rPr>
                <w:rFonts w:ascii="Times New Roman CYR" w:eastAsiaTheme="minorEastAsia" w:hAnsi="Times New Roman CYR" w:cs="Times New Roman CYR"/>
                <w:sz w:val="21"/>
                <w:szCs w:val="21"/>
                <w:lang w:eastAsia="ru-RU"/>
              </w:rPr>
            </w:pPr>
          </w:p>
        </w:tc>
        <w:tc>
          <w:tcPr>
            <w:tcW w:w="2403" w:type="dxa"/>
            <w:tcBorders>
              <w:top w:val="nil"/>
              <w:left w:val="nil"/>
              <w:bottom w:val="nil"/>
              <w:right w:val="nil"/>
            </w:tcBorders>
          </w:tcPr>
          <w:p w:rsidR="00EB7181" w:rsidRPr="00187BCD" w:rsidRDefault="00EB7181" w:rsidP="00EB7181">
            <w:pPr>
              <w:widowControl w:val="0"/>
              <w:autoSpaceDE w:val="0"/>
              <w:autoSpaceDN w:val="0"/>
              <w:adjustRightInd w:val="0"/>
              <w:spacing w:after="0" w:line="240" w:lineRule="auto"/>
              <w:jc w:val="both"/>
              <w:rPr>
                <w:rFonts w:ascii="Times New Roman CYR" w:eastAsiaTheme="minorEastAsia" w:hAnsi="Times New Roman CYR" w:cs="Times New Roman CYR"/>
                <w:sz w:val="21"/>
                <w:szCs w:val="21"/>
                <w:lang w:eastAsia="ru-RU"/>
              </w:rPr>
            </w:pPr>
          </w:p>
        </w:tc>
        <w:tc>
          <w:tcPr>
            <w:tcW w:w="3484" w:type="dxa"/>
            <w:tcBorders>
              <w:top w:val="nil"/>
              <w:left w:val="nil"/>
              <w:bottom w:val="single" w:sz="4" w:space="0" w:color="auto"/>
              <w:right w:val="nil"/>
            </w:tcBorders>
          </w:tcPr>
          <w:p w:rsidR="00EB7181" w:rsidRPr="00187BCD" w:rsidRDefault="00EB7181" w:rsidP="00EB7181">
            <w:pPr>
              <w:widowControl w:val="0"/>
              <w:autoSpaceDE w:val="0"/>
              <w:autoSpaceDN w:val="0"/>
              <w:adjustRightInd w:val="0"/>
              <w:spacing w:after="0" w:line="240" w:lineRule="auto"/>
              <w:jc w:val="both"/>
              <w:rPr>
                <w:rFonts w:ascii="Times New Roman CYR" w:eastAsiaTheme="minorEastAsia" w:hAnsi="Times New Roman CYR" w:cs="Times New Roman CYR"/>
                <w:sz w:val="21"/>
                <w:szCs w:val="21"/>
                <w:lang w:eastAsia="ru-RU"/>
              </w:rPr>
            </w:pPr>
          </w:p>
        </w:tc>
      </w:tr>
      <w:tr w:rsidR="00EB7181" w:rsidRPr="00187BCD" w:rsidTr="00EB7181">
        <w:trPr>
          <w:trHeight w:val="269"/>
        </w:trPr>
        <w:tc>
          <w:tcPr>
            <w:tcW w:w="5768" w:type="dxa"/>
            <w:tcBorders>
              <w:top w:val="nil"/>
              <w:left w:val="nil"/>
              <w:bottom w:val="nil"/>
              <w:right w:val="nil"/>
            </w:tcBorders>
          </w:tcPr>
          <w:p w:rsidR="00EB7181" w:rsidRPr="00187BCD" w:rsidRDefault="00EB7181" w:rsidP="00EB7181">
            <w:pPr>
              <w:widowControl w:val="0"/>
              <w:autoSpaceDE w:val="0"/>
              <w:autoSpaceDN w:val="0"/>
              <w:adjustRightInd w:val="0"/>
              <w:spacing w:after="0" w:line="240" w:lineRule="auto"/>
              <w:jc w:val="both"/>
              <w:rPr>
                <w:rFonts w:ascii="Times New Roman CYR" w:eastAsiaTheme="minorEastAsia" w:hAnsi="Times New Roman CYR" w:cs="Times New Roman CYR"/>
                <w:sz w:val="21"/>
                <w:szCs w:val="21"/>
                <w:lang w:eastAsia="ru-RU"/>
              </w:rPr>
            </w:pPr>
          </w:p>
        </w:tc>
        <w:tc>
          <w:tcPr>
            <w:tcW w:w="3004" w:type="dxa"/>
            <w:tcBorders>
              <w:top w:val="single" w:sz="4" w:space="0" w:color="auto"/>
              <w:left w:val="nil"/>
              <w:bottom w:val="nil"/>
              <w:right w:val="nil"/>
            </w:tcBorders>
          </w:tcPr>
          <w:p w:rsidR="00EB7181" w:rsidRPr="00187BCD" w:rsidRDefault="00EB7181" w:rsidP="00EB7181">
            <w:pPr>
              <w:widowControl w:val="0"/>
              <w:autoSpaceDE w:val="0"/>
              <w:autoSpaceDN w:val="0"/>
              <w:adjustRightInd w:val="0"/>
              <w:spacing w:after="0" w:line="240" w:lineRule="auto"/>
              <w:jc w:val="center"/>
              <w:rPr>
                <w:rFonts w:ascii="Times New Roman CYR" w:eastAsiaTheme="minorEastAsia" w:hAnsi="Times New Roman CYR" w:cs="Times New Roman CYR"/>
                <w:sz w:val="21"/>
                <w:szCs w:val="21"/>
                <w:lang w:eastAsia="ru-RU"/>
              </w:rPr>
            </w:pPr>
            <w:r w:rsidRPr="00187BCD">
              <w:rPr>
                <w:rFonts w:ascii="Times New Roman CYR" w:eastAsiaTheme="minorEastAsia" w:hAnsi="Times New Roman CYR" w:cs="Times New Roman CYR"/>
                <w:sz w:val="21"/>
                <w:szCs w:val="21"/>
                <w:lang w:eastAsia="ru-RU"/>
              </w:rPr>
              <w:t>(подпись)</w:t>
            </w:r>
          </w:p>
        </w:tc>
        <w:tc>
          <w:tcPr>
            <w:tcW w:w="2403" w:type="dxa"/>
            <w:tcBorders>
              <w:top w:val="nil"/>
              <w:left w:val="nil"/>
              <w:bottom w:val="nil"/>
              <w:right w:val="nil"/>
            </w:tcBorders>
          </w:tcPr>
          <w:p w:rsidR="00EB7181" w:rsidRPr="00187BCD" w:rsidRDefault="00EB7181" w:rsidP="00EB7181">
            <w:pPr>
              <w:widowControl w:val="0"/>
              <w:autoSpaceDE w:val="0"/>
              <w:autoSpaceDN w:val="0"/>
              <w:adjustRightInd w:val="0"/>
              <w:spacing w:after="0" w:line="240" w:lineRule="auto"/>
              <w:jc w:val="both"/>
              <w:rPr>
                <w:rFonts w:ascii="Times New Roman CYR" w:eastAsiaTheme="minorEastAsia" w:hAnsi="Times New Roman CYR" w:cs="Times New Roman CYR"/>
                <w:sz w:val="21"/>
                <w:szCs w:val="21"/>
                <w:lang w:eastAsia="ru-RU"/>
              </w:rPr>
            </w:pPr>
          </w:p>
        </w:tc>
        <w:tc>
          <w:tcPr>
            <w:tcW w:w="3484" w:type="dxa"/>
            <w:tcBorders>
              <w:top w:val="single" w:sz="4" w:space="0" w:color="auto"/>
              <w:left w:val="nil"/>
              <w:bottom w:val="nil"/>
              <w:right w:val="nil"/>
            </w:tcBorders>
          </w:tcPr>
          <w:p w:rsidR="00EB7181" w:rsidRPr="00187BCD" w:rsidRDefault="00EB7181" w:rsidP="00EB7181">
            <w:pPr>
              <w:widowControl w:val="0"/>
              <w:autoSpaceDE w:val="0"/>
              <w:autoSpaceDN w:val="0"/>
              <w:adjustRightInd w:val="0"/>
              <w:spacing w:after="0" w:line="240" w:lineRule="auto"/>
              <w:jc w:val="center"/>
              <w:rPr>
                <w:rFonts w:ascii="Times New Roman CYR" w:eastAsiaTheme="minorEastAsia" w:hAnsi="Times New Roman CYR" w:cs="Times New Roman CYR"/>
                <w:sz w:val="21"/>
                <w:szCs w:val="21"/>
                <w:lang w:eastAsia="ru-RU"/>
              </w:rPr>
            </w:pPr>
            <w:r w:rsidRPr="00187BCD">
              <w:rPr>
                <w:rFonts w:ascii="Times New Roman CYR" w:eastAsiaTheme="minorEastAsia" w:hAnsi="Times New Roman CYR" w:cs="Times New Roman CYR"/>
                <w:sz w:val="21"/>
                <w:szCs w:val="21"/>
                <w:lang w:eastAsia="ru-RU"/>
              </w:rPr>
              <w:t>(инициалы, фамилия)</w:t>
            </w:r>
          </w:p>
        </w:tc>
      </w:tr>
    </w:tbl>
    <w:p w:rsidR="00EB7181" w:rsidRPr="00187BCD" w:rsidRDefault="00EB7181" w:rsidP="00EB7181">
      <w:pPr>
        <w:tabs>
          <w:tab w:val="left" w:pos="1650"/>
        </w:tabs>
        <w:rPr>
          <w:rFonts w:ascii="Times New Roman" w:hAnsi="Times New Roman" w:cs="Times New Roman"/>
          <w:sz w:val="28"/>
          <w:szCs w:val="28"/>
        </w:rPr>
        <w:sectPr w:rsidR="00EB7181" w:rsidRPr="00187BCD" w:rsidSect="00EB7181">
          <w:pgSz w:w="16838" w:h="11906" w:orient="landscape"/>
          <w:pgMar w:top="1418" w:right="1134" w:bottom="567" w:left="1134" w:header="709" w:footer="709" w:gutter="0"/>
          <w:cols w:space="708"/>
          <w:docGrid w:linePitch="360"/>
        </w:sectPr>
      </w:pPr>
    </w:p>
    <w:p w:rsidR="00EB7181" w:rsidRPr="00187BCD" w:rsidRDefault="00EB7181" w:rsidP="00EB7181">
      <w:pPr>
        <w:spacing w:after="0" w:line="240" w:lineRule="auto"/>
        <w:contextualSpacing/>
        <w:rPr>
          <w:rFonts w:ascii="Times New Roman" w:hAnsi="Times New Roman" w:cs="Times New Roman"/>
          <w:sz w:val="28"/>
          <w:szCs w:val="28"/>
        </w:rPr>
      </w:pPr>
    </w:p>
    <w:p w:rsidR="00EB7181" w:rsidRPr="00776F04" w:rsidRDefault="00EB7181" w:rsidP="00EB7181">
      <w:pPr>
        <w:spacing w:after="0" w:line="240" w:lineRule="auto"/>
        <w:contextualSpacing/>
        <w:jc w:val="right"/>
        <w:rPr>
          <w:rFonts w:ascii="Times New Roman" w:hAnsi="Times New Roman" w:cs="Times New Roman"/>
          <w:sz w:val="24"/>
          <w:szCs w:val="24"/>
        </w:rPr>
      </w:pPr>
      <w:r w:rsidRPr="00776F04">
        <w:rPr>
          <w:rFonts w:ascii="Times New Roman" w:hAnsi="Times New Roman" w:cs="Times New Roman"/>
          <w:sz w:val="24"/>
          <w:szCs w:val="24"/>
        </w:rPr>
        <w:t>ПРИЛОЖЕНИЕ № 2</w:t>
      </w:r>
    </w:p>
    <w:p w:rsidR="00EB7181" w:rsidRPr="00776F04" w:rsidRDefault="00EB7181" w:rsidP="00EB7181">
      <w:pPr>
        <w:spacing w:after="0" w:line="240" w:lineRule="auto"/>
        <w:contextualSpacing/>
        <w:jc w:val="right"/>
        <w:rPr>
          <w:rFonts w:ascii="Times New Roman" w:hAnsi="Times New Roman" w:cs="Times New Roman"/>
          <w:sz w:val="24"/>
          <w:szCs w:val="24"/>
        </w:rPr>
      </w:pPr>
      <w:r w:rsidRPr="00776F04">
        <w:rPr>
          <w:rFonts w:ascii="Times New Roman" w:hAnsi="Times New Roman" w:cs="Times New Roman"/>
          <w:sz w:val="24"/>
          <w:szCs w:val="24"/>
        </w:rPr>
        <w:t>к Положению о формировании</w:t>
      </w:r>
    </w:p>
    <w:p w:rsidR="00EB7181" w:rsidRPr="00776F04" w:rsidRDefault="00EB7181" w:rsidP="00EB7181">
      <w:pPr>
        <w:spacing w:after="0" w:line="240" w:lineRule="auto"/>
        <w:contextualSpacing/>
        <w:jc w:val="right"/>
        <w:rPr>
          <w:rFonts w:ascii="Times New Roman" w:hAnsi="Times New Roman" w:cs="Times New Roman"/>
          <w:sz w:val="24"/>
          <w:szCs w:val="24"/>
        </w:rPr>
      </w:pPr>
      <w:r w:rsidRPr="00776F04">
        <w:rPr>
          <w:rFonts w:ascii="Times New Roman" w:hAnsi="Times New Roman" w:cs="Times New Roman"/>
          <w:sz w:val="24"/>
          <w:szCs w:val="24"/>
        </w:rPr>
        <w:t>и подготовке муниципального</w:t>
      </w:r>
    </w:p>
    <w:p w:rsidR="00EB7181" w:rsidRDefault="00EB7181" w:rsidP="00EB7181">
      <w:pPr>
        <w:spacing w:after="0" w:line="240" w:lineRule="auto"/>
        <w:contextualSpacing/>
        <w:jc w:val="right"/>
        <w:rPr>
          <w:rFonts w:ascii="Times New Roman" w:hAnsi="Times New Roman" w:cs="Times New Roman"/>
          <w:sz w:val="24"/>
          <w:szCs w:val="24"/>
        </w:rPr>
      </w:pPr>
      <w:r w:rsidRPr="00776F04">
        <w:rPr>
          <w:rFonts w:ascii="Times New Roman" w:hAnsi="Times New Roman" w:cs="Times New Roman"/>
          <w:sz w:val="24"/>
          <w:szCs w:val="24"/>
        </w:rPr>
        <w:t>резерва управленческих кадров</w:t>
      </w:r>
    </w:p>
    <w:p w:rsidR="00776F04" w:rsidRPr="00776F04" w:rsidRDefault="00776F04" w:rsidP="00EB718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Вассинского сельсовета</w:t>
      </w:r>
    </w:p>
    <w:p w:rsidR="00EB7181" w:rsidRPr="00776F04" w:rsidRDefault="00EB7181" w:rsidP="00EB7181">
      <w:pPr>
        <w:spacing w:after="0" w:line="240" w:lineRule="auto"/>
        <w:contextualSpacing/>
        <w:jc w:val="right"/>
        <w:rPr>
          <w:rFonts w:ascii="Times New Roman" w:hAnsi="Times New Roman" w:cs="Times New Roman"/>
          <w:sz w:val="24"/>
          <w:szCs w:val="24"/>
        </w:rPr>
      </w:pPr>
      <w:r w:rsidRPr="00776F04">
        <w:rPr>
          <w:rFonts w:ascii="Times New Roman" w:hAnsi="Times New Roman" w:cs="Times New Roman"/>
          <w:sz w:val="24"/>
          <w:szCs w:val="24"/>
        </w:rPr>
        <w:t>Тогучинского района</w:t>
      </w:r>
    </w:p>
    <w:p w:rsidR="00EB7181" w:rsidRPr="00776F04" w:rsidRDefault="00EB7181" w:rsidP="00EB7181">
      <w:pPr>
        <w:spacing w:after="0" w:line="240" w:lineRule="auto"/>
        <w:contextualSpacing/>
        <w:jc w:val="right"/>
        <w:rPr>
          <w:rFonts w:ascii="Times New Roman" w:hAnsi="Times New Roman" w:cs="Times New Roman"/>
          <w:sz w:val="24"/>
          <w:szCs w:val="24"/>
        </w:rPr>
      </w:pPr>
      <w:r w:rsidRPr="00776F04">
        <w:rPr>
          <w:rFonts w:ascii="Times New Roman" w:hAnsi="Times New Roman" w:cs="Times New Roman"/>
          <w:sz w:val="24"/>
          <w:szCs w:val="24"/>
        </w:rPr>
        <w:t>Новосибирской области</w:t>
      </w:r>
    </w:p>
    <w:p w:rsidR="00EB7181" w:rsidRPr="00187BCD" w:rsidRDefault="00EB7181" w:rsidP="00EB7181">
      <w:pPr>
        <w:autoSpaceDE w:val="0"/>
        <w:autoSpaceDN w:val="0"/>
        <w:adjustRightInd w:val="0"/>
        <w:spacing w:after="0" w:line="240" w:lineRule="auto"/>
        <w:jc w:val="right"/>
        <w:rPr>
          <w:rFonts w:ascii="Times New Roman" w:hAnsi="Times New Roman" w:cs="Times New Roman"/>
          <w:color w:val="000000"/>
          <w:sz w:val="23"/>
          <w:szCs w:val="23"/>
        </w:rPr>
      </w:pPr>
    </w:p>
    <w:p w:rsidR="00EB7181" w:rsidRPr="00187BCD" w:rsidRDefault="00EB7181" w:rsidP="00EB7181">
      <w:pPr>
        <w:autoSpaceDE w:val="0"/>
        <w:autoSpaceDN w:val="0"/>
        <w:adjustRightInd w:val="0"/>
        <w:spacing w:after="0" w:line="240" w:lineRule="auto"/>
        <w:jc w:val="center"/>
        <w:rPr>
          <w:rFonts w:ascii="Times New Roman" w:hAnsi="Times New Roman" w:cs="Times New Roman"/>
          <w:color w:val="000000"/>
          <w:sz w:val="23"/>
          <w:szCs w:val="23"/>
        </w:rPr>
      </w:pPr>
      <w:r w:rsidRPr="00187BCD">
        <w:rPr>
          <w:rFonts w:ascii="Times New Roman" w:hAnsi="Times New Roman" w:cs="Times New Roman"/>
          <w:color w:val="000000"/>
          <w:sz w:val="23"/>
          <w:szCs w:val="23"/>
        </w:rPr>
        <w:t xml:space="preserve">                                                                      В комиссию по формированию и подготовке</w:t>
      </w:r>
    </w:p>
    <w:p w:rsidR="00EB7181" w:rsidRPr="00187BCD" w:rsidRDefault="00EB7181" w:rsidP="00EB7181">
      <w:pPr>
        <w:autoSpaceDE w:val="0"/>
        <w:autoSpaceDN w:val="0"/>
        <w:adjustRightInd w:val="0"/>
        <w:spacing w:after="0" w:line="240" w:lineRule="auto"/>
        <w:jc w:val="center"/>
        <w:rPr>
          <w:rFonts w:ascii="Times New Roman" w:hAnsi="Times New Roman" w:cs="Times New Roman"/>
          <w:color w:val="000000"/>
          <w:sz w:val="23"/>
          <w:szCs w:val="23"/>
        </w:rPr>
      </w:pPr>
      <w:r w:rsidRPr="00187BCD">
        <w:rPr>
          <w:rFonts w:ascii="Times New Roman" w:hAnsi="Times New Roman" w:cs="Times New Roman"/>
          <w:color w:val="000000"/>
          <w:sz w:val="23"/>
          <w:szCs w:val="23"/>
        </w:rPr>
        <w:t xml:space="preserve">                                                                             муниципального резерва управленческих кадров</w:t>
      </w:r>
    </w:p>
    <w:p w:rsidR="00776F04" w:rsidRDefault="00EB7181" w:rsidP="00EB7181">
      <w:pPr>
        <w:autoSpaceDE w:val="0"/>
        <w:autoSpaceDN w:val="0"/>
        <w:adjustRightInd w:val="0"/>
        <w:spacing w:after="0" w:line="240" w:lineRule="auto"/>
        <w:jc w:val="center"/>
        <w:rPr>
          <w:rFonts w:ascii="Times New Roman" w:hAnsi="Times New Roman" w:cs="Times New Roman"/>
          <w:color w:val="000000"/>
          <w:sz w:val="23"/>
          <w:szCs w:val="23"/>
        </w:rPr>
      </w:pPr>
      <w:r w:rsidRPr="00187BCD">
        <w:rPr>
          <w:rFonts w:ascii="Times New Roman" w:hAnsi="Times New Roman" w:cs="Times New Roman"/>
          <w:color w:val="000000"/>
          <w:sz w:val="23"/>
          <w:szCs w:val="23"/>
        </w:rPr>
        <w:t xml:space="preserve">                                                                      </w:t>
      </w:r>
      <w:r w:rsidR="00776F04">
        <w:rPr>
          <w:rFonts w:ascii="Times New Roman" w:hAnsi="Times New Roman" w:cs="Times New Roman"/>
          <w:color w:val="000000"/>
          <w:sz w:val="23"/>
          <w:szCs w:val="23"/>
        </w:rPr>
        <w:t>Вассинского сельсовета</w:t>
      </w:r>
    </w:p>
    <w:p w:rsidR="00EB7181" w:rsidRPr="00187BCD" w:rsidRDefault="00776F04" w:rsidP="00EB7181">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00EB7181" w:rsidRPr="00187BCD">
        <w:rPr>
          <w:rFonts w:ascii="Times New Roman" w:hAnsi="Times New Roman" w:cs="Times New Roman"/>
          <w:color w:val="000000"/>
          <w:sz w:val="23"/>
          <w:szCs w:val="23"/>
        </w:rPr>
        <w:t xml:space="preserve">  Тогучинского района Новосибирской области </w:t>
      </w:r>
    </w:p>
    <w:p w:rsidR="00EB7181" w:rsidRPr="00187BCD" w:rsidRDefault="00EB7181" w:rsidP="00EB7181">
      <w:pPr>
        <w:autoSpaceDE w:val="0"/>
        <w:autoSpaceDN w:val="0"/>
        <w:adjustRightInd w:val="0"/>
        <w:spacing w:after="0" w:line="240" w:lineRule="auto"/>
        <w:jc w:val="right"/>
        <w:rPr>
          <w:rFonts w:ascii="Times New Roman" w:hAnsi="Times New Roman" w:cs="Times New Roman"/>
          <w:color w:val="000000"/>
          <w:sz w:val="23"/>
          <w:szCs w:val="23"/>
        </w:rPr>
      </w:pPr>
      <w:r w:rsidRPr="00187BCD">
        <w:rPr>
          <w:rFonts w:ascii="Times New Roman" w:hAnsi="Times New Roman" w:cs="Times New Roman"/>
          <w:color w:val="000000"/>
          <w:sz w:val="23"/>
          <w:szCs w:val="23"/>
        </w:rPr>
        <w:t xml:space="preserve">от ________________________________________ </w:t>
      </w:r>
    </w:p>
    <w:p w:rsidR="00EB7181" w:rsidRPr="00187BCD" w:rsidRDefault="00EB7181" w:rsidP="00EB7181">
      <w:pPr>
        <w:autoSpaceDE w:val="0"/>
        <w:autoSpaceDN w:val="0"/>
        <w:adjustRightInd w:val="0"/>
        <w:spacing w:after="0" w:line="240" w:lineRule="auto"/>
        <w:jc w:val="right"/>
        <w:rPr>
          <w:rFonts w:ascii="Times New Roman" w:hAnsi="Times New Roman" w:cs="Times New Roman"/>
          <w:color w:val="000000"/>
          <w:sz w:val="23"/>
          <w:szCs w:val="23"/>
        </w:rPr>
      </w:pPr>
      <w:r w:rsidRPr="00187BCD">
        <w:rPr>
          <w:rFonts w:ascii="Times New Roman" w:hAnsi="Times New Roman" w:cs="Times New Roman"/>
          <w:color w:val="000000"/>
          <w:sz w:val="23"/>
          <w:szCs w:val="23"/>
        </w:rPr>
        <w:t xml:space="preserve">__________________________________________ </w:t>
      </w:r>
    </w:p>
    <w:p w:rsidR="00EB7181" w:rsidRPr="00187BCD" w:rsidRDefault="00EB7181" w:rsidP="00EB7181">
      <w:pPr>
        <w:autoSpaceDE w:val="0"/>
        <w:autoSpaceDN w:val="0"/>
        <w:adjustRightInd w:val="0"/>
        <w:spacing w:after="0" w:line="240" w:lineRule="auto"/>
        <w:jc w:val="center"/>
        <w:rPr>
          <w:rFonts w:ascii="Times New Roman" w:hAnsi="Times New Roman" w:cs="Times New Roman"/>
          <w:color w:val="000000"/>
          <w:sz w:val="16"/>
          <w:szCs w:val="16"/>
        </w:rPr>
      </w:pPr>
      <w:r w:rsidRPr="00187BCD">
        <w:rPr>
          <w:rFonts w:ascii="Times New Roman" w:hAnsi="Times New Roman" w:cs="Times New Roman"/>
          <w:color w:val="000000"/>
          <w:sz w:val="16"/>
          <w:szCs w:val="16"/>
        </w:rPr>
        <w:t xml:space="preserve">                                                                                                        (Ф.И.О. заявителя) </w:t>
      </w:r>
    </w:p>
    <w:p w:rsidR="00EB7181" w:rsidRPr="00187BCD" w:rsidRDefault="00EB7181" w:rsidP="00EB7181">
      <w:pPr>
        <w:autoSpaceDE w:val="0"/>
        <w:autoSpaceDN w:val="0"/>
        <w:adjustRightInd w:val="0"/>
        <w:spacing w:after="0" w:line="240" w:lineRule="auto"/>
        <w:jc w:val="right"/>
        <w:rPr>
          <w:rFonts w:ascii="Times New Roman" w:hAnsi="Times New Roman" w:cs="Times New Roman"/>
          <w:color w:val="000000"/>
          <w:sz w:val="23"/>
          <w:szCs w:val="23"/>
        </w:rPr>
      </w:pPr>
      <w:r w:rsidRPr="00187BCD">
        <w:rPr>
          <w:rFonts w:ascii="Times New Roman" w:hAnsi="Times New Roman" w:cs="Times New Roman"/>
          <w:color w:val="000000"/>
          <w:sz w:val="23"/>
          <w:szCs w:val="23"/>
        </w:rPr>
        <w:t xml:space="preserve">__________________________________________ </w:t>
      </w:r>
    </w:p>
    <w:p w:rsidR="00EB7181" w:rsidRPr="00187BCD" w:rsidRDefault="00EB7181" w:rsidP="00EB7181">
      <w:pPr>
        <w:autoSpaceDE w:val="0"/>
        <w:autoSpaceDN w:val="0"/>
        <w:adjustRightInd w:val="0"/>
        <w:spacing w:after="0" w:line="240" w:lineRule="auto"/>
        <w:jc w:val="right"/>
        <w:rPr>
          <w:rFonts w:ascii="Times New Roman" w:hAnsi="Times New Roman" w:cs="Times New Roman"/>
          <w:color w:val="000000"/>
          <w:sz w:val="23"/>
          <w:szCs w:val="23"/>
        </w:rPr>
      </w:pPr>
      <w:r w:rsidRPr="00187BCD">
        <w:rPr>
          <w:rFonts w:ascii="Times New Roman" w:hAnsi="Times New Roman" w:cs="Times New Roman"/>
          <w:color w:val="000000"/>
          <w:sz w:val="23"/>
          <w:szCs w:val="23"/>
        </w:rPr>
        <w:t xml:space="preserve">__________________________________________ </w:t>
      </w:r>
    </w:p>
    <w:p w:rsidR="00EB7181" w:rsidRPr="00187BCD" w:rsidRDefault="00EB7181" w:rsidP="00EB7181">
      <w:pPr>
        <w:autoSpaceDE w:val="0"/>
        <w:autoSpaceDN w:val="0"/>
        <w:adjustRightInd w:val="0"/>
        <w:spacing w:after="0" w:line="240" w:lineRule="auto"/>
        <w:jc w:val="right"/>
        <w:rPr>
          <w:rFonts w:ascii="Times New Roman" w:hAnsi="Times New Roman" w:cs="Times New Roman"/>
          <w:color w:val="000000"/>
          <w:sz w:val="23"/>
          <w:szCs w:val="23"/>
        </w:rPr>
      </w:pPr>
      <w:r w:rsidRPr="00187BCD">
        <w:rPr>
          <w:rFonts w:ascii="Times New Roman" w:hAnsi="Times New Roman" w:cs="Times New Roman"/>
          <w:color w:val="000000"/>
          <w:sz w:val="23"/>
          <w:szCs w:val="23"/>
        </w:rPr>
        <w:t xml:space="preserve">__________________________________________ </w:t>
      </w:r>
    </w:p>
    <w:p w:rsidR="00EB7181" w:rsidRPr="00187BCD" w:rsidRDefault="00EB7181" w:rsidP="00EB7181">
      <w:pPr>
        <w:autoSpaceDE w:val="0"/>
        <w:autoSpaceDN w:val="0"/>
        <w:adjustRightInd w:val="0"/>
        <w:spacing w:after="0" w:line="240" w:lineRule="auto"/>
        <w:jc w:val="center"/>
        <w:rPr>
          <w:rFonts w:ascii="Times New Roman" w:hAnsi="Times New Roman" w:cs="Times New Roman"/>
          <w:color w:val="000000"/>
          <w:sz w:val="16"/>
          <w:szCs w:val="16"/>
        </w:rPr>
      </w:pPr>
      <w:r w:rsidRPr="00187BCD">
        <w:rPr>
          <w:rFonts w:ascii="Times New Roman" w:hAnsi="Times New Roman" w:cs="Times New Roman"/>
          <w:color w:val="000000"/>
          <w:sz w:val="16"/>
          <w:szCs w:val="16"/>
        </w:rPr>
        <w:t xml:space="preserve">                                                                                                         (место работы, должность) </w:t>
      </w:r>
    </w:p>
    <w:p w:rsidR="00EB7181" w:rsidRPr="00187BCD" w:rsidRDefault="00EB7181" w:rsidP="00EB7181">
      <w:pPr>
        <w:autoSpaceDE w:val="0"/>
        <w:autoSpaceDN w:val="0"/>
        <w:adjustRightInd w:val="0"/>
        <w:spacing w:after="0" w:line="240" w:lineRule="auto"/>
        <w:jc w:val="right"/>
        <w:rPr>
          <w:rFonts w:ascii="Times New Roman" w:hAnsi="Times New Roman" w:cs="Times New Roman"/>
          <w:color w:val="000000"/>
          <w:sz w:val="23"/>
          <w:szCs w:val="23"/>
        </w:rPr>
      </w:pPr>
      <w:r w:rsidRPr="00187BCD">
        <w:rPr>
          <w:rFonts w:ascii="Times New Roman" w:hAnsi="Times New Roman" w:cs="Times New Roman"/>
          <w:color w:val="000000"/>
          <w:sz w:val="23"/>
          <w:szCs w:val="23"/>
        </w:rPr>
        <w:t xml:space="preserve"> __________________________________________ </w:t>
      </w:r>
    </w:p>
    <w:p w:rsidR="00EB7181" w:rsidRPr="00187BCD" w:rsidRDefault="00EB7181" w:rsidP="00EB7181">
      <w:pPr>
        <w:autoSpaceDE w:val="0"/>
        <w:autoSpaceDN w:val="0"/>
        <w:adjustRightInd w:val="0"/>
        <w:spacing w:after="0" w:line="240" w:lineRule="auto"/>
        <w:jc w:val="center"/>
        <w:rPr>
          <w:rFonts w:ascii="Times New Roman" w:hAnsi="Times New Roman" w:cs="Times New Roman"/>
          <w:color w:val="000000"/>
          <w:sz w:val="16"/>
          <w:szCs w:val="16"/>
        </w:rPr>
      </w:pPr>
      <w:r w:rsidRPr="00187BCD">
        <w:rPr>
          <w:rFonts w:ascii="Times New Roman" w:hAnsi="Times New Roman" w:cs="Times New Roman"/>
          <w:color w:val="000000"/>
          <w:sz w:val="16"/>
          <w:szCs w:val="16"/>
        </w:rPr>
        <w:t xml:space="preserve">                                                                                                                    паспорт гражданина Российской Федерации</w:t>
      </w:r>
    </w:p>
    <w:p w:rsidR="00EB7181" w:rsidRPr="00187BCD" w:rsidRDefault="00EB7181" w:rsidP="00EB7181">
      <w:pPr>
        <w:autoSpaceDE w:val="0"/>
        <w:autoSpaceDN w:val="0"/>
        <w:adjustRightInd w:val="0"/>
        <w:spacing w:after="0" w:line="240" w:lineRule="auto"/>
        <w:jc w:val="center"/>
        <w:rPr>
          <w:rFonts w:ascii="Times New Roman" w:hAnsi="Times New Roman" w:cs="Times New Roman"/>
          <w:color w:val="000000"/>
          <w:sz w:val="16"/>
          <w:szCs w:val="16"/>
        </w:rPr>
      </w:pPr>
      <w:r w:rsidRPr="00187BCD">
        <w:rPr>
          <w:rFonts w:ascii="Times New Roman" w:hAnsi="Times New Roman" w:cs="Times New Roman"/>
          <w:color w:val="000000"/>
          <w:sz w:val="16"/>
          <w:szCs w:val="16"/>
        </w:rPr>
        <w:t xml:space="preserve">                                                                                                                (серия, номер, когда и кем выдан)</w:t>
      </w:r>
    </w:p>
    <w:p w:rsidR="00EB7181" w:rsidRPr="00187BCD" w:rsidRDefault="00EB7181" w:rsidP="00EB7181">
      <w:pPr>
        <w:autoSpaceDE w:val="0"/>
        <w:autoSpaceDN w:val="0"/>
        <w:adjustRightInd w:val="0"/>
        <w:spacing w:after="0" w:line="240" w:lineRule="auto"/>
        <w:jc w:val="right"/>
        <w:rPr>
          <w:rFonts w:ascii="Times New Roman" w:hAnsi="Times New Roman" w:cs="Times New Roman"/>
          <w:color w:val="000000"/>
          <w:sz w:val="23"/>
          <w:szCs w:val="23"/>
        </w:rPr>
      </w:pPr>
      <w:r w:rsidRPr="00187BCD">
        <w:rPr>
          <w:rFonts w:ascii="Times New Roman" w:hAnsi="Times New Roman" w:cs="Times New Roman"/>
          <w:color w:val="000000"/>
          <w:sz w:val="23"/>
          <w:szCs w:val="23"/>
        </w:rPr>
        <w:t xml:space="preserve">__________________________________________ </w:t>
      </w:r>
    </w:p>
    <w:p w:rsidR="00EB7181" w:rsidRPr="00187BCD" w:rsidRDefault="00EB7181" w:rsidP="00EB7181">
      <w:pPr>
        <w:autoSpaceDE w:val="0"/>
        <w:autoSpaceDN w:val="0"/>
        <w:adjustRightInd w:val="0"/>
        <w:spacing w:after="0" w:line="240" w:lineRule="auto"/>
        <w:jc w:val="right"/>
        <w:rPr>
          <w:rFonts w:ascii="Times New Roman" w:hAnsi="Times New Roman" w:cs="Times New Roman"/>
          <w:color w:val="000000"/>
          <w:sz w:val="23"/>
          <w:szCs w:val="23"/>
        </w:rPr>
      </w:pPr>
      <w:r w:rsidRPr="00187BCD">
        <w:rPr>
          <w:rFonts w:ascii="Times New Roman" w:hAnsi="Times New Roman" w:cs="Times New Roman"/>
          <w:color w:val="000000"/>
          <w:sz w:val="23"/>
          <w:szCs w:val="23"/>
        </w:rPr>
        <w:t xml:space="preserve">__________________________________________ </w:t>
      </w:r>
    </w:p>
    <w:p w:rsidR="00EB7181" w:rsidRPr="00187BCD" w:rsidRDefault="00EB7181" w:rsidP="00EB7181">
      <w:pPr>
        <w:autoSpaceDE w:val="0"/>
        <w:autoSpaceDN w:val="0"/>
        <w:adjustRightInd w:val="0"/>
        <w:spacing w:after="0" w:line="240" w:lineRule="auto"/>
        <w:jc w:val="right"/>
        <w:rPr>
          <w:rFonts w:ascii="Times New Roman" w:hAnsi="Times New Roman" w:cs="Times New Roman"/>
          <w:color w:val="000000"/>
          <w:sz w:val="23"/>
          <w:szCs w:val="23"/>
        </w:rPr>
      </w:pPr>
      <w:r w:rsidRPr="00187BCD">
        <w:rPr>
          <w:rFonts w:ascii="Times New Roman" w:hAnsi="Times New Roman" w:cs="Times New Roman"/>
          <w:color w:val="000000"/>
          <w:sz w:val="23"/>
          <w:szCs w:val="23"/>
        </w:rPr>
        <w:t xml:space="preserve">__________________________________________ </w:t>
      </w:r>
    </w:p>
    <w:p w:rsidR="00EB7181" w:rsidRPr="00187BCD" w:rsidRDefault="00EB7181" w:rsidP="00EB7181">
      <w:pPr>
        <w:autoSpaceDE w:val="0"/>
        <w:autoSpaceDN w:val="0"/>
        <w:adjustRightInd w:val="0"/>
        <w:spacing w:after="0" w:line="240" w:lineRule="auto"/>
        <w:ind w:left="4545"/>
        <w:rPr>
          <w:rFonts w:ascii="Times New Roman" w:hAnsi="Times New Roman" w:cs="Times New Roman"/>
          <w:color w:val="000000"/>
          <w:sz w:val="23"/>
          <w:szCs w:val="23"/>
        </w:rPr>
      </w:pPr>
      <w:r w:rsidRPr="00187BCD">
        <w:rPr>
          <w:rFonts w:ascii="Times New Roman" w:hAnsi="Times New Roman" w:cs="Times New Roman"/>
          <w:color w:val="000000"/>
          <w:sz w:val="23"/>
          <w:szCs w:val="23"/>
        </w:rPr>
        <w:t>адрес регистрации и фактического места         жительства:_______________________________</w:t>
      </w:r>
    </w:p>
    <w:p w:rsidR="00EB7181" w:rsidRPr="00187BCD" w:rsidRDefault="00EB7181" w:rsidP="00EB7181">
      <w:pPr>
        <w:autoSpaceDE w:val="0"/>
        <w:autoSpaceDN w:val="0"/>
        <w:adjustRightInd w:val="0"/>
        <w:spacing w:after="0" w:line="240" w:lineRule="auto"/>
        <w:jc w:val="right"/>
        <w:rPr>
          <w:rFonts w:ascii="Times New Roman" w:hAnsi="Times New Roman" w:cs="Times New Roman"/>
          <w:color w:val="000000"/>
          <w:sz w:val="23"/>
          <w:szCs w:val="23"/>
        </w:rPr>
      </w:pPr>
      <w:r w:rsidRPr="00187BCD">
        <w:rPr>
          <w:rFonts w:ascii="Times New Roman" w:hAnsi="Times New Roman" w:cs="Times New Roman"/>
          <w:color w:val="000000"/>
          <w:sz w:val="23"/>
          <w:szCs w:val="23"/>
        </w:rPr>
        <w:t xml:space="preserve">__________________________________________ </w:t>
      </w:r>
    </w:p>
    <w:p w:rsidR="00EB7181" w:rsidRPr="00187BCD" w:rsidRDefault="00EB7181" w:rsidP="00EB7181">
      <w:pPr>
        <w:autoSpaceDE w:val="0"/>
        <w:autoSpaceDN w:val="0"/>
        <w:adjustRightInd w:val="0"/>
        <w:spacing w:after="0" w:line="240" w:lineRule="auto"/>
        <w:jc w:val="right"/>
        <w:rPr>
          <w:rFonts w:ascii="Times New Roman" w:hAnsi="Times New Roman" w:cs="Times New Roman"/>
          <w:color w:val="000000"/>
          <w:sz w:val="23"/>
          <w:szCs w:val="23"/>
        </w:rPr>
      </w:pPr>
      <w:r w:rsidRPr="00187BCD">
        <w:rPr>
          <w:rFonts w:ascii="Times New Roman" w:hAnsi="Times New Roman" w:cs="Times New Roman"/>
          <w:color w:val="000000"/>
          <w:sz w:val="23"/>
          <w:szCs w:val="23"/>
        </w:rPr>
        <w:t xml:space="preserve">контактный телефон ________________________ </w:t>
      </w:r>
    </w:p>
    <w:p w:rsidR="00EB7181" w:rsidRPr="00187BCD" w:rsidRDefault="00EB7181" w:rsidP="00EB7181">
      <w:pPr>
        <w:autoSpaceDE w:val="0"/>
        <w:autoSpaceDN w:val="0"/>
        <w:adjustRightInd w:val="0"/>
        <w:spacing w:after="0" w:line="240" w:lineRule="auto"/>
        <w:jc w:val="right"/>
        <w:rPr>
          <w:rFonts w:ascii="Times New Roman" w:hAnsi="Times New Roman" w:cs="Times New Roman"/>
          <w:color w:val="000000"/>
          <w:sz w:val="23"/>
          <w:szCs w:val="23"/>
        </w:rPr>
      </w:pPr>
    </w:p>
    <w:p w:rsidR="00EB7181" w:rsidRPr="00187BCD" w:rsidRDefault="00EB7181" w:rsidP="00EB7181">
      <w:pPr>
        <w:autoSpaceDE w:val="0"/>
        <w:autoSpaceDN w:val="0"/>
        <w:adjustRightInd w:val="0"/>
        <w:spacing w:after="0" w:line="240" w:lineRule="auto"/>
        <w:jc w:val="center"/>
        <w:rPr>
          <w:rFonts w:ascii="Times New Roman" w:hAnsi="Times New Roman" w:cs="Times New Roman"/>
          <w:color w:val="000000"/>
          <w:sz w:val="28"/>
          <w:szCs w:val="28"/>
        </w:rPr>
      </w:pPr>
      <w:r w:rsidRPr="00187BCD">
        <w:rPr>
          <w:rFonts w:ascii="Times New Roman" w:hAnsi="Times New Roman" w:cs="Times New Roman"/>
          <w:bCs/>
          <w:color w:val="000000"/>
          <w:sz w:val="28"/>
          <w:szCs w:val="28"/>
        </w:rPr>
        <w:t>ЗАЯВЛЕНИЕ</w:t>
      </w:r>
    </w:p>
    <w:p w:rsidR="00EB7181" w:rsidRPr="00187BCD" w:rsidRDefault="00EB7181" w:rsidP="00EB7181">
      <w:pPr>
        <w:autoSpaceDE w:val="0"/>
        <w:autoSpaceDN w:val="0"/>
        <w:adjustRightInd w:val="0"/>
        <w:spacing w:after="0" w:line="240" w:lineRule="auto"/>
        <w:jc w:val="center"/>
        <w:rPr>
          <w:rFonts w:ascii="Times New Roman" w:hAnsi="Times New Roman" w:cs="Times New Roman"/>
          <w:color w:val="000000"/>
          <w:sz w:val="28"/>
          <w:szCs w:val="28"/>
        </w:rPr>
      </w:pPr>
      <w:r w:rsidRPr="00187BCD">
        <w:rPr>
          <w:rFonts w:ascii="Times New Roman" w:hAnsi="Times New Roman" w:cs="Times New Roman"/>
          <w:bCs/>
          <w:color w:val="000000"/>
          <w:sz w:val="28"/>
          <w:szCs w:val="28"/>
        </w:rPr>
        <w:t xml:space="preserve">кандидата в муниципальный резерв управленческих кадров </w:t>
      </w:r>
      <w:r w:rsidR="00776F04">
        <w:rPr>
          <w:rFonts w:ascii="Times New Roman" w:hAnsi="Times New Roman" w:cs="Times New Roman"/>
          <w:sz w:val="28"/>
          <w:szCs w:val="28"/>
        </w:rPr>
        <w:t xml:space="preserve">Вассинского сельсовета </w:t>
      </w:r>
      <w:r w:rsidRPr="00187BCD">
        <w:rPr>
          <w:rFonts w:ascii="Times New Roman" w:hAnsi="Times New Roman" w:cs="Times New Roman"/>
          <w:bCs/>
          <w:color w:val="000000"/>
          <w:sz w:val="28"/>
          <w:szCs w:val="28"/>
        </w:rPr>
        <w:t>Тогучинского района Новосибирской области</w:t>
      </w:r>
    </w:p>
    <w:p w:rsidR="00EB7181" w:rsidRPr="00187BCD" w:rsidRDefault="00EB7181" w:rsidP="00EB7181">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p>
    <w:p w:rsidR="00EB7181" w:rsidRPr="00187BCD" w:rsidRDefault="00EB7181" w:rsidP="00EB7181">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87BCD">
        <w:rPr>
          <w:rFonts w:ascii="Times New Roman" w:hAnsi="Times New Roman" w:cs="Times New Roman"/>
          <w:color w:val="000000"/>
          <w:sz w:val="28"/>
          <w:szCs w:val="28"/>
        </w:rPr>
        <w:t xml:space="preserve">Прошу рассмотреть мою кандидатуру для включения в муниципальный резерв управленческих кадров </w:t>
      </w:r>
      <w:r w:rsidR="00776F04">
        <w:rPr>
          <w:rFonts w:ascii="Times New Roman" w:hAnsi="Times New Roman" w:cs="Times New Roman"/>
          <w:sz w:val="28"/>
          <w:szCs w:val="28"/>
        </w:rPr>
        <w:t xml:space="preserve">Вассинского сельсовета </w:t>
      </w:r>
      <w:r w:rsidRPr="00187BCD">
        <w:rPr>
          <w:rFonts w:ascii="Times New Roman" w:hAnsi="Times New Roman" w:cs="Times New Roman"/>
          <w:color w:val="000000"/>
          <w:sz w:val="28"/>
          <w:szCs w:val="28"/>
        </w:rPr>
        <w:t>Тогучинского района Новосибирской области (далее – резерв).</w:t>
      </w:r>
    </w:p>
    <w:p w:rsidR="00EB7181" w:rsidRPr="00187BCD" w:rsidRDefault="00EB7181" w:rsidP="00EB7181">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87BCD">
        <w:rPr>
          <w:rFonts w:ascii="Times New Roman" w:hAnsi="Times New Roman" w:cs="Times New Roman"/>
          <w:color w:val="000000"/>
          <w:sz w:val="28"/>
          <w:szCs w:val="28"/>
        </w:rPr>
        <w:t xml:space="preserve">С документами, определяющими порядок формирования резерва, и требованиями к кандидатам, ознакомлен(а). </w:t>
      </w:r>
    </w:p>
    <w:p w:rsidR="00EB7181" w:rsidRPr="00187BCD" w:rsidRDefault="00EB7181" w:rsidP="00EB7181">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87BCD">
        <w:rPr>
          <w:rFonts w:ascii="Times New Roman" w:hAnsi="Times New Roman" w:cs="Times New Roman"/>
          <w:color w:val="000000"/>
          <w:sz w:val="28"/>
          <w:szCs w:val="28"/>
        </w:rPr>
        <w:t xml:space="preserve">Согласен(на): </w:t>
      </w:r>
    </w:p>
    <w:p w:rsidR="00EB7181" w:rsidRPr="00187BCD" w:rsidRDefault="00EB7181" w:rsidP="00EB7181">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87BCD">
        <w:rPr>
          <w:rFonts w:ascii="Times New Roman" w:hAnsi="Times New Roman" w:cs="Times New Roman"/>
          <w:color w:val="000000"/>
          <w:sz w:val="28"/>
          <w:szCs w:val="28"/>
        </w:rPr>
        <w:t xml:space="preserve">на проверку достоверности представленных мною сведений для включения в резерв; </w:t>
      </w:r>
    </w:p>
    <w:p w:rsidR="00EB7181" w:rsidRPr="00187BCD" w:rsidRDefault="00EB7181" w:rsidP="00EB7181">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87BCD">
        <w:rPr>
          <w:rFonts w:ascii="Times New Roman" w:hAnsi="Times New Roman" w:cs="Times New Roman"/>
          <w:color w:val="000000"/>
          <w:sz w:val="28"/>
          <w:szCs w:val="28"/>
        </w:rPr>
        <w:t>на прохождение отбора и оценки для включения в резерв;</w:t>
      </w:r>
    </w:p>
    <w:p w:rsidR="00EB7181" w:rsidRPr="00187BCD" w:rsidRDefault="00EB7181" w:rsidP="00EB7181">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87BCD">
        <w:rPr>
          <w:rFonts w:ascii="Times New Roman" w:hAnsi="Times New Roman" w:cs="Times New Roman"/>
          <w:color w:val="000000"/>
          <w:sz w:val="28"/>
          <w:szCs w:val="28"/>
        </w:rPr>
        <w:t>на включение в резерв.</w:t>
      </w:r>
    </w:p>
    <w:p w:rsidR="00EB7181" w:rsidRPr="00187BCD" w:rsidRDefault="00EB7181" w:rsidP="00EB7181">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87BCD">
        <w:rPr>
          <w:rFonts w:ascii="Times New Roman" w:hAnsi="Times New Roman" w:cs="Times New Roman"/>
          <w:color w:val="000000"/>
          <w:sz w:val="28"/>
          <w:szCs w:val="28"/>
        </w:rPr>
        <w:t xml:space="preserve">К заявлению прилагаю документы на ____ л. в ____ экз. </w:t>
      </w:r>
    </w:p>
    <w:p w:rsidR="00EB7181" w:rsidRPr="00187BCD" w:rsidRDefault="00EB7181" w:rsidP="00EB7181">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87BCD">
        <w:rPr>
          <w:rFonts w:ascii="Times New Roman" w:hAnsi="Times New Roman" w:cs="Times New Roman"/>
          <w:color w:val="000000"/>
          <w:sz w:val="28"/>
          <w:szCs w:val="28"/>
        </w:rPr>
        <w:t xml:space="preserve">Перечень документов: </w:t>
      </w:r>
    </w:p>
    <w:p w:rsidR="00EB7181" w:rsidRPr="00187BCD" w:rsidRDefault="00EB7181" w:rsidP="00EB7181">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87BCD">
        <w:rPr>
          <w:rFonts w:ascii="Times New Roman" w:hAnsi="Times New Roman" w:cs="Times New Roman"/>
          <w:color w:val="000000"/>
          <w:sz w:val="28"/>
          <w:szCs w:val="28"/>
        </w:rPr>
        <w:t xml:space="preserve">1. </w:t>
      </w:r>
    </w:p>
    <w:p w:rsidR="00EB7181" w:rsidRPr="00187BCD" w:rsidRDefault="00EB7181" w:rsidP="00EB7181">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87BCD">
        <w:rPr>
          <w:rFonts w:ascii="Times New Roman" w:hAnsi="Times New Roman" w:cs="Times New Roman"/>
          <w:color w:val="000000"/>
          <w:sz w:val="28"/>
          <w:szCs w:val="28"/>
        </w:rPr>
        <w:t xml:space="preserve">2. </w:t>
      </w:r>
    </w:p>
    <w:p w:rsidR="00EB7181" w:rsidRPr="00187BCD" w:rsidRDefault="00EB7181" w:rsidP="00EB7181">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87BCD">
        <w:rPr>
          <w:rFonts w:ascii="Times New Roman" w:hAnsi="Times New Roman" w:cs="Times New Roman"/>
          <w:color w:val="000000"/>
          <w:sz w:val="28"/>
          <w:szCs w:val="28"/>
        </w:rPr>
        <w:t xml:space="preserve">… </w:t>
      </w:r>
    </w:p>
    <w:p w:rsidR="00EB7181" w:rsidRPr="00187BCD" w:rsidRDefault="00EB7181" w:rsidP="00EB7181">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87BCD">
        <w:rPr>
          <w:rFonts w:ascii="Times New Roman" w:hAnsi="Times New Roman" w:cs="Times New Roman"/>
          <w:color w:val="000000"/>
          <w:sz w:val="28"/>
          <w:szCs w:val="28"/>
        </w:rPr>
        <w:t xml:space="preserve"> _____ ______________ 20___ г.                      _______________________ </w:t>
      </w:r>
    </w:p>
    <w:p w:rsidR="00EB7181" w:rsidRPr="00187BCD" w:rsidRDefault="00EB7181" w:rsidP="00EB7181">
      <w:pPr>
        <w:spacing w:after="0" w:line="240" w:lineRule="auto"/>
        <w:contextualSpacing/>
        <w:jc w:val="center"/>
        <w:rPr>
          <w:rFonts w:ascii="Times New Roman" w:hAnsi="Times New Roman" w:cs="Times New Roman"/>
          <w:sz w:val="24"/>
          <w:szCs w:val="24"/>
        </w:rPr>
      </w:pPr>
      <w:r w:rsidRPr="00187BCD">
        <w:rPr>
          <w:rFonts w:ascii="Times New Roman" w:hAnsi="Times New Roman" w:cs="Times New Roman"/>
          <w:sz w:val="24"/>
          <w:szCs w:val="24"/>
        </w:rPr>
        <w:lastRenderedPageBreak/>
        <w:t xml:space="preserve">                                                                                                            (подпись)</w:t>
      </w:r>
    </w:p>
    <w:p w:rsidR="00EB7181" w:rsidRPr="00776F04" w:rsidRDefault="00EB7181" w:rsidP="00EB7181">
      <w:pPr>
        <w:spacing w:after="0" w:line="240" w:lineRule="auto"/>
        <w:contextualSpacing/>
        <w:jc w:val="right"/>
        <w:rPr>
          <w:rFonts w:ascii="Times New Roman" w:hAnsi="Times New Roman" w:cs="Times New Roman"/>
          <w:sz w:val="24"/>
          <w:szCs w:val="24"/>
        </w:rPr>
      </w:pPr>
      <w:r w:rsidRPr="00776F04">
        <w:rPr>
          <w:rFonts w:ascii="Times New Roman" w:hAnsi="Times New Roman" w:cs="Times New Roman"/>
          <w:sz w:val="24"/>
          <w:szCs w:val="24"/>
        </w:rPr>
        <w:t>ПРИЛОЖЕНИЕ № 3</w:t>
      </w:r>
    </w:p>
    <w:p w:rsidR="00EB7181" w:rsidRPr="00776F04" w:rsidRDefault="00EB7181" w:rsidP="00EB7181">
      <w:pPr>
        <w:spacing w:after="0" w:line="240" w:lineRule="auto"/>
        <w:contextualSpacing/>
        <w:jc w:val="right"/>
        <w:rPr>
          <w:rFonts w:ascii="Times New Roman" w:hAnsi="Times New Roman" w:cs="Times New Roman"/>
          <w:sz w:val="24"/>
          <w:szCs w:val="24"/>
        </w:rPr>
      </w:pPr>
      <w:r w:rsidRPr="00776F04">
        <w:rPr>
          <w:rFonts w:ascii="Times New Roman" w:hAnsi="Times New Roman" w:cs="Times New Roman"/>
          <w:sz w:val="24"/>
          <w:szCs w:val="24"/>
        </w:rPr>
        <w:t>к Положению о формировании</w:t>
      </w:r>
    </w:p>
    <w:p w:rsidR="00EB7181" w:rsidRPr="00776F04" w:rsidRDefault="00EB7181" w:rsidP="00EB7181">
      <w:pPr>
        <w:spacing w:after="0" w:line="240" w:lineRule="auto"/>
        <w:contextualSpacing/>
        <w:jc w:val="right"/>
        <w:rPr>
          <w:rFonts w:ascii="Times New Roman" w:hAnsi="Times New Roman" w:cs="Times New Roman"/>
          <w:sz w:val="24"/>
          <w:szCs w:val="24"/>
        </w:rPr>
      </w:pPr>
      <w:r w:rsidRPr="00776F04">
        <w:rPr>
          <w:rFonts w:ascii="Times New Roman" w:hAnsi="Times New Roman" w:cs="Times New Roman"/>
          <w:sz w:val="24"/>
          <w:szCs w:val="24"/>
        </w:rPr>
        <w:t>и подготовке муниципального</w:t>
      </w:r>
    </w:p>
    <w:p w:rsidR="00EB7181" w:rsidRDefault="00EB7181" w:rsidP="00EB7181">
      <w:pPr>
        <w:spacing w:after="0" w:line="240" w:lineRule="auto"/>
        <w:contextualSpacing/>
        <w:jc w:val="right"/>
        <w:rPr>
          <w:rFonts w:ascii="Times New Roman" w:hAnsi="Times New Roman" w:cs="Times New Roman"/>
          <w:sz w:val="24"/>
          <w:szCs w:val="24"/>
        </w:rPr>
      </w:pPr>
      <w:r w:rsidRPr="00776F04">
        <w:rPr>
          <w:rFonts w:ascii="Times New Roman" w:hAnsi="Times New Roman" w:cs="Times New Roman"/>
          <w:sz w:val="24"/>
          <w:szCs w:val="24"/>
        </w:rPr>
        <w:t>резерва управленческих кадров</w:t>
      </w:r>
    </w:p>
    <w:p w:rsidR="00776F04" w:rsidRPr="00776F04" w:rsidRDefault="00776F04" w:rsidP="00EB718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 xml:space="preserve">Вассинского сельсовета </w:t>
      </w:r>
    </w:p>
    <w:p w:rsidR="00EB7181" w:rsidRPr="00776F04" w:rsidRDefault="00EB7181" w:rsidP="00EB7181">
      <w:pPr>
        <w:spacing w:after="0" w:line="240" w:lineRule="auto"/>
        <w:contextualSpacing/>
        <w:jc w:val="right"/>
        <w:rPr>
          <w:rFonts w:ascii="Times New Roman" w:hAnsi="Times New Roman" w:cs="Times New Roman"/>
          <w:sz w:val="24"/>
          <w:szCs w:val="24"/>
        </w:rPr>
      </w:pPr>
      <w:r w:rsidRPr="00776F04">
        <w:rPr>
          <w:rFonts w:ascii="Times New Roman" w:hAnsi="Times New Roman" w:cs="Times New Roman"/>
          <w:sz w:val="24"/>
          <w:szCs w:val="24"/>
        </w:rPr>
        <w:t>Тогучинского района</w:t>
      </w:r>
    </w:p>
    <w:p w:rsidR="00EB7181" w:rsidRPr="00776F04" w:rsidRDefault="00EB7181" w:rsidP="00EB7181">
      <w:pPr>
        <w:spacing w:after="0" w:line="240" w:lineRule="auto"/>
        <w:contextualSpacing/>
        <w:jc w:val="right"/>
        <w:rPr>
          <w:rFonts w:ascii="Times New Roman" w:hAnsi="Times New Roman" w:cs="Times New Roman"/>
          <w:sz w:val="24"/>
          <w:szCs w:val="24"/>
        </w:rPr>
      </w:pPr>
      <w:r w:rsidRPr="00776F04">
        <w:rPr>
          <w:rFonts w:ascii="Times New Roman" w:hAnsi="Times New Roman" w:cs="Times New Roman"/>
          <w:sz w:val="24"/>
          <w:szCs w:val="24"/>
        </w:rPr>
        <w:t>Новосибирской области</w:t>
      </w:r>
    </w:p>
    <w:p w:rsidR="00EB7181" w:rsidRPr="00187BCD" w:rsidRDefault="00EB7181" w:rsidP="00EB7181">
      <w:pPr>
        <w:autoSpaceDE w:val="0"/>
        <w:autoSpaceDN w:val="0"/>
        <w:adjustRightInd w:val="0"/>
        <w:spacing w:after="0" w:line="240" w:lineRule="auto"/>
        <w:rPr>
          <w:rFonts w:ascii="Times New Roman" w:hAnsi="Times New Roman" w:cs="Times New Roman"/>
          <w:b/>
          <w:bCs/>
          <w:color w:val="000000"/>
          <w:sz w:val="23"/>
          <w:szCs w:val="23"/>
        </w:rPr>
      </w:pPr>
    </w:p>
    <w:p w:rsidR="00EB7181" w:rsidRPr="00187BCD" w:rsidRDefault="00EB7181" w:rsidP="00EB7181">
      <w:pPr>
        <w:autoSpaceDE w:val="0"/>
        <w:autoSpaceDN w:val="0"/>
        <w:adjustRightInd w:val="0"/>
        <w:spacing w:after="0" w:line="240" w:lineRule="auto"/>
        <w:rPr>
          <w:rFonts w:ascii="Times New Roman" w:hAnsi="Times New Roman" w:cs="Times New Roman"/>
          <w:b/>
          <w:bCs/>
          <w:color w:val="000000"/>
          <w:sz w:val="23"/>
          <w:szCs w:val="23"/>
        </w:rPr>
      </w:pPr>
    </w:p>
    <w:p w:rsidR="00EB7181" w:rsidRPr="00187BCD" w:rsidRDefault="00EB7181" w:rsidP="00EB7181">
      <w:pPr>
        <w:autoSpaceDE w:val="0"/>
        <w:autoSpaceDN w:val="0"/>
        <w:adjustRightInd w:val="0"/>
        <w:spacing w:after="0" w:line="240" w:lineRule="auto"/>
        <w:jc w:val="center"/>
        <w:rPr>
          <w:rFonts w:ascii="Times New Roman" w:hAnsi="Times New Roman" w:cs="Times New Roman"/>
          <w:color w:val="000000"/>
          <w:sz w:val="23"/>
          <w:szCs w:val="23"/>
        </w:rPr>
      </w:pPr>
      <w:r w:rsidRPr="00187BCD">
        <w:rPr>
          <w:rFonts w:ascii="Times New Roman" w:hAnsi="Times New Roman" w:cs="Times New Roman"/>
          <w:b/>
          <w:bCs/>
          <w:color w:val="000000"/>
          <w:sz w:val="23"/>
          <w:szCs w:val="23"/>
        </w:rPr>
        <w:t>СОГЛАСИЕ</w:t>
      </w:r>
    </w:p>
    <w:p w:rsidR="00EB7181" w:rsidRPr="00187BCD" w:rsidRDefault="00EB7181" w:rsidP="00EB7181">
      <w:pPr>
        <w:autoSpaceDE w:val="0"/>
        <w:autoSpaceDN w:val="0"/>
        <w:adjustRightInd w:val="0"/>
        <w:spacing w:after="0" w:line="240" w:lineRule="auto"/>
        <w:jc w:val="center"/>
        <w:rPr>
          <w:rFonts w:ascii="Times New Roman" w:hAnsi="Times New Roman" w:cs="Times New Roman"/>
          <w:color w:val="000000"/>
          <w:sz w:val="23"/>
          <w:szCs w:val="23"/>
        </w:rPr>
      </w:pPr>
      <w:r w:rsidRPr="00187BCD">
        <w:rPr>
          <w:rFonts w:ascii="Times New Roman" w:hAnsi="Times New Roman" w:cs="Times New Roman"/>
          <w:b/>
          <w:bCs/>
          <w:color w:val="000000"/>
          <w:sz w:val="23"/>
          <w:szCs w:val="23"/>
        </w:rPr>
        <w:t>на обработку персональных данных</w:t>
      </w:r>
    </w:p>
    <w:p w:rsidR="00EB7181" w:rsidRPr="00187BCD" w:rsidRDefault="00EB7181" w:rsidP="00EB7181">
      <w:pPr>
        <w:autoSpaceDE w:val="0"/>
        <w:autoSpaceDN w:val="0"/>
        <w:adjustRightInd w:val="0"/>
        <w:spacing w:after="0" w:line="240" w:lineRule="auto"/>
        <w:jc w:val="both"/>
        <w:rPr>
          <w:rFonts w:ascii="Times New Roman" w:hAnsi="Times New Roman" w:cs="Times New Roman"/>
          <w:color w:val="000000"/>
          <w:sz w:val="23"/>
          <w:szCs w:val="23"/>
        </w:rPr>
      </w:pPr>
    </w:p>
    <w:p w:rsidR="00EB7181" w:rsidRPr="00187BCD" w:rsidRDefault="00EB7181" w:rsidP="00EB7181">
      <w:pPr>
        <w:autoSpaceDE w:val="0"/>
        <w:autoSpaceDN w:val="0"/>
        <w:adjustRightInd w:val="0"/>
        <w:spacing w:after="0" w:line="240" w:lineRule="auto"/>
        <w:jc w:val="both"/>
        <w:rPr>
          <w:rFonts w:ascii="Times New Roman" w:hAnsi="Times New Roman" w:cs="Times New Roman"/>
          <w:color w:val="000000"/>
          <w:sz w:val="23"/>
          <w:szCs w:val="23"/>
        </w:rPr>
      </w:pPr>
      <w:r w:rsidRPr="00187BCD">
        <w:rPr>
          <w:rFonts w:ascii="Times New Roman" w:hAnsi="Times New Roman" w:cs="Times New Roman"/>
          <w:color w:val="000000"/>
          <w:sz w:val="23"/>
          <w:szCs w:val="23"/>
        </w:rPr>
        <w:t xml:space="preserve">Я,_______________________________________________________________________________ </w:t>
      </w:r>
    </w:p>
    <w:p w:rsidR="00EB7181" w:rsidRPr="00187BCD" w:rsidRDefault="00EB7181" w:rsidP="00EB7181">
      <w:pPr>
        <w:autoSpaceDE w:val="0"/>
        <w:autoSpaceDN w:val="0"/>
        <w:adjustRightInd w:val="0"/>
        <w:spacing w:after="0" w:line="240" w:lineRule="auto"/>
        <w:jc w:val="both"/>
        <w:rPr>
          <w:rFonts w:ascii="Times New Roman" w:hAnsi="Times New Roman" w:cs="Times New Roman"/>
          <w:color w:val="000000"/>
          <w:sz w:val="16"/>
          <w:szCs w:val="16"/>
        </w:rPr>
      </w:pPr>
      <w:r w:rsidRPr="00187BCD">
        <w:rPr>
          <w:rFonts w:ascii="Times New Roman" w:hAnsi="Times New Roman" w:cs="Times New Roman"/>
          <w:color w:val="000000"/>
          <w:sz w:val="16"/>
          <w:szCs w:val="16"/>
        </w:rPr>
        <w:t xml:space="preserve">                                                                                               (фамилия, имя, отчество) </w:t>
      </w:r>
    </w:p>
    <w:p w:rsidR="00EB7181" w:rsidRPr="00187BCD" w:rsidRDefault="00EB7181" w:rsidP="00EB7181">
      <w:pPr>
        <w:autoSpaceDE w:val="0"/>
        <w:autoSpaceDN w:val="0"/>
        <w:adjustRightInd w:val="0"/>
        <w:spacing w:after="0" w:line="240" w:lineRule="auto"/>
        <w:jc w:val="both"/>
        <w:rPr>
          <w:rFonts w:ascii="Times New Roman" w:hAnsi="Times New Roman" w:cs="Times New Roman"/>
          <w:color w:val="000000"/>
          <w:sz w:val="23"/>
          <w:szCs w:val="23"/>
        </w:rPr>
      </w:pPr>
      <w:r w:rsidRPr="00187BCD">
        <w:rPr>
          <w:rFonts w:ascii="Times New Roman" w:hAnsi="Times New Roman" w:cs="Times New Roman"/>
          <w:color w:val="000000"/>
          <w:sz w:val="23"/>
          <w:szCs w:val="23"/>
        </w:rPr>
        <w:t>Паспорт серии _________________ №__________________, выдан _________________________________________________________________________________</w:t>
      </w:r>
    </w:p>
    <w:p w:rsidR="00EB7181" w:rsidRPr="00187BCD" w:rsidRDefault="00EB7181" w:rsidP="00EB7181">
      <w:pPr>
        <w:autoSpaceDE w:val="0"/>
        <w:autoSpaceDN w:val="0"/>
        <w:adjustRightInd w:val="0"/>
        <w:spacing w:after="0" w:line="240" w:lineRule="auto"/>
        <w:jc w:val="both"/>
        <w:rPr>
          <w:rFonts w:ascii="Times New Roman" w:hAnsi="Times New Roman" w:cs="Times New Roman"/>
          <w:color w:val="000000"/>
          <w:sz w:val="16"/>
          <w:szCs w:val="16"/>
        </w:rPr>
      </w:pPr>
      <w:r w:rsidRPr="00187BCD">
        <w:rPr>
          <w:rFonts w:ascii="Times New Roman" w:hAnsi="Times New Roman" w:cs="Times New Roman"/>
          <w:color w:val="000000"/>
          <w:sz w:val="16"/>
          <w:szCs w:val="16"/>
        </w:rPr>
        <w:t xml:space="preserve">                                                                                               (дата выдачи, кем выдан) </w:t>
      </w:r>
    </w:p>
    <w:p w:rsidR="00EB7181" w:rsidRPr="00187BCD" w:rsidRDefault="00EB7181" w:rsidP="00EB7181">
      <w:pPr>
        <w:autoSpaceDE w:val="0"/>
        <w:autoSpaceDN w:val="0"/>
        <w:adjustRightInd w:val="0"/>
        <w:spacing w:after="0" w:line="240" w:lineRule="auto"/>
        <w:jc w:val="both"/>
        <w:rPr>
          <w:rFonts w:ascii="Times New Roman" w:hAnsi="Times New Roman" w:cs="Times New Roman"/>
          <w:color w:val="000000"/>
          <w:sz w:val="23"/>
          <w:szCs w:val="23"/>
        </w:rPr>
      </w:pPr>
      <w:r w:rsidRPr="00187BCD">
        <w:rPr>
          <w:rFonts w:ascii="Times New Roman" w:hAnsi="Times New Roman" w:cs="Times New Roman"/>
          <w:color w:val="000000"/>
          <w:sz w:val="23"/>
          <w:szCs w:val="23"/>
        </w:rPr>
        <w:t>адрес регистрации и фактического места жительства ___________________________________________________________________________________________________________________________________________________________________________________________________________________________________________________</w:t>
      </w:r>
    </w:p>
    <w:p w:rsidR="00EB7181" w:rsidRPr="00187BCD" w:rsidRDefault="00EB7181" w:rsidP="00EB7181">
      <w:pPr>
        <w:autoSpaceDE w:val="0"/>
        <w:autoSpaceDN w:val="0"/>
        <w:adjustRightInd w:val="0"/>
        <w:spacing w:after="0" w:line="240" w:lineRule="auto"/>
        <w:jc w:val="both"/>
        <w:rPr>
          <w:rFonts w:ascii="Times New Roman" w:hAnsi="Times New Roman" w:cs="Times New Roman"/>
          <w:color w:val="000000"/>
          <w:sz w:val="23"/>
          <w:szCs w:val="23"/>
        </w:rPr>
      </w:pPr>
    </w:p>
    <w:p w:rsidR="00EB7181" w:rsidRPr="00187BCD" w:rsidRDefault="00EB7181" w:rsidP="00EB7181">
      <w:pPr>
        <w:autoSpaceDE w:val="0"/>
        <w:autoSpaceDN w:val="0"/>
        <w:adjustRightInd w:val="0"/>
        <w:spacing w:after="0" w:line="240" w:lineRule="auto"/>
        <w:contextualSpacing/>
        <w:jc w:val="both"/>
        <w:rPr>
          <w:rFonts w:ascii="Times New Roman" w:hAnsi="Times New Roman" w:cs="Times New Roman"/>
          <w:color w:val="000000"/>
          <w:sz w:val="23"/>
          <w:szCs w:val="23"/>
        </w:rPr>
      </w:pPr>
      <w:r w:rsidRPr="00187BCD">
        <w:rPr>
          <w:rFonts w:ascii="Times New Roman" w:hAnsi="Times New Roman" w:cs="Times New Roman"/>
          <w:color w:val="000000"/>
          <w:sz w:val="23"/>
          <w:szCs w:val="23"/>
        </w:rPr>
        <w:t xml:space="preserve">даю управлению делами администрации Тогучинского района Новосибирской области, находящемуся по адресу 633456, Новосибирская область, Тогучинский район, г. Тогучин, ул. Садовая, 9, на обработку моих персональных данных, предоставленных в связи с проведением отбора и оценки в муниципальный резерв управленческих кадров Тогучинского района Новосибирской области (далее – резерв), а также на период нахождения в резерве (в случае включения в него) следующих персональных данных: </w:t>
      </w:r>
    </w:p>
    <w:p w:rsidR="00EB7181" w:rsidRPr="00187BCD" w:rsidRDefault="00EB7181" w:rsidP="00EB7181">
      <w:pPr>
        <w:autoSpaceDE w:val="0"/>
        <w:autoSpaceDN w:val="0"/>
        <w:adjustRightInd w:val="0"/>
        <w:spacing w:after="0" w:line="240" w:lineRule="auto"/>
        <w:ind w:firstLine="709"/>
        <w:contextualSpacing/>
        <w:jc w:val="both"/>
        <w:rPr>
          <w:rFonts w:ascii="Times New Roman" w:hAnsi="Times New Roman" w:cs="Times New Roman"/>
          <w:color w:val="000000"/>
          <w:sz w:val="23"/>
          <w:szCs w:val="23"/>
        </w:rPr>
      </w:pPr>
      <w:r w:rsidRPr="00187BCD">
        <w:rPr>
          <w:rFonts w:ascii="Times New Roman" w:hAnsi="Times New Roman" w:cs="Times New Roman"/>
          <w:color w:val="000000"/>
          <w:sz w:val="23"/>
          <w:szCs w:val="23"/>
        </w:rPr>
        <w:t xml:space="preserve">фамилия, имя, отчество, дата и место рождения; </w:t>
      </w:r>
    </w:p>
    <w:p w:rsidR="00EB7181" w:rsidRPr="00187BCD" w:rsidRDefault="00EB7181" w:rsidP="00EB7181">
      <w:pPr>
        <w:autoSpaceDE w:val="0"/>
        <w:autoSpaceDN w:val="0"/>
        <w:adjustRightInd w:val="0"/>
        <w:spacing w:after="0" w:line="240" w:lineRule="auto"/>
        <w:ind w:firstLine="709"/>
        <w:contextualSpacing/>
        <w:jc w:val="both"/>
        <w:rPr>
          <w:rFonts w:ascii="Times New Roman" w:hAnsi="Times New Roman" w:cs="Times New Roman"/>
          <w:color w:val="000000"/>
          <w:sz w:val="23"/>
          <w:szCs w:val="23"/>
        </w:rPr>
      </w:pPr>
      <w:r w:rsidRPr="00187BCD">
        <w:rPr>
          <w:rFonts w:ascii="Times New Roman" w:hAnsi="Times New Roman" w:cs="Times New Roman"/>
          <w:color w:val="000000"/>
          <w:sz w:val="23"/>
          <w:szCs w:val="23"/>
        </w:rPr>
        <w:t xml:space="preserve">паспорт гражданина Российской Федерации (серия, номер, кем и когда выдан); </w:t>
      </w:r>
    </w:p>
    <w:p w:rsidR="00EB7181" w:rsidRPr="00187BCD" w:rsidRDefault="00EB7181" w:rsidP="00EB7181">
      <w:pPr>
        <w:autoSpaceDE w:val="0"/>
        <w:autoSpaceDN w:val="0"/>
        <w:adjustRightInd w:val="0"/>
        <w:spacing w:after="0" w:line="240" w:lineRule="auto"/>
        <w:ind w:firstLine="709"/>
        <w:contextualSpacing/>
        <w:jc w:val="both"/>
        <w:rPr>
          <w:rFonts w:ascii="Times New Roman" w:hAnsi="Times New Roman" w:cs="Times New Roman"/>
          <w:color w:val="000000"/>
          <w:sz w:val="23"/>
          <w:szCs w:val="23"/>
        </w:rPr>
      </w:pPr>
      <w:r w:rsidRPr="00187BCD">
        <w:rPr>
          <w:rFonts w:ascii="Times New Roman" w:hAnsi="Times New Roman" w:cs="Times New Roman"/>
          <w:color w:val="000000"/>
          <w:sz w:val="23"/>
          <w:szCs w:val="23"/>
        </w:rPr>
        <w:t xml:space="preserve">семейное положение, наличие детей; </w:t>
      </w:r>
    </w:p>
    <w:p w:rsidR="00EB7181" w:rsidRPr="00187BCD" w:rsidRDefault="00EB7181" w:rsidP="00EB7181">
      <w:pPr>
        <w:autoSpaceDE w:val="0"/>
        <w:autoSpaceDN w:val="0"/>
        <w:adjustRightInd w:val="0"/>
        <w:spacing w:after="0" w:line="240" w:lineRule="auto"/>
        <w:ind w:firstLine="709"/>
        <w:contextualSpacing/>
        <w:jc w:val="both"/>
        <w:rPr>
          <w:rFonts w:ascii="Times New Roman" w:hAnsi="Times New Roman" w:cs="Times New Roman"/>
          <w:color w:val="000000"/>
          <w:sz w:val="23"/>
          <w:szCs w:val="23"/>
        </w:rPr>
      </w:pPr>
      <w:r w:rsidRPr="00187BCD">
        <w:rPr>
          <w:rFonts w:ascii="Times New Roman" w:hAnsi="Times New Roman" w:cs="Times New Roman"/>
          <w:color w:val="000000"/>
          <w:sz w:val="23"/>
          <w:szCs w:val="23"/>
        </w:rPr>
        <w:t xml:space="preserve">профессиональное образование, профессиональная переподготовка, повышение квалификации, стажировка, присвоение ученой степени, ученого звания (если таковые имеются); </w:t>
      </w:r>
    </w:p>
    <w:p w:rsidR="00EB7181" w:rsidRPr="00187BCD" w:rsidRDefault="00EB7181" w:rsidP="00EB7181">
      <w:pPr>
        <w:autoSpaceDE w:val="0"/>
        <w:autoSpaceDN w:val="0"/>
        <w:adjustRightInd w:val="0"/>
        <w:spacing w:after="0" w:line="240" w:lineRule="auto"/>
        <w:ind w:firstLine="709"/>
        <w:contextualSpacing/>
        <w:jc w:val="both"/>
        <w:rPr>
          <w:rFonts w:ascii="Times New Roman" w:hAnsi="Times New Roman" w:cs="Times New Roman"/>
          <w:color w:val="000000"/>
          <w:sz w:val="23"/>
          <w:szCs w:val="23"/>
        </w:rPr>
      </w:pPr>
      <w:r w:rsidRPr="00187BCD">
        <w:rPr>
          <w:rFonts w:ascii="Times New Roman" w:hAnsi="Times New Roman" w:cs="Times New Roman"/>
          <w:color w:val="000000"/>
          <w:sz w:val="23"/>
          <w:szCs w:val="23"/>
        </w:rPr>
        <w:t xml:space="preserve">государственные награды, иные награды и знаки отличия (кем награжден и когда); </w:t>
      </w:r>
    </w:p>
    <w:p w:rsidR="00EB7181" w:rsidRPr="00187BCD" w:rsidRDefault="00EB7181" w:rsidP="00EB7181">
      <w:pPr>
        <w:autoSpaceDE w:val="0"/>
        <w:autoSpaceDN w:val="0"/>
        <w:adjustRightInd w:val="0"/>
        <w:spacing w:after="0" w:line="240" w:lineRule="auto"/>
        <w:ind w:firstLine="709"/>
        <w:contextualSpacing/>
        <w:jc w:val="both"/>
        <w:rPr>
          <w:rFonts w:ascii="Times New Roman" w:hAnsi="Times New Roman" w:cs="Times New Roman"/>
          <w:color w:val="000000"/>
          <w:sz w:val="23"/>
          <w:szCs w:val="23"/>
        </w:rPr>
      </w:pPr>
      <w:r w:rsidRPr="00187BCD">
        <w:rPr>
          <w:rFonts w:ascii="Times New Roman" w:hAnsi="Times New Roman" w:cs="Times New Roman"/>
          <w:color w:val="000000"/>
          <w:sz w:val="23"/>
          <w:szCs w:val="23"/>
        </w:rPr>
        <w:t xml:space="preserve">владение иностранными языками; </w:t>
      </w:r>
    </w:p>
    <w:p w:rsidR="00EB7181" w:rsidRPr="00187BCD" w:rsidRDefault="00EB7181" w:rsidP="00EB7181">
      <w:pPr>
        <w:autoSpaceDE w:val="0"/>
        <w:autoSpaceDN w:val="0"/>
        <w:adjustRightInd w:val="0"/>
        <w:spacing w:after="0" w:line="240" w:lineRule="auto"/>
        <w:ind w:firstLine="709"/>
        <w:contextualSpacing/>
        <w:jc w:val="both"/>
        <w:rPr>
          <w:rFonts w:ascii="Times New Roman" w:hAnsi="Times New Roman" w:cs="Times New Roman"/>
          <w:color w:val="000000"/>
          <w:sz w:val="23"/>
          <w:szCs w:val="23"/>
        </w:rPr>
      </w:pPr>
      <w:r w:rsidRPr="00187BCD">
        <w:rPr>
          <w:rFonts w:ascii="Times New Roman" w:hAnsi="Times New Roman" w:cs="Times New Roman"/>
          <w:color w:val="000000"/>
          <w:sz w:val="23"/>
          <w:szCs w:val="23"/>
        </w:rPr>
        <w:t xml:space="preserve">сведения о службе в вооруженных силах и органах безопасности и правопорядка (годы, место, воинское звание); </w:t>
      </w:r>
    </w:p>
    <w:p w:rsidR="00EB7181" w:rsidRPr="00187BCD" w:rsidRDefault="00EB7181" w:rsidP="00EB7181">
      <w:pPr>
        <w:autoSpaceDE w:val="0"/>
        <w:autoSpaceDN w:val="0"/>
        <w:adjustRightInd w:val="0"/>
        <w:spacing w:after="0" w:line="240" w:lineRule="auto"/>
        <w:ind w:firstLine="709"/>
        <w:contextualSpacing/>
        <w:jc w:val="both"/>
        <w:rPr>
          <w:rFonts w:ascii="Times New Roman" w:hAnsi="Times New Roman" w:cs="Times New Roman"/>
          <w:color w:val="000000"/>
          <w:sz w:val="23"/>
          <w:szCs w:val="23"/>
        </w:rPr>
      </w:pPr>
      <w:r w:rsidRPr="00187BCD">
        <w:rPr>
          <w:rFonts w:ascii="Times New Roman" w:hAnsi="Times New Roman" w:cs="Times New Roman"/>
          <w:color w:val="000000"/>
          <w:sz w:val="23"/>
          <w:szCs w:val="23"/>
        </w:rPr>
        <w:t xml:space="preserve">работа на выборных должностях (период, должность); </w:t>
      </w:r>
    </w:p>
    <w:p w:rsidR="00EB7181" w:rsidRPr="00187BCD" w:rsidRDefault="00EB7181" w:rsidP="00EB7181">
      <w:pPr>
        <w:autoSpaceDE w:val="0"/>
        <w:autoSpaceDN w:val="0"/>
        <w:adjustRightInd w:val="0"/>
        <w:spacing w:after="0" w:line="240" w:lineRule="auto"/>
        <w:ind w:firstLine="709"/>
        <w:contextualSpacing/>
        <w:jc w:val="both"/>
        <w:rPr>
          <w:rFonts w:ascii="Times New Roman" w:hAnsi="Times New Roman" w:cs="Times New Roman"/>
          <w:color w:val="000000"/>
          <w:sz w:val="23"/>
          <w:szCs w:val="23"/>
        </w:rPr>
      </w:pPr>
      <w:r w:rsidRPr="00187BCD">
        <w:rPr>
          <w:rFonts w:ascii="Times New Roman" w:hAnsi="Times New Roman" w:cs="Times New Roman"/>
          <w:color w:val="000000"/>
          <w:sz w:val="23"/>
          <w:szCs w:val="23"/>
        </w:rPr>
        <w:t xml:space="preserve">участие в работе коллегиальных, совещательных органов, членство в общественных организациях, профессиональных объединениях, и т.п.; </w:t>
      </w:r>
    </w:p>
    <w:p w:rsidR="00EB7181" w:rsidRPr="00187BCD" w:rsidRDefault="00EB7181" w:rsidP="00EB7181">
      <w:pPr>
        <w:autoSpaceDE w:val="0"/>
        <w:autoSpaceDN w:val="0"/>
        <w:adjustRightInd w:val="0"/>
        <w:spacing w:after="0" w:line="240" w:lineRule="auto"/>
        <w:ind w:firstLine="709"/>
        <w:contextualSpacing/>
        <w:jc w:val="both"/>
        <w:rPr>
          <w:rFonts w:ascii="Times New Roman" w:hAnsi="Times New Roman" w:cs="Times New Roman"/>
          <w:color w:val="000000"/>
          <w:sz w:val="23"/>
          <w:szCs w:val="23"/>
        </w:rPr>
      </w:pPr>
      <w:r w:rsidRPr="00187BCD">
        <w:rPr>
          <w:rFonts w:ascii="Times New Roman" w:hAnsi="Times New Roman" w:cs="Times New Roman"/>
          <w:color w:val="000000"/>
          <w:sz w:val="23"/>
          <w:szCs w:val="23"/>
        </w:rPr>
        <w:t xml:space="preserve">сведения о выполняемой работе с начала трудовой деятельности (включая военную службу, работу по совместительству, предпринимательскую деятельность и т.п.), сведения о стаже работы, в том числе государственной гражданской и муниципальной службы; </w:t>
      </w:r>
    </w:p>
    <w:p w:rsidR="00EB7181" w:rsidRPr="00187BCD" w:rsidRDefault="00EB7181" w:rsidP="00EB7181">
      <w:pPr>
        <w:autoSpaceDE w:val="0"/>
        <w:autoSpaceDN w:val="0"/>
        <w:adjustRightInd w:val="0"/>
        <w:spacing w:after="0" w:line="240" w:lineRule="auto"/>
        <w:ind w:firstLine="709"/>
        <w:contextualSpacing/>
        <w:jc w:val="both"/>
        <w:rPr>
          <w:rFonts w:ascii="Times New Roman" w:hAnsi="Times New Roman" w:cs="Times New Roman"/>
          <w:color w:val="000000"/>
          <w:sz w:val="23"/>
          <w:szCs w:val="23"/>
        </w:rPr>
      </w:pPr>
      <w:r w:rsidRPr="00187BCD">
        <w:rPr>
          <w:rFonts w:ascii="Times New Roman" w:hAnsi="Times New Roman" w:cs="Times New Roman"/>
          <w:color w:val="000000"/>
          <w:sz w:val="23"/>
          <w:szCs w:val="23"/>
        </w:rPr>
        <w:t xml:space="preserve">адрес регистрации и фактического проживания; </w:t>
      </w:r>
    </w:p>
    <w:p w:rsidR="00EB7181" w:rsidRPr="00187BCD" w:rsidRDefault="00EB7181" w:rsidP="00EB7181">
      <w:pPr>
        <w:autoSpaceDE w:val="0"/>
        <w:autoSpaceDN w:val="0"/>
        <w:adjustRightInd w:val="0"/>
        <w:spacing w:after="0" w:line="240" w:lineRule="auto"/>
        <w:ind w:firstLine="709"/>
        <w:contextualSpacing/>
        <w:jc w:val="both"/>
        <w:rPr>
          <w:rFonts w:ascii="Times New Roman" w:hAnsi="Times New Roman" w:cs="Times New Roman"/>
          <w:color w:val="000000"/>
          <w:sz w:val="23"/>
          <w:szCs w:val="23"/>
        </w:rPr>
      </w:pPr>
      <w:r w:rsidRPr="00187BCD">
        <w:rPr>
          <w:rFonts w:ascii="Times New Roman" w:hAnsi="Times New Roman" w:cs="Times New Roman"/>
          <w:color w:val="000000"/>
          <w:sz w:val="23"/>
          <w:szCs w:val="23"/>
        </w:rPr>
        <w:t xml:space="preserve">номера телефонов, адрес электронной почты. </w:t>
      </w:r>
    </w:p>
    <w:p w:rsidR="00EB7181" w:rsidRPr="00187BCD" w:rsidRDefault="00EB7181" w:rsidP="00EB7181">
      <w:pPr>
        <w:autoSpaceDE w:val="0"/>
        <w:autoSpaceDN w:val="0"/>
        <w:adjustRightInd w:val="0"/>
        <w:spacing w:after="0" w:line="240" w:lineRule="auto"/>
        <w:ind w:firstLine="709"/>
        <w:contextualSpacing/>
        <w:jc w:val="both"/>
        <w:rPr>
          <w:rFonts w:ascii="Times New Roman" w:hAnsi="Times New Roman" w:cs="Times New Roman"/>
          <w:color w:val="000000"/>
          <w:sz w:val="23"/>
          <w:szCs w:val="23"/>
        </w:rPr>
      </w:pPr>
      <w:r w:rsidRPr="00187BCD">
        <w:rPr>
          <w:rFonts w:ascii="Times New Roman" w:hAnsi="Times New Roman" w:cs="Times New Roman"/>
          <w:color w:val="000000"/>
          <w:sz w:val="23"/>
          <w:szCs w:val="23"/>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27.07.2006 № 152-ФЗ «О персональных данных», с которым я ознакомлен(а).</w:t>
      </w:r>
    </w:p>
    <w:p w:rsidR="00EB7181" w:rsidRPr="00187BCD" w:rsidRDefault="00EB7181" w:rsidP="00EB7181">
      <w:pPr>
        <w:autoSpaceDE w:val="0"/>
        <w:autoSpaceDN w:val="0"/>
        <w:adjustRightInd w:val="0"/>
        <w:spacing w:after="0" w:line="240" w:lineRule="auto"/>
        <w:ind w:firstLine="709"/>
        <w:contextualSpacing/>
        <w:jc w:val="both"/>
        <w:rPr>
          <w:rFonts w:ascii="Times New Roman" w:hAnsi="Times New Roman" w:cs="Times New Roman"/>
          <w:color w:val="000000"/>
          <w:sz w:val="23"/>
          <w:szCs w:val="23"/>
        </w:rPr>
      </w:pPr>
    </w:p>
    <w:p w:rsidR="00EB7181" w:rsidRPr="00187BCD" w:rsidRDefault="00EB7181" w:rsidP="00EB7181">
      <w:pPr>
        <w:autoSpaceDE w:val="0"/>
        <w:autoSpaceDN w:val="0"/>
        <w:adjustRightInd w:val="0"/>
        <w:spacing w:after="0" w:line="240" w:lineRule="auto"/>
        <w:jc w:val="center"/>
        <w:rPr>
          <w:rFonts w:ascii="Times New Roman" w:hAnsi="Times New Roman" w:cs="Times New Roman"/>
          <w:color w:val="000000"/>
          <w:sz w:val="20"/>
          <w:szCs w:val="20"/>
        </w:rPr>
      </w:pPr>
      <w:r w:rsidRPr="00187BCD">
        <w:rPr>
          <w:rFonts w:ascii="Times New Roman" w:hAnsi="Times New Roman" w:cs="Times New Roman"/>
          <w:color w:val="000000"/>
          <w:sz w:val="20"/>
          <w:szCs w:val="20"/>
        </w:rPr>
        <w:t>____________________ ____________________ ______________________________________</w:t>
      </w:r>
    </w:p>
    <w:p w:rsidR="00EB7181" w:rsidRPr="00187BCD" w:rsidRDefault="00EB7181" w:rsidP="00EB7181">
      <w:pPr>
        <w:spacing w:after="0" w:line="240" w:lineRule="auto"/>
        <w:contextualSpacing/>
        <w:rPr>
          <w:rFonts w:ascii="Times New Roman" w:hAnsi="Times New Roman" w:cs="Times New Roman"/>
          <w:b/>
          <w:sz w:val="28"/>
          <w:szCs w:val="28"/>
        </w:rPr>
      </w:pPr>
      <w:r w:rsidRPr="00187BCD">
        <w:rPr>
          <w:rFonts w:ascii="Times New Roman" w:hAnsi="Times New Roman" w:cs="Times New Roman"/>
          <w:sz w:val="20"/>
          <w:szCs w:val="20"/>
        </w:rPr>
        <w:t xml:space="preserve">                               (дата)                          (подпись)                                 (фамилия, инициалы)</w:t>
      </w:r>
    </w:p>
    <w:p w:rsidR="00EB7181" w:rsidRPr="00187BCD" w:rsidRDefault="00EB7181" w:rsidP="00EB7181">
      <w:pPr>
        <w:spacing w:after="0" w:line="240" w:lineRule="auto"/>
        <w:contextualSpacing/>
        <w:rPr>
          <w:rFonts w:ascii="Times New Roman" w:hAnsi="Times New Roman" w:cs="Times New Roman"/>
          <w:b/>
          <w:sz w:val="28"/>
          <w:szCs w:val="28"/>
        </w:rPr>
      </w:pPr>
    </w:p>
    <w:p w:rsidR="00EB7181" w:rsidRPr="00187BCD" w:rsidRDefault="00EB7181" w:rsidP="00EB7181">
      <w:pPr>
        <w:spacing w:after="0" w:line="240" w:lineRule="auto"/>
        <w:contextualSpacing/>
        <w:jc w:val="center"/>
        <w:rPr>
          <w:rFonts w:ascii="Times New Roman" w:hAnsi="Times New Roman" w:cs="Times New Roman"/>
          <w:b/>
          <w:sz w:val="28"/>
          <w:szCs w:val="28"/>
        </w:rPr>
      </w:pPr>
    </w:p>
    <w:p w:rsidR="00EB7181" w:rsidRPr="00776F04" w:rsidRDefault="00EB7181" w:rsidP="00EB7181">
      <w:pPr>
        <w:spacing w:after="0" w:line="240" w:lineRule="auto"/>
        <w:contextualSpacing/>
        <w:jc w:val="right"/>
        <w:rPr>
          <w:rFonts w:ascii="Times New Roman" w:hAnsi="Times New Roman" w:cs="Times New Roman"/>
          <w:sz w:val="24"/>
          <w:szCs w:val="24"/>
        </w:rPr>
      </w:pPr>
      <w:r w:rsidRPr="00776F04">
        <w:rPr>
          <w:rFonts w:ascii="Times New Roman" w:hAnsi="Times New Roman" w:cs="Times New Roman"/>
          <w:sz w:val="24"/>
          <w:szCs w:val="24"/>
        </w:rPr>
        <w:t>ПРИЛОЖЕНИЕ № 4</w:t>
      </w:r>
    </w:p>
    <w:p w:rsidR="00EB7181" w:rsidRPr="00776F04" w:rsidRDefault="00EB7181" w:rsidP="00EB7181">
      <w:pPr>
        <w:spacing w:after="0" w:line="240" w:lineRule="auto"/>
        <w:contextualSpacing/>
        <w:jc w:val="right"/>
        <w:rPr>
          <w:rFonts w:ascii="Times New Roman" w:hAnsi="Times New Roman" w:cs="Times New Roman"/>
          <w:sz w:val="24"/>
          <w:szCs w:val="24"/>
        </w:rPr>
      </w:pPr>
      <w:r w:rsidRPr="00776F04">
        <w:rPr>
          <w:rFonts w:ascii="Times New Roman" w:hAnsi="Times New Roman" w:cs="Times New Roman"/>
          <w:sz w:val="24"/>
          <w:szCs w:val="24"/>
        </w:rPr>
        <w:t>к Положению о формировании</w:t>
      </w:r>
    </w:p>
    <w:p w:rsidR="00EB7181" w:rsidRPr="00776F04" w:rsidRDefault="00EB7181" w:rsidP="00EB7181">
      <w:pPr>
        <w:spacing w:after="0" w:line="240" w:lineRule="auto"/>
        <w:contextualSpacing/>
        <w:jc w:val="right"/>
        <w:rPr>
          <w:rFonts w:ascii="Times New Roman" w:hAnsi="Times New Roman" w:cs="Times New Roman"/>
          <w:sz w:val="24"/>
          <w:szCs w:val="24"/>
        </w:rPr>
      </w:pPr>
      <w:r w:rsidRPr="00776F04">
        <w:rPr>
          <w:rFonts w:ascii="Times New Roman" w:hAnsi="Times New Roman" w:cs="Times New Roman"/>
          <w:sz w:val="24"/>
          <w:szCs w:val="24"/>
        </w:rPr>
        <w:t>и подготовке муниципального</w:t>
      </w:r>
    </w:p>
    <w:p w:rsidR="00EB7181" w:rsidRDefault="00EB7181" w:rsidP="00EB7181">
      <w:pPr>
        <w:spacing w:after="0" w:line="240" w:lineRule="auto"/>
        <w:contextualSpacing/>
        <w:jc w:val="right"/>
        <w:rPr>
          <w:rFonts w:ascii="Times New Roman" w:hAnsi="Times New Roman" w:cs="Times New Roman"/>
          <w:sz w:val="24"/>
          <w:szCs w:val="24"/>
        </w:rPr>
      </w:pPr>
      <w:r w:rsidRPr="00776F04">
        <w:rPr>
          <w:rFonts w:ascii="Times New Roman" w:hAnsi="Times New Roman" w:cs="Times New Roman"/>
          <w:sz w:val="24"/>
          <w:szCs w:val="24"/>
        </w:rPr>
        <w:t>резерва управленческих кадров</w:t>
      </w:r>
    </w:p>
    <w:p w:rsidR="00776F04" w:rsidRPr="00776F04" w:rsidRDefault="00776F04" w:rsidP="00EB718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Вассинского сельсовета</w:t>
      </w:r>
    </w:p>
    <w:p w:rsidR="00EB7181" w:rsidRPr="00776F04" w:rsidRDefault="00EB7181" w:rsidP="00EB7181">
      <w:pPr>
        <w:spacing w:after="0" w:line="240" w:lineRule="auto"/>
        <w:contextualSpacing/>
        <w:jc w:val="right"/>
        <w:rPr>
          <w:rFonts w:ascii="Times New Roman" w:hAnsi="Times New Roman" w:cs="Times New Roman"/>
          <w:sz w:val="24"/>
          <w:szCs w:val="24"/>
        </w:rPr>
      </w:pPr>
      <w:r w:rsidRPr="00776F04">
        <w:rPr>
          <w:rFonts w:ascii="Times New Roman" w:hAnsi="Times New Roman" w:cs="Times New Roman"/>
          <w:sz w:val="24"/>
          <w:szCs w:val="24"/>
        </w:rPr>
        <w:t>Тогучинского района</w:t>
      </w:r>
    </w:p>
    <w:p w:rsidR="00EB7181" w:rsidRPr="00776F04" w:rsidRDefault="00EB7181" w:rsidP="00EB7181">
      <w:pPr>
        <w:spacing w:after="0" w:line="240" w:lineRule="auto"/>
        <w:contextualSpacing/>
        <w:jc w:val="right"/>
        <w:rPr>
          <w:rFonts w:ascii="Times New Roman" w:hAnsi="Times New Roman" w:cs="Times New Roman"/>
          <w:sz w:val="24"/>
          <w:szCs w:val="24"/>
        </w:rPr>
      </w:pPr>
      <w:r w:rsidRPr="00776F04">
        <w:rPr>
          <w:rFonts w:ascii="Times New Roman" w:hAnsi="Times New Roman" w:cs="Times New Roman"/>
          <w:sz w:val="24"/>
          <w:szCs w:val="24"/>
        </w:rPr>
        <w:t>Новосибирской области</w:t>
      </w:r>
    </w:p>
    <w:p w:rsidR="00EB7181" w:rsidRPr="00187BCD" w:rsidRDefault="00EB7181" w:rsidP="00EB7181">
      <w:pPr>
        <w:spacing w:after="0" w:line="240" w:lineRule="auto"/>
        <w:contextualSpacing/>
        <w:jc w:val="right"/>
        <w:rPr>
          <w:rFonts w:ascii="Times New Roman" w:hAnsi="Times New Roman" w:cs="Times New Roman"/>
          <w:sz w:val="28"/>
          <w:szCs w:val="24"/>
        </w:rPr>
      </w:pPr>
    </w:p>
    <w:p w:rsidR="00EB7181" w:rsidRPr="00187BCD" w:rsidRDefault="00EB7181" w:rsidP="00EB7181">
      <w:pPr>
        <w:spacing w:after="0" w:line="240" w:lineRule="auto"/>
        <w:contextualSpacing/>
        <w:jc w:val="center"/>
        <w:rPr>
          <w:rFonts w:ascii="Times New Roman" w:hAnsi="Times New Roman" w:cs="Times New Roman"/>
          <w:sz w:val="28"/>
          <w:szCs w:val="28"/>
        </w:rPr>
      </w:pPr>
      <w:r w:rsidRPr="00187BCD">
        <w:rPr>
          <w:rFonts w:ascii="Times New Roman" w:hAnsi="Times New Roman" w:cs="Times New Roman"/>
          <w:sz w:val="28"/>
          <w:szCs w:val="28"/>
        </w:rPr>
        <w:t>СВЕДЕНИЯ</w:t>
      </w:r>
    </w:p>
    <w:p w:rsidR="00EB7181" w:rsidRPr="00187BCD" w:rsidRDefault="00EB7181" w:rsidP="00EB7181">
      <w:pPr>
        <w:spacing w:after="0" w:line="240" w:lineRule="auto"/>
        <w:contextualSpacing/>
        <w:jc w:val="center"/>
        <w:rPr>
          <w:rFonts w:ascii="Times New Roman" w:hAnsi="Times New Roman" w:cs="Times New Roman"/>
          <w:sz w:val="28"/>
          <w:szCs w:val="28"/>
        </w:rPr>
      </w:pPr>
      <w:r w:rsidRPr="00187BCD">
        <w:rPr>
          <w:rFonts w:ascii="Times New Roman" w:hAnsi="Times New Roman" w:cs="Times New Roman"/>
          <w:sz w:val="28"/>
          <w:szCs w:val="28"/>
        </w:rPr>
        <w:t xml:space="preserve">о муниципальном служащем (гражданине), включаемом в состав муниципального резерва управленческих кадров </w:t>
      </w:r>
      <w:r w:rsidR="00776F04">
        <w:rPr>
          <w:rFonts w:ascii="Times New Roman" w:hAnsi="Times New Roman" w:cs="Times New Roman"/>
          <w:sz w:val="28"/>
          <w:szCs w:val="28"/>
        </w:rPr>
        <w:t xml:space="preserve">Вассинского сельсовета </w:t>
      </w:r>
      <w:r w:rsidRPr="00187BCD">
        <w:rPr>
          <w:rFonts w:ascii="Times New Roman" w:hAnsi="Times New Roman" w:cs="Times New Roman"/>
          <w:sz w:val="28"/>
          <w:szCs w:val="28"/>
        </w:rPr>
        <w:t>Тогучинского района Новосибирской области</w:t>
      </w:r>
    </w:p>
    <w:p w:rsidR="00EB7181" w:rsidRPr="00187BCD" w:rsidRDefault="00EB7181" w:rsidP="00EB7181">
      <w:pPr>
        <w:spacing w:after="0" w:line="240" w:lineRule="auto"/>
        <w:contextualSpacing/>
        <w:jc w:val="center"/>
        <w:rPr>
          <w:rFonts w:ascii="Times New Roman" w:hAnsi="Times New Roman" w:cs="Times New Roman"/>
          <w:b/>
          <w:sz w:val="28"/>
          <w:szCs w:val="28"/>
        </w:rPr>
      </w:pPr>
    </w:p>
    <w:tbl>
      <w:tblPr>
        <w:tblW w:w="928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599"/>
        <w:gridCol w:w="3690"/>
      </w:tblGrid>
      <w:tr w:rsidR="00EB7181" w:rsidRPr="00187BCD" w:rsidTr="00EB7181">
        <w:trPr>
          <w:trHeight w:val="264"/>
        </w:trPr>
        <w:tc>
          <w:tcPr>
            <w:tcW w:w="5599" w:type="dxa"/>
            <w:tcBorders>
              <w:top w:val="single" w:sz="4" w:space="0" w:color="auto"/>
              <w:bottom w:val="single" w:sz="4" w:space="0" w:color="auto"/>
              <w:right w:val="single" w:sz="4" w:space="0" w:color="auto"/>
            </w:tcBorders>
          </w:tcPr>
          <w:p w:rsidR="00EB7181" w:rsidRPr="00187BCD" w:rsidRDefault="00EB7181" w:rsidP="00EB718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187BCD">
              <w:rPr>
                <w:rFonts w:ascii="Times New Roman CYR" w:eastAsiaTheme="minorEastAsia" w:hAnsi="Times New Roman CYR" w:cs="Times New Roman CYR"/>
                <w:sz w:val="24"/>
                <w:szCs w:val="24"/>
                <w:lang w:eastAsia="ru-RU"/>
              </w:rPr>
              <w:t>1. Фамилия, имя, отчество (при наличии)</w:t>
            </w:r>
          </w:p>
        </w:tc>
        <w:tc>
          <w:tcPr>
            <w:tcW w:w="3690" w:type="dxa"/>
            <w:tcBorders>
              <w:top w:val="single" w:sz="4" w:space="0" w:color="auto"/>
              <w:left w:val="single" w:sz="4" w:space="0" w:color="auto"/>
              <w:bottom w:val="single" w:sz="4" w:space="0" w:color="auto"/>
            </w:tcBorders>
          </w:tcPr>
          <w:p w:rsidR="00EB7181" w:rsidRPr="00187BCD" w:rsidRDefault="00EB7181" w:rsidP="00EB718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EB7181" w:rsidRPr="00187BCD" w:rsidTr="00EB7181">
        <w:trPr>
          <w:trHeight w:val="543"/>
        </w:trPr>
        <w:tc>
          <w:tcPr>
            <w:tcW w:w="5599" w:type="dxa"/>
            <w:tcBorders>
              <w:top w:val="single" w:sz="4" w:space="0" w:color="auto"/>
              <w:bottom w:val="single" w:sz="4" w:space="0" w:color="auto"/>
              <w:right w:val="single" w:sz="4" w:space="0" w:color="auto"/>
            </w:tcBorders>
          </w:tcPr>
          <w:p w:rsidR="00EB7181" w:rsidRPr="00187BCD" w:rsidRDefault="00EB7181" w:rsidP="00EB718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187BCD">
              <w:rPr>
                <w:rFonts w:ascii="Times New Roman CYR" w:eastAsiaTheme="minorEastAsia" w:hAnsi="Times New Roman CYR" w:cs="Times New Roman CYR"/>
                <w:sz w:val="24"/>
                <w:szCs w:val="24"/>
                <w:lang w:eastAsia="ru-RU"/>
              </w:rPr>
              <w:t xml:space="preserve">2. </w:t>
            </w:r>
            <w:r>
              <w:rPr>
                <w:rFonts w:ascii="Times New Roman CYR" w:eastAsiaTheme="minorEastAsia" w:hAnsi="Times New Roman CYR" w:cs="Times New Roman CYR"/>
                <w:sz w:val="24"/>
                <w:szCs w:val="24"/>
                <w:lang w:eastAsia="ru-RU"/>
              </w:rPr>
              <w:t>Д</w:t>
            </w:r>
            <w:r w:rsidRPr="00187BCD">
              <w:rPr>
                <w:rFonts w:ascii="Times New Roman CYR" w:eastAsiaTheme="minorEastAsia" w:hAnsi="Times New Roman CYR" w:cs="Times New Roman CYR"/>
                <w:sz w:val="24"/>
                <w:szCs w:val="24"/>
                <w:lang w:eastAsia="ru-RU"/>
              </w:rPr>
              <w:t>ол</w:t>
            </w:r>
            <w:r>
              <w:rPr>
                <w:rFonts w:ascii="Times New Roman CYR" w:eastAsiaTheme="minorEastAsia" w:hAnsi="Times New Roman CYR" w:cs="Times New Roman CYR"/>
                <w:sz w:val="24"/>
                <w:szCs w:val="24"/>
                <w:lang w:eastAsia="ru-RU"/>
              </w:rPr>
              <w:t>жность, место работы гражданина</w:t>
            </w:r>
          </w:p>
        </w:tc>
        <w:tc>
          <w:tcPr>
            <w:tcW w:w="3690" w:type="dxa"/>
            <w:tcBorders>
              <w:top w:val="single" w:sz="4" w:space="0" w:color="auto"/>
              <w:left w:val="single" w:sz="4" w:space="0" w:color="auto"/>
              <w:bottom w:val="single" w:sz="4" w:space="0" w:color="auto"/>
            </w:tcBorders>
          </w:tcPr>
          <w:p w:rsidR="00EB7181" w:rsidRPr="00187BCD" w:rsidRDefault="00EB7181" w:rsidP="00EB718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EB7181" w:rsidRPr="00187BCD" w:rsidTr="00EB7181">
        <w:trPr>
          <w:trHeight w:val="264"/>
        </w:trPr>
        <w:tc>
          <w:tcPr>
            <w:tcW w:w="5599" w:type="dxa"/>
            <w:tcBorders>
              <w:top w:val="single" w:sz="4" w:space="0" w:color="auto"/>
              <w:bottom w:val="single" w:sz="4" w:space="0" w:color="auto"/>
              <w:right w:val="single" w:sz="4" w:space="0" w:color="auto"/>
            </w:tcBorders>
          </w:tcPr>
          <w:p w:rsidR="00EB7181" w:rsidRPr="00187BCD" w:rsidRDefault="00EB7181" w:rsidP="00EB718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187BCD">
              <w:rPr>
                <w:rFonts w:ascii="Times New Roman CYR" w:eastAsiaTheme="minorEastAsia" w:hAnsi="Times New Roman CYR" w:cs="Times New Roman CYR"/>
                <w:sz w:val="24"/>
                <w:szCs w:val="24"/>
                <w:lang w:eastAsia="ru-RU"/>
              </w:rPr>
              <w:t>3. Дата назначения на должность</w:t>
            </w:r>
          </w:p>
        </w:tc>
        <w:tc>
          <w:tcPr>
            <w:tcW w:w="3690" w:type="dxa"/>
            <w:tcBorders>
              <w:top w:val="single" w:sz="4" w:space="0" w:color="auto"/>
              <w:left w:val="single" w:sz="4" w:space="0" w:color="auto"/>
              <w:bottom w:val="single" w:sz="4" w:space="0" w:color="auto"/>
            </w:tcBorders>
          </w:tcPr>
          <w:p w:rsidR="00EB7181" w:rsidRPr="00187BCD" w:rsidRDefault="00EB7181" w:rsidP="00EB718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EB7181" w:rsidRPr="00187BCD" w:rsidTr="00EB7181">
        <w:trPr>
          <w:trHeight w:val="264"/>
        </w:trPr>
        <w:tc>
          <w:tcPr>
            <w:tcW w:w="5599" w:type="dxa"/>
            <w:tcBorders>
              <w:top w:val="single" w:sz="4" w:space="0" w:color="auto"/>
              <w:bottom w:val="single" w:sz="4" w:space="0" w:color="auto"/>
              <w:right w:val="single" w:sz="4" w:space="0" w:color="auto"/>
            </w:tcBorders>
          </w:tcPr>
          <w:p w:rsidR="00EB7181" w:rsidRPr="00187BCD" w:rsidRDefault="00EB7181" w:rsidP="00EB718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187BCD">
              <w:rPr>
                <w:rFonts w:ascii="Times New Roman CYR" w:eastAsiaTheme="minorEastAsia" w:hAnsi="Times New Roman CYR" w:cs="Times New Roman CYR"/>
                <w:sz w:val="24"/>
                <w:szCs w:val="24"/>
                <w:lang w:eastAsia="ru-RU"/>
              </w:rPr>
              <w:t>4. Число, месяц, год рождения</w:t>
            </w:r>
          </w:p>
        </w:tc>
        <w:tc>
          <w:tcPr>
            <w:tcW w:w="3690" w:type="dxa"/>
            <w:tcBorders>
              <w:top w:val="single" w:sz="4" w:space="0" w:color="auto"/>
              <w:left w:val="single" w:sz="4" w:space="0" w:color="auto"/>
              <w:bottom w:val="single" w:sz="4" w:space="0" w:color="auto"/>
            </w:tcBorders>
          </w:tcPr>
          <w:p w:rsidR="00EB7181" w:rsidRPr="00187BCD" w:rsidRDefault="00EB7181" w:rsidP="00EB718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EB7181" w:rsidRPr="00187BCD" w:rsidTr="00EB7181">
        <w:trPr>
          <w:trHeight w:val="808"/>
        </w:trPr>
        <w:tc>
          <w:tcPr>
            <w:tcW w:w="5599" w:type="dxa"/>
            <w:tcBorders>
              <w:top w:val="single" w:sz="4" w:space="0" w:color="auto"/>
              <w:bottom w:val="single" w:sz="4" w:space="0" w:color="auto"/>
              <w:right w:val="single" w:sz="4" w:space="0" w:color="auto"/>
            </w:tcBorders>
          </w:tcPr>
          <w:p w:rsidR="00EB7181" w:rsidRPr="00187BCD" w:rsidRDefault="00EB7181" w:rsidP="00EB718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187BCD">
              <w:rPr>
                <w:rFonts w:ascii="Times New Roman CYR" w:eastAsiaTheme="minorEastAsia" w:hAnsi="Times New Roman CYR" w:cs="Times New Roman CYR"/>
                <w:sz w:val="24"/>
                <w:szCs w:val="24"/>
                <w:lang w:eastAsia="ru-RU"/>
              </w:rPr>
              <w:t>5. Гражданство (если изменялось, то указать, когда и по какой причине, если имеется гражданство другого государства - указать)</w:t>
            </w:r>
          </w:p>
        </w:tc>
        <w:tc>
          <w:tcPr>
            <w:tcW w:w="3690" w:type="dxa"/>
            <w:tcBorders>
              <w:top w:val="single" w:sz="4" w:space="0" w:color="auto"/>
              <w:left w:val="single" w:sz="4" w:space="0" w:color="auto"/>
              <w:bottom w:val="single" w:sz="4" w:space="0" w:color="auto"/>
            </w:tcBorders>
          </w:tcPr>
          <w:p w:rsidR="00EB7181" w:rsidRPr="00187BCD" w:rsidRDefault="00EB7181" w:rsidP="00EB718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EB7181" w:rsidRPr="00187BCD" w:rsidTr="00EB7181">
        <w:trPr>
          <w:trHeight w:val="264"/>
        </w:trPr>
        <w:tc>
          <w:tcPr>
            <w:tcW w:w="5599" w:type="dxa"/>
            <w:tcBorders>
              <w:top w:val="single" w:sz="4" w:space="0" w:color="auto"/>
              <w:bottom w:val="single" w:sz="4" w:space="0" w:color="auto"/>
              <w:right w:val="single" w:sz="4" w:space="0" w:color="auto"/>
            </w:tcBorders>
          </w:tcPr>
          <w:p w:rsidR="00EB7181" w:rsidRPr="00187BCD" w:rsidRDefault="00EB7181" w:rsidP="00EB718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187BCD">
              <w:rPr>
                <w:rFonts w:ascii="Times New Roman CYR" w:eastAsiaTheme="minorEastAsia" w:hAnsi="Times New Roman CYR" w:cs="Times New Roman CYR"/>
                <w:sz w:val="24"/>
                <w:szCs w:val="24"/>
                <w:lang w:eastAsia="ru-RU"/>
              </w:rPr>
              <w:t>6. Уровень образования</w:t>
            </w:r>
          </w:p>
        </w:tc>
        <w:tc>
          <w:tcPr>
            <w:tcW w:w="3690" w:type="dxa"/>
            <w:tcBorders>
              <w:top w:val="single" w:sz="4" w:space="0" w:color="auto"/>
              <w:left w:val="single" w:sz="4" w:space="0" w:color="auto"/>
              <w:bottom w:val="single" w:sz="4" w:space="0" w:color="auto"/>
            </w:tcBorders>
          </w:tcPr>
          <w:p w:rsidR="00EB7181" w:rsidRPr="00187BCD" w:rsidRDefault="00EB7181" w:rsidP="00EB718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EB7181" w:rsidRPr="00187BCD" w:rsidTr="00EB7181">
        <w:trPr>
          <w:trHeight w:val="529"/>
        </w:trPr>
        <w:tc>
          <w:tcPr>
            <w:tcW w:w="5599" w:type="dxa"/>
            <w:tcBorders>
              <w:top w:val="single" w:sz="4" w:space="0" w:color="auto"/>
              <w:bottom w:val="single" w:sz="4" w:space="0" w:color="auto"/>
              <w:right w:val="single" w:sz="4" w:space="0" w:color="auto"/>
            </w:tcBorders>
          </w:tcPr>
          <w:p w:rsidR="00EB7181" w:rsidRPr="00187BCD" w:rsidRDefault="00EB7181" w:rsidP="00EB718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187BCD">
              <w:rPr>
                <w:rFonts w:ascii="Times New Roman CYR" w:eastAsiaTheme="minorEastAsia" w:hAnsi="Times New Roman CYR" w:cs="Times New Roman CYR"/>
                <w:sz w:val="24"/>
                <w:szCs w:val="24"/>
                <w:lang w:eastAsia="ru-RU"/>
              </w:rPr>
              <w:t>6.1. Наименование образовательной организации, дата окончания обучения</w:t>
            </w:r>
          </w:p>
        </w:tc>
        <w:tc>
          <w:tcPr>
            <w:tcW w:w="3690" w:type="dxa"/>
            <w:tcBorders>
              <w:top w:val="single" w:sz="4" w:space="0" w:color="auto"/>
              <w:left w:val="single" w:sz="4" w:space="0" w:color="auto"/>
              <w:bottom w:val="single" w:sz="4" w:space="0" w:color="auto"/>
            </w:tcBorders>
          </w:tcPr>
          <w:p w:rsidR="00EB7181" w:rsidRPr="00187BCD" w:rsidRDefault="00EB7181" w:rsidP="00EB718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EB7181" w:rsidRPr="00187BCD" w:rsidTr="00EB7181">
        <w:trPr>
          <w:trHeight w:val="543"/>
        </w:trPr>
        <w:tc>
          <w:tcPr>
            <w:tcW w:w="5599" w:type="dxa"/>
            <w:tcBorders>
              <w:top w:val="single" w:sz="4" w:space="0" w:color="auto"/>
              <w:bottom w:val="single" w:sz="4" w:space="0" w:color="auto"/>
              <w:right w:val="single" w:sz="4" w:space="0" w:color="auto"/>
            </w:tcBorders>
          </w:tcPr>
          <w:p w:rsidR="00EB7181" w:rsidRPr="00187BCD" w:rsidRDefault="00EB7181" w:rsidP="00EB718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187BCD">
              <w:rPr>
                <w:rFonts w:ascii="Times New Roman CYR" w:eastAsiaTheme="minorEastAsia" w:hAnsi="Times New Roman CYR" w:cs="Times New Roman CYR"/>
                <w:sz w:val="24"/>
                <w:szCs w:val="24"/>
                <w:lang w:eastAsia="ru-RU"/>
              </w:rPr>
              <w:t>6.2. Направление подготовки или специальность по диплому</w:t>
            </w:r>
          </w:p>
        </w:tc>
        <w:tc>
          <w:tcPr>
            <w:tcW w:w="3690" w:type="dxa"/>
            <w:tcBorders>
              <w:top w:val="single" w:sz="4" w:space="0" w:color="auto"/>
              <w:left w:val="single" w:sz="4" w:space="0" w:color="auto"/>
              <w:bottom w:val="single" w:sz="4" w:space="0" w:color="auto"/>
            </w:tcBorders>
          </w:tcPr>
          <w:p w:rsidR="00EB7181" w:rsidRPr="00187BCD" w:rsidRDefault="00EB7181" w:rsidP="00EB718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EB7181" w:rsidRPr="00187BCD" w:rsidTr="00EB7181">
        <w:trPr>
          <w:trHeight w:val="264"/>
        </w:trPr>
        <w:tc>
          <w:tcPr>
            <w:tcW w:w="5599" w:type="dxa"/>
            <w:tcBorders>
              <w:top w:val="single" w:sz="4" w:space="0" w:color="auto"/>
              <w:bottom w:val="single" w:sz="4" w:space="0" w:color="auto"/>
              <w:right w:val="single" w:sz="4" w:space="0" w:color="auto"/>
            </w:tcBorders>
          </w:tcPr>
          <w:p w:rsidR="00EB7181" w:rsidRPr="00187BCD" w:rsidRDefault="00EB7181" w:rsidP="00EB718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187BCD">
              <w:rPr>
                <w:rFonts w:ascii="Times New Roman CYR" w:eastAsiaTheme="minorEastAsia" w:hAnsi="Times New Roman CYR" w:cs="Times New Roman CYR"/>
                <w:sz w:val="24"/>
                <w:szCs w:val="24"/>
                <w:lang w:eastAsia="ru-RU"/>
              </w:rPr>
              <w:t>6.3. Квалификация по диплому</w:t>
            </w:r>
          </w:p>
        </w:tc>
        <w:tc>
          <w:tcPr>
            <w:tcW w:w="3690" w:type="dxa"/>
            <w:tcBorders>
              <w:top w:val="single" w:sz="4" w:space="0" w:color="auto"/>
              <w:left w:val="single" w:sz="4" w:space="0" w:color="auto"/>
              <w:bottom w:val="single" w:sz="4" w:space="0" w:color="auto"/>
            </w:tcBorders>
          </w:tcPr>
          <w:p w:rsidR="00EB7181" w:rsidRPr="00187BCD" w:rsidRDefault="00EB7181" w:rsidP="00EB718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EB7181" w:rsidRPr="00187BCD" w:rsidTr="00EB7181">
        <w:trPr>
          <w:trHeight w:val="529"/>
        </w:trPr>
        <w:tc>
          <w:tcPr>
            <w:tcW w:w="5599" w:type="dxa"/>
            <w:tcBorders>
              <w:top w:val="single" w:sz="4" w:space="0" w:color="auto"/>
              <w:bottom w:val="single" w:sz="4" w:space="0" w:color="auto"/>
              <w:right w:val="single" w:sz="4" w:space="0" w:color="auto"/>
            </w:tcBorders>
          </w:tcPr>
          <w:p w:rsidR="00EB7181" w:rsidRPr="00187BCD" w:rsidRDefault="00EB7181" w:rsidP="00EB718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187BCD">
              <w:rPr>
                <w:rFonts w:ascii="Times New Roman CYR" w:eastAsiaTheme="minorEastAsia" w:hAnsi="Times New Roman CYR" w:cs="Times New Roman CYR"/>
                <w:sz w:val="24"/>
                <w:szCs w:val="24"/>
                <w:lang w:eastAsia="ru-RU"/>
              </w:rPr>
              <w:t>6.4. Ученая степень, ученое звание (кем и когда присвоены)</w:t>
            </w:r>
          </w:p>
        </w:tc>
        <w:tc>
          <w:tcPr>
            <w:tcW w:w="3690" w:type="dxa"/>
            <w:tcBorders>
              <w:top w:val="single" w:sz="4" w:space="0" w:color="auto"/>
              <w:left w:val="single" w:sz="4" w:space="0" w:color="auto"/>
              <w:bottom w:val="single" w:sz="4" w:space="0" w:color="auto"/>
            </w:tcBorders>
          </w:tcPr>
          <w:p w:rsidR="00EB7181" w:rsidRPr="00187BCD" w:rsidRDefault="00EB7181" w:rsidP="00EB718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EB7181" w:rsidRPr="00187BCD" w:rsidTr="00EB7181">
        <w:trPr>
          <w:trHeight w:val="543"/>
        </w:trPr>
        <w:tc>
          <w:tcPr>
            <w:tcW w:w="5599" w:type="dxa"/>
            <w:tcBorders>
              <w:top w:val="single" w:sz="4" w:space="0" w:color="auto"/>
              <w:bottom w:val="single" w:sz="4" w:space="0" w:color="auto"/>
              <w:right w:val="single" w:sz="4" w:space="0" w:color="auto"/>
            </w:tcBorders>
          </w:tcPr>
          <w:p w:rsidR="00EB7181" w:rsidRPr="00187BCD" w:rsidRDefault="00EB7181" w:rsidP="00EB718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187BCD">
              <w:rPr>
                <w:rFonts w:ascii="Times New Roman CYR" w:eastAsiaTheme="minorEastAsia" w:hAnsi="Times New Roman CYR" w:cs="Times New Roman CYR"/>
                <w:sz w:val="24"/>
                <w:szCs w:val="24"/>
                <w:lang w:eastAsia="ru-RU"/>
              </w:rPr>
              <w:t>7. Какими иностранными языками и языками народов Российской Федерации владеет и в какой степени</w:t>
            </w:r>
          </w:p>
        </w:tc>
        <w:tc>
          <w:tcPr>
            <w:tcW w:w="3690" w:type="dxa"/>
            <w:tcBorders>
              <w:top w:val="single" w:sz="4" w:space="0" w:color="auto"/>
              <w:left w:val="single" w:sz="4" w:space="0" w:color="auto"/>
              <w:bottom w:val="single" w:sz="4" w:space="0" w:color="auto"/>
            </w:tcBorders>
          </w:tcPr>
          <w:p w:rsidR="00EB7181" w:rsidRPr="00187BCD" w:rsidRDefault="00EB7181" w:rsidP="00EB718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EB7181" w:rsidRPr="00187BCD" w:rsidTr="00EB7181">
        <w:trPr>
          <w:trHeight w:val="529"/>
        </w:trPr>
        <w:tc>
          <w:tcPr>
            <w:tcW w:w="5599" w:type="dxa"/>
            <w:tcBorders>
              <w:top w:val="single" w:sz="4" w:space="0" w:color="auto"/>
              <w:bottom w:val="single" w:sz="4" w:space="0" w:color="auto"/>
              <w:right w:val="single" w:sz="4" w:space="0" w:color="auto"/>
            </w:tcBorders>
          </w:tcPr>
          <w:p w:rsidR="00EB7181" w:rsidRPr="00187BCD" w:rsidRDefault="00EB7181" w:rsidP="00EB718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187BCD">
              <w:rPr>
                <w:rFonts w:ascii="Times New Roman CYR" w:eastAsiaTheme="minorEastAsia" w:hAnsi="Times New Roman CYR" w:cs="Times New Roman CYR"/>
                <w:sz w:val="24"/>
                <w:szCs w:val="24"/>
                <w:lang w:eastAsia="ru-RU"/>
              </w:rPr>
              <w:t>8. Государственные награды, иные награды и знаки отличия</w:t>
            </w:r>
          </w:p>
        </w:tc>
        <w:tc>
          <w:tcPr>
            <w:tcW w:w="3690" w:type="dxa"/>
            <w:tcBorders>
              <w:top w:val="single" w:sz="4" w:space="0" w:color="auto"/>
              <w:left w:val="single" w:sz="4" w:space="0" w:color="auto"/>
              <w:bottom w:val="single" w:sz="4" w:space="0" w:color="auto"/>
            </w:tcBorders>
          </w:tcPr>
          <w:p w:rsidR="00EB7181" w:rsidRPr="00187BCD" w:rsidRDefault="00EB7181" w:rsidP="00EB718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EB7181" w:rsidRPr="00187BCD" w:rsidTr="00EB7181">
        <w:trPr>
          <w:trHeight w:val="529"/>
        </w:trPr>
        <w:tc>
          <w:tcPr>
            <w:tcW w:w="5599" w:type="dxa"/>
            <w:tcBorders>
              <w:top w:val="single" w:sz="4" w:space="0" w:color="auto"/>
              <w:bottom w:val="single" w:sz="4" w:space="0" w:color="auto"/>
              <w:right w:val="single" w:sz="4" w:space="0" w:color="auto"/>
            </w:tcBorders>
          </w:tcPr>
          <w:p w:rsidR="00EB7181" w:rsidRPr="00187BCD" w:rsidRDefault="00EB7181" w:rsidP="00EB718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187BCD">
              <w:rPr>
                <w:rFonts w:ascii="Times New Roman CYR" w:eastAsiaTheme="minorEastAsia" w:hAnsi="Times New Roman CYR" w:cs="Times New Roman CYR"/>
                <w:sz w:val="24"/>
                <w:szCs w:val="24"/>
                <w:lang w:eastAsia="ru-RU"/>
              </w:rPr>
              <w:t>9. Наличие классного чина, дипломатического ранга, специального звания</w:t>
            </w:r>
          </w:p>
        </w:tc>
        <w:tc>
          <w:tcPr>
            <w:tcW w:w="3690" w:type="dxa"/>
            <w:tcBorders>
              <w:top w:val="single" w:sz="4" w:space="0" w:color="auto"/>
              <w:left w:val="single" w:sz="4" w:space="0" w:color="auto"/>
              <w:bottom w:val="single" w:sz="4" w:space="0" w:color="auto"/>
            </w:tcBorders>
          </w:tcPr>
          <w:p w:rsidR="00EB7181" w:rsidRPr="00187BCD" w:rsidRDefault="00EB7181" w:rsidP="00EB718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EB7181" w:rsidRPr="00187BCD" w:rsidTr="00EB7181">
        <w:trPr>
          <w:trHeight w:val="264"/>
        </w:trPr>
        <w:tc>
          <w:tcPr>
            <w:tcW w:w="5599" w:type="dxa"/>
            <w:tcBorders>
              <w:top w:val="single" w:sz="4" w:space="0" w:color="auto"/>
              <w:bottom w:val="single" w:sz="4" w:space="0" w:color="auto"/>
              <w:right w:val="single" w:sz="4" w:space="0" w:color="auto"/>
            </w:tcBorders>
          </w:tcPr>
          <w:p w:rsidR="00EB7181" w:rsidRPr="00187BCD" w:rsidRDefault="00EB7181" w:rsidP="00EB718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187BCD">
              <w:rPr>
                <w:rFonts w:ascii="Times New Roman CYR" w:eastAsiaTheme="minorEastAsia" w:hAnsi="Times New Roman CYR" w:cs="Times New Roman CYR"/>
                <w:sz w:val="24"/>
                <w:szCs w:val="24"/>
                <w:lang w:eastAsia="ru-RU"/>
              </w:rPr>
              <w:t>10. Отношение к воинской обязанности и воинское звание</w:t>
            </w:r>
          </w:p>
        </w:tc>
        <w:tc>
          <w:tcPr>
            <w:tcW w:w="3690" w:type="dxa"/>
            <w:tcBorders>
              <w:top w:val="single" w:sz="4" w:space="0" w:color="auto"/>
              <w:left w:val="single" w:sz="4" w:space="0" w:color="auto"/>
              <w:bottom w:val="single" w:sz="4" w:space="0" w:color="auto"/>
            </w:tcBorders>
          </w:tcPr>
          <w:p w:rsidR="00EB7181" w:rsidRPr="00187BCD" w:rsidRDefault="00EB7181" w:rsidP="00EB718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EB7181" w:rsidRPr="00187BCD" w:rsidTr="00EB7181">
        <w:trPr>
          <w:trHeight w:val="808"/>
        </w:trPr>
        <w:tc>
          <w:tcPr>
            <w:tcW w:w="5599" w:type="dxa"/>
            <w:tcBorders>
              <w:top w:val="single" w:sz="4" w:space="0" w:color="auto"/>
              <w:bottom w:val="single" w:sz="4" w:space="0" w:color="auto"/>
              <w:right w:val="single" w:sz="4" w:space="0" w:color="auto"/>
            </w:tcBorders>
          </w:tcPr>
          <w:p w:rsidR="00EB7181" w:rsidRPr="00187BCD" w:rsidRDefault="00EB7181" w:rsidP="00EB718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187BCD">
              <w:rPr>
                <w:rFonts w:ascii="Times New Roman CYR" w:eastAsiaTheme="minorEastAsia" w:hAnsi="Times New Roman CYR" w:cs="Times New Roman CYR"/>
                <w:sz w:val="24"/>
                <w:szCs w:val="24"/>
                <w:lang w:eastAsia="ru-RU"/>
              </w:rPr>
              <w:t xml:space="preserve">11. Наличие оформленного допуска к сведениям, составляющим </w:t>
            </w:r>
            <w:hyperlink r:id="rId8" w:history="1">
              <w:r w:rsidRPr="00CD02AE">
                <w:rPr>
                  <w:rFonts w:ascii="Times New Roman CYR" w:eastAsiaTheme="minorEastAsia" w:hAnsi="Times New Roman CYR" w:cs="Times New Roman CYR"/>
                  <w:sz w:val="24"/>
                  <w:szCs w:val="24"/>
                  <w:lang w:eastAsia="ru-RU"/>
                </w:rPr>
                <w:t>государственную тайну</w:t>
              </w:r>
            </w:hyperlink>
            <w:r w:rsidRPr="00187BCD">
              <w:rPr>
                <w:rFonts w:ascii="Times New Roman CYR" w:eastAsiaTheme="minorEastAsia" w:hAnsi="Times New Roman CYR" w:cs="Times New Roman CYR"/>
                <w:sz w:val="24"/>
                <w:szCs w:val="24"/>
                <w:lang w:eastAsia="ru-RU"/>
              </w:rPr>
              <w:t>, за период работы, службы, учебы (его форма, номер и дата)</w:t>
            </w:r>
          </w:p>
        </w:tc>
        <w:tc>
          <w:tcPr>
            <w:tcW w:w="3690" w:type="dxa"/>
            <w:tcBorders>
              <w:top w:val="single" w:sz="4" w:space="0" w:color="auto"/>
              <w:left w:val="single" w:sz="4" w:space="0" w:color="auto"/>
              <w:bottom w:val="single" w:sz="4" w:space="0" w:color="auto"/>
            </w:tcBorders>
          </w:tcPr>
          <w:p w:rsidR="00EB7181" w:rsidRPr="00187BCD" w:rsidRDefault="00EB7181" w:rsidP="00EB718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EB7181" w:rsidRPr="00187BCD" w:rsidTr="00EB7181">
        <w:trPr>
          <w:trHeight w:val="264"/>
        </w:trPr>
        <w:tc>
          <w:tcPr>
            <w:tcW w:w="5599" w:type="dxa"/>
            <w:tcBorders>
              <w:top w:val="single" w:sz="4" w:space="0" w:color="auto"/>
              <w:bottom w:val="single" w:sz="4" w:space="0" w:color="auto"/>
              <w:right w:val="single" w:sz="4" w:space="0" w:color="auto"/>
            </w:tcBorders>
          </w:tcPr>
          <w:p w:rsidR="00EB7181" w:rsidRPr="00187BCD" w:rsidRDefault="00EB7181" w:rsidP="00EB718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187BCD">
              <w:rPr>
                <w:rFonts w:ascii="Times New Roman CYR" w:eastAsiaTheme="minorEastAsia" w:hAnsi="Times New Roman CYR" w:cs="Times New Roman CYR"/>
                <w:sz w:val="24"/>
                <w:szCs w:val="24"/>
                <w:lang w:eastAsia="ru-RU"/>
              </w:rPr>
              <w:t>12. Стаж муниципальной службы (лет)</w:t>
            </w:r>
          </w:p>
        </w:tc>
        <w:tc>
          <w:tcPr>
            <w:tcW w:w="3690" w:type="dxa"/>
            <w:tcBorders>
              <w:top w:val="single" w:sz="4" w:space="0" w:color="auto"/>
              <w:left w:val="single" w:sz="4" w:space="0" w:color="auto"/>
              <w:bottom w:val="single" w:sz="4" w:space="0" w:color="auto"/>
            </w:tcBorders>
          </w:tcPr>
          <w:p w:rsidR="00EB7181" w:rsidRPr="00187BCD" w:rsidRDefault="00EB7181" w:rsidP="00EB718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EB7181" w:rsidRPr="00187BCD" w:rsidTr="00EB7181">
        <w:trPr>
          <w:trHeight w:val="264"/>
        </w:trPr>
        <w:tc>
          <w:tcPr>
            <w:tcW w:w="5599" w:type="dxa"/>
            <w:tcBorders>
              <w:top w:val="single" w:sz="4" w:space="0" w:color="auto"/>
              <w:bottom w:val="single" w:sz="4" w:space="0" w:color="auto"/>
              <w:right w:val="single" w:sz="4" w:space="0" w:color="auto"/>
            </w:tcBorders>
          </w:tcPr>
          <w:p w:rsidR="00EB7181" w:rsidRPr="00187BCD" w:rsidRDefault="00EB7181" w:rsidP="00EB718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187BCD">
              <w:rPr>
                <w:rFonts w:ascii="Times New Roman CYR" w:eastAsiaTheme="minorEastAsia" w:hAnsi="Times New Roman CYR" w:cs="Times New Roman CYR"/>
                <w:sz w:val="24"/>
                <w:szCs w:val="24"/>
                <w:lang w:eastAsia="ru-RU"/>
              </w:rPr>
              <w:t>13. Стаж работы по специальности (лет)</w:t>
            </w:r>
          </w:p>
        </w:tc>
        <w:tc>
          <w:tcPr>
            <w:tcW w:w="3690" w:type="dxa"/>
            <w:tcBorders>
              <w:top w:val="single" w:sz="4" w:space="0" w:color="auto"/>
              <w:left w:val="single" w:sz="4" w:space="0" w:color="auto"/>
              <w:bottom w:val="single" w:sz="4" w:space="0" w:color="auto"/>
            </w:tcBorders>
          </w:tcPr>
          <w:p w:rsidR="00EB7181" w:rsidRPr="00187BCD" w:rsidRDefault="00EB7181" w:rsidP="00EB718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EB7181" w:rsidRPr="00187BCD" w:rsidTr="00EB7181">
        <w:trPr>
          <w:trHeight w:val="279"/>
        </w:trPr>
        <w:tc>
          <w:tcPr>
            <w:tcW w:w="5599" w:type="dxa"/>
            <w:tcBorders>
              <w:top w:val="single" w:sz="4" w:space="0" w:color="auto"/>
              <w:bottom w:val="single" w:sz="4" w:space="0" w:color="auto"/>
              <w:right w:val="single" w:sz="4" w:space="0" w:color="auto"/>
            </w:tcBorders>
          </w:tcPr>
          <w:p w:rsidR="00EB7181" w:rsidRPr="00187BCD" w:rsidRDefault="00EB7181" w:rsidP="00EB718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187BCD">
              <w:rPr>
                <w:rFonts w:ascii="Times New Roman CYR" w:eastAsiaTheme="minorEastAsia" w:hAnsi="Times New Roman CYR" w:cs="Times New Roman CYR"/>
                <w:sz w:val="24"/>
                <w:szCs w:val="24"/>
                <w:lang w:eastAsia="ru-RU"/>
              </w:rPr>
              <w:t>14. Навыки работы с оргтехникой</w:t>
            </w:r>
          </w:p>
        </w:tc>
        <w:tc>
          <w:tcPr>
            <w:tcW w:w="3690" w:type="dxa"/>
            <w:tcBorders>
              <w:top w:val="single" w:sz="4" w:space="0" w:color="auto"/>
              <w:left w:val="single" w:sz="4" w:space="0" w:color="auto"/>
              <w:bottom w:val="single" w:sz="4" w:space="0" w:color="auto"/>
            </w:tcBorders>
          </w:tcPr>
          <w:p w:rsidR="00EB7181" w:rsidRPr="00187BCD" w:rsidRDefault="00EB7181" w:rsidP="00EB718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EB7181" w:rsidRPr="00187BCD" w:rsidTr="00EB7181">
        <w:trPr>
          <w:trHeight w:val="529"/>
        </w:trPr>
        <w:tc>
          <w:tcPr>
            <w:tcW w:w="5599" w:type="dxa"/>
            <w:tcBorders>
              <w:top w:val="single" w:sz="4" w:space="0" w:color="auto"/>
              <w:bottom w:val="single" w:sz="4" w:space="0" w:color="auto"/>
              <w:right w:val="single" w:sz="4" w:space="0" w:color="auto"/>
            </w:tcBorders>
          </w:tcPr>
          <w:p w:rsidR="00EB7181" w:rsidRPr="00187BCD" w:rsidRDefault="00EB7181" w:rsidP="00EB718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187BCD">
              <w:rPr>
                <w:rFonts w:ascii="Times New Roman CYR" w:eastAsiaTheme="minorEastAsia" w:hAnsi="Times New Roman CYR" w:cs="Times New Roman CYR"/>
                <w:sz w:val="24"/>
                <w:szCs w:val="24"/>
                <w:lang w:eastAsia="ru-RU"/>
              </w:rPr>
              <w:t>15. Адрес (адрес регистрации и фактического проживания)</w:t>
            </w:r>
          </w:p>
        </w:tc>
        <w:tc>
          <w:tcPr>
            <w:tcW w:w="3690" w:type="dxa"/>
            <w:tcBorders>
              <w:top w:val="single" w:sz="4" w:space="0" w:color="auto"/>
              <w:left w:val="single" w:sz="4" w:space="0" w:color="auto"/>
              <w:bottom w:val="single" w:sz="4" w:space="0" w:color="auto"/>
            </w:tcBorders>
          </w:tcPr>
          <w:p w:rsidR="00EB7181" w:rsidRPr="00187BCD" w:rsidRDefault="00EB7181" w:rsidP="00EB718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EB7181" w:rsidRPr="00187BCD" w:rsidTr="00EB7181">
        <w:trPr>
          <w:trHeight w:val="264"/>
        </w:trPr>
        <w:tc>
          <w:tcPr>
            <w:tcW w:w="5599" w:type="dxa"/>
            <w:tcBorders>
              <w:top w:val="single" w:sz="4" w:space="0" w:color="auto"/>
              <w:bottom w:val="single" w:sz="4" w:space="0" w:color="auto"/>
              <w:right w:val="single" w:sz="4" w:space="0" w:color="auto"/>
            </w:tcBorders>
          </w:tcPr>
          <w:p w:rsidR="00EB7181" w:rsidRPr="00187BCD" w:rsidRDefault="00EB7181" w:rsidP="00EB718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187BCD">
              <w:rPr>
                <w:rFonts w:ascii="Times New Roman CYR" w:eastAsiaTheme="minorEastAsia" w:hAnsi="Times New Roman CYR" w:cs="Times New Roman CYR"/>
                <w:sz w:val="24"/>
                <w:szCs w:val="24"/>
                <w:lang w:eastAsia="ru-RU"/>
              </w:rPr>
              <w:t>16. Контактные телефоны либо иной вид связи</w:t>
            </w:r>
          </w:p>
        </w:tc>
        <w:tc>
          <w:tcPr>
            <w:tcW w:w="3690" w:type="dxa"/>
            <w:tcBorders>
              <w:top w:val="single" w:sz="4" w:space="0" w:color="auto"/>
              <w:left w:val="single" w:sz="4" w:space="0" w:color="auto"/>
              <w:bottom w:val="single" w:sz="4" w:space="0" w:color="auto"/>
            </w:tcBorders>
          </w:tcPr>
          <w:p w:rsidR="00EB7181" w:rsidRPr="00187BCD" w:rsidRDefault="00EB7181" w:rsidP="00EB718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bl>
    <w:p w:rsidR="00EB7181" w:rsidRPr="00187BCD" w:rsidRDefault="00EB7181" w:rsidP="00EB7181">
      <w:pPr>
        <w:spacing w:before="360" w:after="0" w:line="240" w:lineRule="auto"/>
        <w:contextualSpacing/>
        <w:rPr>
          <w:rFonts w:ascii="Times New Roman" w:hAnsi="Times New Roman" w:cs="Times New Roman"/>
          <w:sz w:val="24"/>
          <w:szCs w:val="24"/>
        </w:rPr>
      </w:pPr>
    </w:p>
    <w:p w:rsidR="00EB7181" w:rsidRPr="00187BCD" w:rsidRDefault="00EB7181" w:rsidP="00EB7181">
      <w:pPr>
        <w:spacing w:after="0" w:line="240" w:lineRule="auto"/>
        <w:contextualSpacing/>
        <w:jc w:val="both"/>
        <w:rPr>
          <w:rFonts w:ascii="Times New Roman" w:hAnsi="Times New Roman" w:cs="Times New Roman"/>
          <w:sz w:val="28"/>
          <w:szCs w:val="24"/>
        </w:rPr>
      </w:pPr>
    </w:p>
    <w:p w:rsidR="00EB7181" w:rsidRPr="00187BCD" w:rsidRDefault="00EB7181" w:rsidP="00EB7181">
      <w:pPr>
        <w:spacing w:after="0" w:line="240" w:lineRule="auto"/>
        <w:contextualSpacing/>
        <w:jc w:val="both"/>
        <w:rPr>
          <w:rFonts w:ascii="Times New Roman" w:hAnsi="Times New Roman" w:cs="Times New Roman"/>
          <w:sz w:val="28"/>
          <w:szCs w:val="24"/>
        </w:rPr>
      </w:pPr>
      <w:r w:rsidRPr="00187BCD">
        <w:rPr>
          <w:rFonts w:ascii="Times New Roman" w:hAnsi="Times New Roman" w:cs="Times New Roman"/>
          <w:sz w:val="28"/>
          <w:szCs w:val="24"/>
        </w:rPr>
        <w:lastRenderedPageBreak/>
        <w:t>_____/___________/_______</w:t>
      </w:r>
      <w:r w:rsidRPr="00187BCD">
        <w:rPr>
          <w:rFonts w:ascii="Times New Roman" w:hAnsi="Times New Roman" w:cs="Times New Roman"/>
          <w:sz w:val="28"/>
          <w:szCs w:val="24"/>
        </w:rPr>
        <w:tab/>
      </w:r>
      <w:r w:rsidRPr="00187BCD">
        <w:rPr>
          <w:rFonts w:ascii="Times New Roman" w:hAnsi="Times New Roman" w:cs="Times New Roman"/>
          <w:sz w:val="28"/>
          <w:szCs w:val="24"/>
        </w:rPr>
        <w:tab/>
        <w:t xml:space="preserve">    ____________</w:t>
      </w:r>
      <w:r w:rsidRPr="00187BCD">
        <w:rPr>
          <w:rFonts w:ascii="Times New Roman" w:hAnsi="Times New Roman" w:cs="Times New Roman"/>
          <w:sz w:val="28"/>
          <w:szCs w:val="24"/>
        </w:rPr>
        <w:tab/>
      </w:r>
      <w:r w:rsidRPr="00187BCD">
        <w:rPr>
          <w:rFonts w:ascii="Times New Roman" w:hAnsi="Times New Roman" w:cs="Times New Roman"/>
          <w:sz w:val="28"/>
          <w:szCs w:val="24"/>
        </w:rPr>
        <w:tab/>
        <w:t>_______________</w:t>
      </w:r>
    </w:p>
    <w:p w:rsidR="00EB7181" w:rsidRPr="00187BCD" w:rsidRDefault="00EB7181" w:rsidP="00EB7181">
      <w:pPr>
        <w:spacing w:after="0" w:line="240" w:lineRule="auto"/>
        <w:ind w:left="708" w:firstLine="708"/>
        <w:contextualSpacing/>
        <w:jc w:val="both"/>
        <w:rPr>
          <w:rFonts w:ascii="Times New Roman" w:hAnsi="Times New Roman" w:cs="Times New Roman"/>
          <w:i/>
          <w:sz w:val="20"/>
          <w:szCs w:val="24"/>
        </w:rPr>
      </w:pPr>
      <w:r w:rsidRPr="00187BCD">
        <w:rPr>
          <w:rFonts w:ascii="Times New Roman" w:hAnsi="Times New Roman" w:cs="Times New Roman"/>
          <w:i/>
          <w:sz w:val="20"/>
          <w:szCs w:val="24"/>
        </w:rPr>
        <w:t xml:space="preserve">(дата) </w:t>
      </w:r>
      <w:r w:rsidRPr="00187BCD">
        <w:rPr>
          <w:rFonts w:ascii="Times New Roman" w:hAnsi="Times New Roman" w:cs="Times New Roman"/>
          <w:i/>
          <w:sz w:val="20"/>
          <w:szCs w:val="24"/>
        </w:rPr>
        <w:tab/>
      </w:r>
      <w:r w:rsidRPr="00187BCD">
        <w:rPr>
          <w:rFonts w:ascii="Times New Roman" w:hAnsi="Times New Roman" w:cs="Times New Roman"/>
          <w:i/>
          <w:sz w:val="20"/>
          <w:szCs w:val="24"/>
        </w:rPr>
        <w:tab/>
      </w:r>
      <w:r w:rsidRPr="00187BCD">
        <w:rPr>
          <w:rFonts w:ascii="Times New Roman" w:hAnsi="Times New Roman" w:cs="Times New Roman"/>
          <w:i/>
          <w:sz w:val="20"/>
          <w:szCs w:val="24"/>
        </w:rPr>
        <w:tab/>
      </w:r>
      <w:r w:rsidRPr="00187BCD">
        <w:rPr>
          <w:rFonts w:ascii="Times New Roman" w:hAnsi="Times New Roman" w:cs="Times New Roman"/>
          <w:i/>
          <w:sz w:val="20"/>
          <w:szCs w:val="24"/>
        </w:rPr>
        <w:tab/>
      </w:r>
      <w:r w:rsidRPr="00187BCD">
        <w:rPr>
          <w:rFonts w:ascii="Times New Roman" w:hAnsi="Times New Roman" w:cs="Times New Roman"/>
          <w:i/>
          <w:sz w:val="20"/>
          <w:szCs w:val="24"/>
        </w:rPr>
        <w:tab/>
        <w:t>(подпись)</w:t>
      </w:r>
      <w:r w:rsidRPr="00187BCD">
        <w:rPr>
          <w:rFonts w:ascii="Times New Roman" w:hAnsi="Times New Roman" w:cs="Times New Roman"/>
          <w:i/>
          <w:sz w:val="20"/>
          <w:szCs w:val="24"/>
        </w:rPr>
        <w:tab/>
      </w:r>
      <w:r w:rsidRPr="00187BCD">
        <w:rPr>
          <w:rFonts w:ascii="Times New Roman" w:hAnsi="Times New Roman" w:cs="Times New Roman"/>
          <w:i/>
          <w:sz w:val="20"/>
          <w:szCs w:val="24"/>
        </w:rPr>
        <w:tab/>
        <w:t xml:space="preserve"> (расшифровка подписи)</w:t>
      </w:r>
    </w:p>
    <w:p w:rsidR="00EB7181" w:rsidRPr="00187BCD" w:rsidRDefault="00EB7181" w:rsidP="00EB7181">
      <w:pPr>
        <w:spacing w:after="0" w:line="240" w:lineRule="auto"/>
        <w:ind w:left="708" w:firstLine="708"/>
        <w:contextualSpacing/>
        <w:jc w:val="both"/>
        <w:rPr>
          <w:rFonts w:ascii="Times New Roman" w:hAnsi="Times New Roman" w:cs="Times New Roman"/>
          <w:i/>
          <w:sz w:val="20"/>
          <w:szCs w:val="24"/>
        </w:rPr>
      </w:pPr>
    </w:p>
    <w:p w:rsidR="00EB7181" w:rsidRPr="00776F04" w:rsidRDefault="00EB7181" w:rsidP="00EB7181">
      <w:pPr>
        <w:spacing w:after="0" w:line="240" w:lineRule="auto"/>
        <w:contextualSpacing/>
        <w:jc w:val="right"/>
        <w:rPr>
          <w:rFonts w:ascii="Times New Roman" w:hAnsi="Times New Roman" w:cs="Times New Roman"/>
          <w:sz w:val="24"/>
          <w:szCs w:val="24"/>
        </w:rPr>
      </w:pPr>
      <w:r w:rsidRPr="00776F04">
        <w:rPr>
          <w:rFonts w:ascii="Times New Roman" w:hAnsi="Times New Roman" w:cs="Times New Roman"/>
          <w:sz w:val="24"/>
          <w:szCs w:val="24"/>
        </w:rPr>
        <w:t>ПРИЛОЖЕНИЕ № 5</w:t>
      </w:r>
    </w:p>
    <w:p w:rsidR="00EB7181" w:rsidRPr="00776F04" w:rsidRDefault="00EB7181" w:rsidP="00EB7181">
      <w:pPr>
        <w:spacing w:after="0" w:line="240" w:lineRule="auto"/>
        <w:contextualSpacing/>
        <w:jc w:val="right"/>
        <w:rPr>
          <w:rFonts w:ascii="Times New Roman" w:hAnsi="Times New Roman" w:cs="Times New Roman"/>
          <w:sz w:val="24"/>
          <w:szCs w:val="24"/>
        </w:rPr>
      </w:pPr>
      <w:r w:rsidRPr="00776F04">
        <w:rPr>
          <w:rFonts w:ascii="Times New Roman" w:hAnsi="Times New Roman" w:cs="Times New Roman"/>
          <w:sz w:val="24"/>
          <w:szCs w:val="24"/>
        </w:rPr>
        <w:t>к Положению о формировании</w:t>
      </w:r>
    </w:p>
    <w:p w:rsidR="00EB7181" w:rsidRPr="00776F04" w:rsidRDefault="00EB7181" w:rsidP="00EB7181">
      <w:pPr>
        <w:spacing w:after="0" w:line="240" w:lineRule="auto"/>
        <w:contextualSpacing/>
        <w:jc w:val="right"/>
        <w:rPr>
          <w:rFonts w:ascii="Times New Roman" w:hAnsi="Times New Roman" w:cs="Times New Roman"/>
          <w:sz w:val="24"/>
          <w:szCs w:val="24"/>
        </w:rPr>
      </w:pPr>
      <w:r w:rsidRPr="00776F04">
        <w:rPr>
          <w:rFonts w:ascii="Times New Roman" w:hAnsi="Times New Roman" w:cs="Times New Roman"/>
          <w:sz w:val="24"/>
          <w:szCs w:val="24"/>
        </w:rPr>
        <w:t>и подготовке муниципального</w:t>
      </w:r>
    </w:p>
    <w:p w:rsidR="00EB7181" w:rsidRDefault="00EB7181" w:rsidP="00EB7181">
      <w:pPr>
        <w:spacing w:after="0" w:line="240" w:lineRule="auto"/>
        <w:contextualSpacing/>
        <w:jc w:val="right"/>
        <w:rPr>
          <w:rFonts w:ascii="Times New Roman" w:hAnsi="Times New Roman" w:cs="Times New Roman"/>
          <w:sz w:val="24"/>
          <w:szCs w:val="24"/>
        </w:rPr>
      </w:pPr>
      <w:r w:rsidRPr="00776F04">
        <w:rPr>
          <w:rFonts w:ascii="Times New Roman" w:hAnsi="Times New Roman" w:cs="Times New Roman"/>
          <w:sz w:val="24"/>
          <w:szCs w:val="24"/>
        </w:rPr>
        <w:t>резерва управленческих кадров</w:t>
      </w:r>
    </w:p>
    <w:p w:rsidR="00776F04" w:rsidRPr="00776F04" w:rsidRDefault="00776F04" w:rsidP="00EB718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Вассинского сельсовета</w:t>
      </w:r>
    </w:p>
    <w:p w:rsidR="00EB7181" w:rsidRPr="00776F04" w:rsidRDefault="00EB7181" w:rsidP="00EB7181">
      <w:pPr>
        <w:spacing w:after="0" w:line="240" w:lineRule="auto"/>
        <w:contextualSpacing/>
        <w:jc w:val="right"/>
        <w:rPr>
          <w:rFonts w:ascii="Times New Roman" w:hAnsi="Times New Roman" w:cs="Times New Roman"/>
          <w:sz w:val="24"/>
          <w:szCs w:val="24"/>
        </w:rPr>
      </w:pPr>
      <w:r w:rsidRPr="00776F04">
        <w:rPr>
          <w:rFonts w:ascii="Times New Roman" w:hAnsi="Times New Roman" w:cs="Times New Roman"/>
          <w:sz w:val="24"/>
          <w:szCs w:val="24"/>
        </w:rPr>
        <w:t>Тогучинского района</w:t>
      </w:r>
    </w:p>
    <w:p w:rsidR="00EB7181" w:rsidRPr="00776F04" w:rsidRDefault="00EB7181" w:rsidP="00EB7181">
      <w:pPr>
        <w:spacing w:after="0" w:line="240" w:lineRule="auto"/>
        <w:contextualSpacing/>
        <w:jc w:val="right"/>
        <w:rPr>
          <w:rFonts w:ascii="Times New Roman" w:hAnsi="Times New Roman" w:cs="Times New Roman"/>
          <w:sz w:val="24"/>
          <w:szCs w:val="24"/>
        </w:rPr>
      </w:pPr>
      <w:r w:rsidRPr="00776F04">
        <w:rPr>
          <w:rFonts w:ascii="Times New Roman" w:hAnsi="Times New Roman" w:cs="Times New Roman"/>
          <w:sz w:val="24"/>
          <w:szCs w:val="24"/>
        </w:rPr>
        <w:t>Новосибирской области</w:t>
      </w:r>
    </w:p>
    <w:p w:rsidR="00EB7181" w:rsidRPr="00776F04" w:rsidRDefault="00EB7181" w:rsidP="00EB7181">
      <w:pPr>
        <w:autoSpaceDE w:val="0"/>
        <w:autoSpaceDN w:val="0"/>
        <w:adjustRightInd w:val="0"/>
        <w:spacing w:after="0" w:line="240" w:lineRule="auto"/>
        <w:jc w:val="center"/>
        <w:rPr>
          <w:rFonts w:ascii="Times New Roman" w:hAnsi="Times New Roman" w:cs="Times New Roman"/>
          <w:b/>
          <w:bCs/>
          <w:color w:val="000000"/>
          <w:sz w:val="24"/>
          <w:szCs w:val="24"/>
        </w:rPr>
      </w:pPr>
    </w:p>
    <w:p w:rsidR="00EB7181" w:rsidRPr="00187BCD" w:rsidRDefault="00EB7181" w:rsidP="00EB7181">
      <w:pPr>
        <w:autoSpaceDE w:val="0"/>
        <w:autoSpaceDN w:val="0"/>
        <w:adjustRightInd w:val="0"/>
        <w:spacing w:after="0" w:line="240" w:lineRule="auto"/>
        <w:jc w:val="center"/>
        <w:rPr>
          <w:rFonts w:ascii="Times New Roman" w:hAnsi="Times New Roman" w:cs="Times New Roman"/>
          <w:b/>
          <w:bCs/>
          <w:color w:val="000000"/>
          <w:sz w:val="28"/>
          <w:szCs w:val="28"/>
        </w:rPr>
      </w:pPr>
    </w:p>
    <w:p w:rsidR="00EB7181" w:rsidRPr="00187BCD" w:rsidRDefault="00EB7181" w:rsidP="00EB7181">
      <w:pPr>
        <w:autoSpaceDE w:val="0"/>
        <w:autoSpaceDN w:val="0"/>
        <w:adjustRightInd w:val="0"/>
        <w:spacing w:after="0" w:line="240" w:lineRule="auto"/>
        <w:jc w:val="center"/>
        <w:rPr>
          <w:rFonts w:ascii="Times New Roman" w:hAnsi="Times New Roman" w:cs="Times New Roman"/>
          <w:b/>
          <w:bCs/>
          <w:color w:val="000000"/>
          <w:sz w:val="28"/>
          <w:szCs w:val="28"/>
        </w:rPr>
      </w:pPr>
    </w:p>
    <w:p w:rsidR="00EB7181" w:rsidRPr="00187BCD" w:rsidRDefault="00EB7181" w:rsidP="00EB7181">
      <w:pPr>
        <w:autoSpaceDE w:val="0"/>
        <w:autoSpaceDN w:val="0"/>
        <w:adjustRightInd w:val="0"/>
        <w:spacing w:after="0" w:line="240" w:lineRule="auto"/>
        <w:jc w:val="center"/>
        <w:rPr>
          <w:rFonts w:ascii="Times New Roman" w:hAnsi="Times New Roman" w:cs="Times New Roman"/>
          <w:b/>
          <w:bCs/>
          <w:color w:val="000000"/>
          <w:sz w:val="28"/>
          <w:szCs w:val="28"/>
        </w:rPr>
      </w:pPr>
    </w:p>
    <w:p w:rsidR="00EB7181" w:rsidRPr="00187BCD" w:rsidRDefault="00EB7181" w:rsidP="00EB7181">
      <w:pPr>
        <w:autoSpaceDE w:val="0"/>
        <w:autoSpaceDN w:val="0"/>
        <w:adjustRightInd w:val="0"/>
        <w:spacing w:after="0" w:line="240" w:lineRule="auto"/>
        <w:jc w:val="center"/>
        <w:rPr>
          <w:rFonts w:ascii="Times New Roman" w:hAnsi="Times New Roman" w:cs="Times New Roman"/>
          <w:color w:val="000000"/>
          <w:sz w:val="28"/>
          <w:szCs w:val="28"/>
        </w:rPr>
      </w:pPr>
      <w:r w:rsidRPr="00187BCD">
        <w:rPr>
          <w:rFonts w:ascii="Times New Roman" w:hAnsi="Times New Roman" w:cs="Times New Roman"/>
          <w:bCs/>
          <w:color w:val="000000"/>
          <w:sz w:val="28"/>
          <w:szCs w:val="28"/>
        </w:rPr>
        <w:t>ХАРАКТЕРИСТИКА</w:t>
      </w:r>
    </w:p>
    <w:p w:rsidR="00EB7181" w:rsidRPr="00187BCD" w:rsidRDefault="00EB7181" w:rsidP="00EB7181">
      <w:pPr>
        <w:spacing w:after="0" w:line="240" w:lineRule="auto"/>
        <w:contextualSpacing/>
        <w:jc w:val="center"/>
        <w:rPr>
          <w:rFonts w:ascii="Times New Roman" w:hAnsi="Times New Roman" w:cs="Times New Roman"/>
          <w:bCs/>
          <w:sz w:val="28"/>
          <w:szCs w:val="28"/>
        </w:rPr>
      </w:pPr>
      <w:r w:rsidRPr="00187BCD">
        <w:rPr>
          <w:rFonts w:ascii="Times New Roman" w:hAnsi="Times New Roman" w:cs="Times New Roman"/>
          <w:bCs/>
          <w:sz w:val="28"/>
          <w:szCs w:val="28"/>
        </w:rPr>
        <w:t xml:space="preserve">на кандидата в муниципальный резерв управленческих кадров </w:t>
      </w:r>
      <w:r w:rsidR="00776F04">
        <w:rPr>
          <w:rFonts w:ascii="Times New Roman" w:hAnsi="Times New Roman" w:cs="Times New Roman"/>
          <w:sz w:val="28"/>
          <w:szCs w:val="28"/>
        </w:rPr>
        <w:t xml:space="preserve">Вассинского сельсовета </w:t>
      </w:r>
      <w:r w:rsidRPr="00187BCD">
        <w:rPr>
          <w:rFonts w:ascii="Times New Roman" w:hAnsi="Times New Roman" w:cs="Times New Roman"/>
          <w:bCs/>
          <w:sz w:val="28"/>
          <w:szCs w:val="28"/>
        </w:rPr>
        <w:t>Тогучинского района Новосибирской области</w:t>
      </w:r>
      <w:r w:rsidRPr="00187BCD">
        <w:rPr>
          <w:rFonts w:ascii="Times New Roman" w:hAnsi="Times New Roman" w:cs="Times New Roman"/>
          <w:bCs/>
          <w:sz w:val="28"/>
          <w:szCs w:val="28"/>
          <w:vertAlign w:val="superscript"/>
        </w:rPr>
        <w:footnoteReference w:id="2"/>
      </w:r>
    </w:p>
    <w:p w:rsidR="00EB7181" w:rsidRPr="00187BCD" w:rsidRDefault="00EB7181" w:rsidP="00EB7181">
      <w:pPr>
        <w:spacing w:after="0" w:line="240" w:lineRule="auto"/>
        <w:contextualSpacing/>
        <w:jc w:val="both"/>
        <w:rPr>
          <w:rFonts w:ascii="Times New Roman" w:hAnsi="Times New Roman" w:cs="Times New Roman"/>
          <w:sz w:val="28"/>
          <w:szCs w:val="28"/>
        </w:rPr>
      </w:pPr>
    </w:p>
    <w:p w:rsidR="00EB7181" w:rsidRPr="00187BCD" w:rsidRDefault="00EB7181" w:rsidP="00EB7181">
      <w:pPr>
        <w:spacing w:after="0" w:line="240" w:lineRule="auto"/>
        <w:contextualSpacing/>
        <w:rPr>
          <w:rFonts w:ascii="Times New Roman" w:hAnsi="Times New Roman" w:cs="Times New Roman"/>
          <w:sz w:val="24"/>
          <w:szCs w:val="24"/>
        </w:rPr>
      </w:pPr>
      <w:r w:rsidRPr="00187BCD">
        <w:rPr>
          <w:rFonts w:ascii="Times New Roman" w:hAnsi="Times New Roman" w:cs="Times New Roman"/>
          <w:sz w:val="24"/>
          <w:szCs w:val="24"/>
        </w:rPr>
        <w:t>1. Фамилия____________________________________________</w:t>
      </w:r>
    </w:p>
    <w:p w:rsidR="00EB7181" w:rsidRPr="00187BCD" w:rsidRDefault="00EB7181" w:rsidP="00EB7181">
      <w:pPr>
        <w:spacing w:after="0" w:line="240" w:lineRule="auto"/>
        <w:contextualSpacing/>
        <w:rPr>
          <w:rFonts w:ascii="Times New Roman" w:hAnsi="Times New Roman" w:cs="Times New Roman"/>
          <w:sz w:val="24"/>
          <w:szCs w:val="24"/>
        </w:rPr>
      </w:pPr>
    </w:p>
    <w:p w:rsidR="00EB7181" w:rsidRPr="00187BCD" w:rsidRDefault="00EB7181" w:rsidP="00EB7181">
      <w:pPr>
        <w:spacing w:after="0" w:line="240" w:lineRule="auto"/>
        <w:contextualSpacing/>
        <w:rPr>
          <w:rFonts w:ascii="Times New Roman" w:hAnsi="Times New Roman" w:cs="Times New Roman"/>
          <w:sz w:val="24"/>
          <w:szCs w:val="24"/>
        </w:rPr>
      </w:pPr>
      <w:r w:rsidRPr="00187BCD">
        <w:rPr>
          <w:rFonts w:ascii="Times New Roman" w:hAnsi="Times New Roman" w:cs="Times New Roman"/>
          <w:sz w:val="24"/>
          <w:szCs w:val="24"/>
        </w:rPr>
        <w:t>Имя__________________________________________________</w:t>
      </w:r>
    </w:p>
    <w:p w:rsidR="00EB7181" w:rsidRPr="00187BCD" w:rsidRDefault="00EB7181" w:rsidP="00EB7181">
      <w:pPr>
        <w:spacing w:after="0" w:line="240" w:lineRule="auto"/>
        <w:contextualSpacing/>
        <w:rPr>
          <w:rFonts w:ascii="Times New Roman" w:hAnsi="Times New Roman" w:cs="Times New Roman"/>
          <w:sz w:val="24"/>
          <w:szCs w:val="24"/>
        </w:rPr>
      </w:pPr>
    </w:p>
    <w:p w:rsidR="00EB7181" w:rsidRPr="00187BCD" w:rsidRDefault="00EB7181" w:rsidP="00EB7181">
      <w:pPr>
        <w:spacing w:after="0" w:line="240" w:lineRule="auto"/>
        <w:contextualSpacing/>
        <w:rPr>
          <w:rFonts w:ascii="Times New Roman" w:hAnsi="Times New Roman" w:cs="Times New Roman"/>
          <w:sz w:val="24"/>
          <w:szCs w:val="24"/>
        </w:rPr>
      </w:pPr>
      <w:r w:rsidRPr="00187BCD">
        <w:rPr>
          <w:rFonts w:ascii="Times New Roman" w:hAnsi="Times New Roman" w:cs="Times New Roman"/>
          <w:sz w:val="24"/>
          <w:szCs w:val="24"/>
        </w:rPr>
        <w:t>Отчество______________________________________________</w:t>
      </w:r>
    </w:p>
    <w:p w:rsidR="00EB7181" w:rsidRPr="00187BCD" w:rsidRDefault="00EB7181" w:rsidP="00EB7181">
      <w:pPr>
        <w:spacing w:after="0" w:line="240" w:lineRule="auto"/>
        <w:contextualSpacing/>
        <w:rPr>
          <w:rFonts w:ascii="Times New Roman" w:hAnsi="Times New Roman" w:cs="Times New Roman"/>
          <w:sz w:val="24"/>
          <w:szCs w:val="24"/>
        </w:rPr>
      </w:pPr>
    </w:p>
    <w:p w:rsidR="00EB7181" w:rsidRPr="00187BCD" w:rsidRDefault="00EB7181" w:rsidP="00EB7181">
      <w:pPr>
        <w:spacing w:after="0" w:line="240" w:lineRule="auto"/>
        <w:contextualSpacing/>
        <w:rPr>
          <w:rFonts w:ascii="Times New Roman" w:hAnsi="Times New Roman" w:cs="Times New Roman"/>
          <w:sz w:val="24"/>
          <w:szCs w:val="24"/>
        </w:rPr>
      </w:pPr>
    </w:p>
    <w:tbl>
      <w:tblPr>
        <w:tblStyle w:val="1"/>
        <w:tblW w:w="9613" w:type="dxa"/>
        <w:tblInd w:w="-413" w:type="dxa"/>
        <w:tblLook w:val="04A0"/>
      </w:tblPr>
      <w:tblGrid>
        <w:gridCol w:w="4805"/>
        <w:gridCol w:w="4808"/>
      </w:tblGrid>
      <w:tr w:rsidR="00EB7181" w:rsidRPr="00187BCD" w:rsidTr="00EB7181">
        <w:trPr>
          <w:trHeight w:val="454"/>
        </w:trPr>
        <w:tc>
          <w:tcPr>
            <w:tcW w:w="4805" w:type="dxa"/>
            <w:tcBorders>
              <w:left w:val="nil"/>
            </w:tcBorders>
          </w:tcPr>
          <w:p w:rsidR="00EB7181" w:rsidRPr="00187BCD" w:rsidRDefault="00EB7181" w:rsidP="00EB7181">
            <w:pPr>
              <w:spacing w:before="360"/>
              <w:contextualSpacing/>
              <w:rPr>
                <w:rFonts w:ascii="Times New Roman" w:hAnsi="Times New Roman" w:cs="Times New Roman"/>
                <w:sz w:val="24"/>
                <w:szCs w:val="24"/>
              </w:rPr>
            </w:pPr>
            <w:r w:rsidRPr="00187BCD">
              <w:rPr>
                <w:rFonts w:ascii="Times New Roman" w:hAnsi="Times New Roman" w:cs="Times New Roman"/>
                <w:sz w:val="24"/>
                <w:szCs w:val="24"/>
              </w:rPr>
              <w:t>2. Место работы, должность</w:t>
            </w:r>
          </w:p>
        </w:tc>
        <w:tc>
          <w:tcPr>
            <w:tcW w:w="4808" w:type="dxa"/>
            <w:tcBorders>
              <w:right w:val="nil"/>
            </w:tcBorders>
          </w:tcPr>
          <w:p w:rsidR="00EB7181" w:rsidRPr="00187BCD" w:rsidRDefault="00EB7181" w:rsidP="00EB7181">
            <w:pPr>
              <w:spacing w:before="360"/>
              <w:contextualSpacing/>
              <w:rPr>
                <w:rFonts w:ascii="Times New Roman" w:hAnsi="Times New Roman" w:cs="Times New Roman"/>
                <w:sz w:val="24"/>
                <w:szCs w:val="24"/>
              </w:rPr>
            </w:pPr>
          </w:p>
        </w:tc>
      </w:tr>
      <w:tr w:rsidR="00EB7181" w:rsidRPr="00187BCD" w:rsidTr="00EB7181">
        <w:trPr>
          <w:trHeight w:val="454"/>
        </w:trPr>
        <w:tc>
          <w:tcPr>
            <w:tcW w:w="4805" w:type="dxa"/>
            <w:tcBorders>
              <w:left w:val="nil"/>
            </w:tcBorders>
          </w:tcPr>
          <w:p w:rsidR="00EB7181" w:rsidRPr="00187BCD" w:rsidRDefault="00EB7181" w:rsidP="00EB7181">
            <w:pPr>
              <w:spacing w:before="360"/>
              <w:contextualSpacing/>
              <w:rPr>
                <w:rFonts w:ascii="Times New Roman" w:hAnsi="Times New Roman" w:cs="Times New Roman"/>
                <w:sz w:val="24"/>
                <w:szCs w:val="24"/>
              </w:rPr>
            </w:pPr>
            <w:r w:rsidRPr="00187BCD">
              <w:rPr>
                <w:rFonts w:ascii="Times New Roman" w:hAnsi="Times New Roman" w:cs="Times New Roman"/>
                <w:sz w:val="24"/>
                <w:szCs w:val="24"/>
              </w:rPr>
              <w:t>3. Дата рождения, возраст на момент заполнения характеристики</w:t>
            </w:r>
          </w:p>
        </w:tc>
        <w:tc>
          <w:tcPr>
            <w:tcW w:w="4808" w:type="dxa"/>
            <w:tcBorders>
              <w:right w:val="nil"/>
            </w:tcBorders>
          </w:tcPr>
          <w:p w:rsidR="00EB7181" w:rsidRPr="00187BCD" w:rsidRDefault="00EB7181" w:rsidP="00EB7181">
            <w:pPr>
              <w:spacing w:before="360"/>
              <w:contextualSpacing/>
              <w:rPr>
                <w:rFonts w:ascii="Times New Roman" w:hAnsi="Times New Roman" w:cs="Times New Roman"/>
                <w:sz w:val="24"/>
                <w:szCs w:val="24"/>
              </w:rPr>
            </w:pPr>
          </w:p>
        </w:tc>
      </w:tr>
      <w:tr w:rsidR="00EB7181" w:rsidRPr="00187BCD" w:rsidTr="00EB7181">
        <w:trPr>
          <w:trHeight w:val="454"/>
        </w:trPr>
        <w:tc>
          <w:tcPr>
            <w:tcW w:w="4805" w:type="dxa"/>
            <w:tcBorders>
              <w:left w:val="nil"/>
            </w:tcBorders>
          </w:tcPr>
          <w:p w:rsidR="00EB7181" w:rsidRPr="00187BCD" w:rsidRDefault="00EB7181" w:rsidP="00EB7181">
            <w:pPr>
              <w:spacing w:before="360"/>
              <w:contextualSpacing/>
              <w:rPr>
                <w:rFonts w:ascii="Times New Roman" w:hAnsi="Times New Roman" w:cs="Times New Roman"/>
                <w:sz w:val="24"/>
                <w:szCs w:val="24"/>
              </w:rPr>
            </w:pPr>
            <w:r w:rsidRPr="00187BCD">
              <w:rPr>
                <w:rFonts w:ascii="Times New Roman" w:hAnsi="Times New Roman" w:cs="Times New Roman"/>
                <w:sz w:val="24"/>
                <w:szCs w:val="24"/>
              </w:rPr>
              <w:t>4. Наименование органа государственной власти, органа местного самоуправления, организации, выдвинувшей кандидата</w:t>
            </w:r>
          </w:p>
          <w:p w:rsidR="00EB7181" w:rsidRPr="00187BCD" w:rsidRDefault="00EB7181" w:rsidP="00EB7181">
            <w:pPr>
              <w:spacing w:before="360"/>
              <w:contextualSpacing/>
              <w:rPr>
                <w:rFonts w:ascii="Times New Roman" w:hAnsi="Times New Roman" w:cs="Times New Roman"/>
                <w:sz w:val="24"/>
                <w:szCs w:val="24"/>
              </w:rPr>
            </w:pPr>
          </w:p>
        </w:tc>
        <w:tc>
          <w:tcPr>
            <w:tcW w:w="4808" w:type="dxa"/>
            <w:tcBorders>
              <w:right w:val="nil"/>
            </w:tcBorders>
          </w:tcPr>
          <w:p w:rsidR="00EB7181" w:rsidRPr="00187BCD" w:rsidRDefault="00EB7181" w:rsidP="00EB7181">
            <w:pPr>
              <w:spacing w:before="360"/>
              <w:contextualSpacing/>
              <w:rPr>
                <w:rFonts w:ascii="Times New Roman" w:hAnsi="Times New Roman" w:cs="Times New Roman"/>
                <w:sz w:val="24"/>
                <w:szCs w:val="24"/>
              </w:rPr>
            </w:pPr>
          </w:p>
        </w:tc>
      </w:tr>
      <w:tr w:rsidR="00EB7181" w:rsidRPr="00187BCD" w:rsidTr="00EB7181">
        <w:trPr>
          <w:trHeight w:val="964"/>
        </w:trPr>
        <w:tc>
          <w:tcPr>
            <w:tcW w:w="4805" w:type="dxa"/>
            <w:tcBorders>
              <w:left w:val="nil"/>
            </w:tcBorders>
          </w:tcPr>
          <w:p w:rsidR="00EB7181" w:rsidRPr="00187BCD" w:rsidRDefault="00EB7181" w:rsidP="00EB7181">
            <w:pPr>
              <w:spacing w:before="360"/>
              <w:contextualSpacing/>
              <w:rPr>
                <w:rFonts w:ascii="Times New Roman" w:hAnsi="Times New Roman" w:cs="Times New Roman"/>
                <w:sz w:val="24"/>
                <w:szCs w:val="24"/>
              </w:rPr>
            </w:pPr>
            <w:r w:rsidRPr="00187BCD">
              <w:rPr>
                <w:rFonts w:ascii="Times New Roman" w:hAnsi="Times New Roman" w:cs="Times New Roman"/>
                <w:sz w:val="24"/>
                <w:szCs w:val="24"/>
              </w:rPr>
              <w:t>5. Рекомендации (Ф.И.О, должность, телефон)</w:t>
            </w:r>
          </w:p>
        </w:tc>
        <w:tc>
          <w:tcPr>
            <w:tcW w:w="4808" w:type="dxa"/>
            <w:tcBorders>
              <w:right w:val="nil"/>
            </w:tcBorders>
          </w:tcPr>
          <w:p w:rsidR="00EB7181" w:rsidRPr="00187BCD" w:rsidRDefault="00EB7181" w:rsidP="00EB7181">
            <w:pPr>
              <w:spacing w:before="360"/>
              <w:contextualSpacing/>
              <w:rPr>
                <w:rFonts w:ascii="Times New Roman" w:hAnsi="Times New Roman" w:cs="Times New Roman"/>
                <w:sz w:val="24"/>
                <w:szCs w:val="24"/>
              </w:rPr>
            </w:pPr>
          </w:p>
        </w:tc>
      </w:tr>
      <w:tr w:rsidR="00EB7181" w:rsidRPr="00187BCD" w:rsidTr="00EB7181">
        <w:trPr>
          <w:trHeight w:val="737"/>
        </w:trPr>
        <w:tc>
          <w:tcPr>
            <w:tcW w:w="4805" w:type="dxa"/>
            <w:tcBorders>
              <w:left w:val="nil"/>
            </w:tcBorders>
          </w:tcPr>
          <w:p w:rsidR="00EB7181" w:rsidRPr="00187BCD" w:rsidRDefault="00EB7181" w:rsidP="00EB7181">
            <w:pPr>
              <w:spacing w:before="360"/>
              <w:contextualSpacing/>
              <w:rPr>
                <w:rFonts w:ascii="Times New Roman" w:hAnsi="Times New Roman" w:cs="Times New Roman"/>
                <w:sz w:val="24"/>
                <w:szCs w:val="24"/>
              </w:rPr>
            </w:pPr>
            <w:r w:rsidRPr="00187BCD">
              <w:rPr>
                <w:rFonts w:ascii="Times New Roman" w:hAnsi="Times New Roman" w:cs="Times New Roman"/>
                <w:sz w:val="24"/>
                <w:szCs w:val="24"/>
              </w:rPr>
              <w:t>6. Профессиональные достижения</w:t>
            </w:r>
          </w:p>
        </w:tc>
        <w:tc>
          <w:tcPr>
            <w:tcW w:w="4808" w:type="dxa"/>
            <w:tcBorders>
              <w:right w:val="nil"/>
            </w:tcBorders>
          </w:tcPr>
          <w:p w:rsidR="00EB7181" w:rsidRPr="00187BCD" w:rsidRDefault="00EB7181" w:rsidP="00EB7181">
            <w:pPr>
              <w:spacing w:before="360"/>
              <w:contextualSpacing/>
              <w:rPr>
                <w:rFonts w:ascii="Times New Roman" w:hAnsi="Times New Roman" w:cs="Times New Roman"/>
                <w:sz w:val="24"/>
                <w:szCs w:val="24"/>
              </w:rPr>
            </w:pPr>
          </w:p>
        </w:tc>
      </w:tr>
      <w:tr w:rsidR="00EB7181" w:rsidRPr="00187BCD" w:rsidTr="00EB7181">
        <w:trPr>
          <w:trHeight w:val="680"/>
        </w:trPr>
        <w:tc>
          <w:tcPr>
            <w:tcW w:w="4805" w:type="dxa"/>
            <w:tcBorders>
              <w:left w:val="nil"/>
            </w:tcBorders>
          </w:tcPr>
          <w:p w:rsidR="00EB7181" w:rsidRPr="00187BCD" w:rsidRDefault="00EB7181" w:rsidP="00EB7181">
            <w:pPr>
              <w:spacing w:before="360"/>
              <w:contextualSpacing/>
              <w:rPr>
                <w:rFonts w:ascii="Times New Roman" w:hAnsi="Times New Roman" w:cs="Times New Roman"/>
                <w:sz w:val="24"/>
                <w:szCs w:val="24"/>
              </w:rPr>
            </w:pPr>
            <w:r w:rsidRPr="00187BCD">
              <w:rPr>
                <w:rFonts w:ascii="Times New Roman" w:hAnsi="Times New Roman" w:cs="Times New Roman"/>
                <w:sz w:val="24"/>
                <w:szCs w:val="24"/>
              </w:rPr>
              <w:t>7. Области для развития</w:t>
            </w:r>
          </w:p>
        </w:tc>
        <w:tc>
          <w:tcPr>
            <w:tcW w:w="4808" w:type="dxa"/>
            <w:tcBorders>
              <w:right w:val="nil"/>
            </w:tcBorders>
          </w:tcPr>
          <w:p w:rsidR="00EB7181" w:rsidRPr="00187BCD" w:rsidRDefault="00EB7181" w:rsidP="00EB7181">
            <w:pPr>
              <w:spacing w:before="360"/>
              <w:contextualSpacing/>
              <w:rPr>
                <w:rFonts w:ascii="Times New Roman" w:hAnsi="Times New Roman" w:cs="Times New Roman"/>
                <w:sz w:val="24"/>
                <w:szCs w:val="24"/>
              </w:rPr>
            </w:pPr>
          </w:p>
        </w:tc>
      </w:tr>
      <w:tr w:rsidR="00EB7181" w:rsidRPr="00187BCD" w:rsidTr="00EB7181">
        <w:trPr>
          <w:trHeight w:val="1779"/>
        </w:trPr>
        <w:tc>
          <w:tcPr>
            <w:tcW w:w="4805" w:type="dxa"/>
            <w:tcBorders>
              <w:left w:val="nil"/>
            </w:tcBorders>
          </w:tcPr>
          <w:p w:rsidR="00EB7181" w:rsidRPr="00187BCD" w:rsidRDefault="00EB7181" w:rsidP="00EB7181">
            <w:pPr>
              <w:spacing w:before="360"/>
              <w:contextualSpacing/>
              <w:rPr>
                <w:rFonts w:ascii="Times New Roman" w:hAnsi="Times New Roman" w:cs="Times New Roman"/>
                <w:sz w:val="24"/>
                <w:szCs w:val="24"/>
              </w:rPr>
            </w:pPr>
            <w:r w:rsidRPr="00187BCD">
              <w:rPr>
                <w:rFonts w:ascii="Times New Roman" w:hAnsi="Times New Roman" w:cs="Times New Roman"/>
                <w:sz w:val="24"/>
                <w:szCs w:val="24"/>
              </w:rPr>
              <w:t>8. Данные о нахождении в кадровом резерве с указанием наименования должности (группы должностей):</w:t>
            </w:r>
          </w:p>
          <w:p w:rsidR="00EB7181" w:rsidRPr="00187BCD" w:rsidRDefault="00EB7181" w:rsidP="00EB7181">
            <w:pPr>
              <w:spacing w:before="360"/>
              <w:contextualSpacing/>
              <w:rPr>
                <w:rFonts w:ascii="Times New Roman" w:hAnsi="Times New Roman" w:cs="Times New Roman"/>
                <w:sz w:val="24"/>
                <w:szCs w:val="24"/>
              </w:rPr>
            </w:pPr>
            <w:r w:rsidRPr="00187BCD">
              <w:rPr>
                <w:rFonts w:ascii="Times New Roman" w:hAnsi="Times New Roman" w:cs="Times New Roman"/>
                <w:sz w:val="24"/>
                <w:szCs w:val="24"/>
              </w:rPr>
              <w:t>кадровом резерве Новосибирской области;</w:t>
            </w:r>
          </w:p>
          <w:p w:rsidR="00EB7181" w:rsidRPr="00187BCD" w:rsidRDefault="00EB7181" w:rsidP="00EB7181">
            <w:pPr>
              <w:spacing w:before="360"/>
              <w:contextualSpacing/>
              <w:rPr>
                <w:rFonts w:ascii="Times New Roman" w:hAnsi="Times New Roman" w:cs="Times New Roman"/>
                <w:sz w:val="24"/>
                <w:szCs w:val="24"/>
              </w:rPr>
            </w:pPr>
            <w:r w:rsidRPr="00187BCD">
              <w:rPr>
                <w:rFonts w:ascii="Times New Roman" w:hAnsi="Times New Roman" w:cs="Times New Roman"/>
                <w:sz w:val="24"/>
                <w:szCs w:val="24"/>
              </w:rPr>
              <w:t>муниципальном кадровом резерве;</w:t>
            </w:r>
          </w:p>
          <w:p w:rsidR="00EB7181" w:rsidRPr="00187BCD" w:rsidRDefault="00EB7181" w:rsidP="00EB7181">
            <w:pPr>
              <w:spacing w:before="360"/>
              <w:contextualSpacing/>
              <w:rPr>
                <w:rFonts w:ascii="Times New Roman" w:hAnsi="Times New Roman" w:cs="Times New Roman"/>
                <w:sz w:val="24"/>
                <w:szCs w:val="24"/>
              </w:rPr>
            </w:pPr>
            <w:r w:rsidRPr="00187BCD">
              <w:rPr>
                <w:rFonts w:ascii="Times New Roman" w:hAnsi="Times New Roman" w:cs="Times New Roman"/>
                <w:sz w:val="24"/>
                <w:szCs w:val="24"/>
              </w:rPr>
              <w:t>кадровом резерве.</w:t>
            </w:r>
          </w:p>
          <w:p w:rsidR="00EB7181" w:rsidRPr="00187BCD" w:rsidRDefault="00EB7181" w:rsidP="00EB7181">
            <w:pPr>
              <w:spacing w:before="360"/>
              <w:contextualSpacing/>
              <w:rPr>
                <w:rFonts w:ascii="Times New Roman" w:hAnsi="Times New Roman" w:cs="Times New Roman"/>
                <w:sz w:val="24"/>
                <w:szCs w:val="24"/>
              </w:rPr>
            </w:pPr>
          </w:p>
        </w:tc>
        <w:tc>
          <w:tcPr>
            <w:tcW w:w="4808" w:type="dxa"/>
            <w:tcBorders>
              <w:right w:val="nil"/>
            </w:tcBorders>
          </w:tcPr>
          <w:p w:rsidR="00EB7181" w:rsidRPr="00187BCD" w:rsidRDefault="00EB7181" w:rsidP="00EB7181">
            <w:pPr>
              <w:spacing w:before="360"/>
              <w:contextualSpacing/>
              <w:rPr>
                <w:rFonts w:ascii="Times New Roman" w:hAnsi="Times New Roman" w:cs="Times New Roman"/>
                <w:sz w:val="24"/>
                <w:szCs w:val="24"/>
              </w:rPr>
            </w:pPr>
          </w:p>
        </w:tc>
      </w:tr>
      <w:tr w:rsidR="00EB7181" w:rsidRPr="00187BCD" w:rsidTr="00EB7181">
        <w:trPr>
          <w:trHeight w:val="454"/>
        </w:trPr>
        <w:tc>
          <w:tcPr>
            <w:tcW w:w="9613" w:type="dxa"/>
            <w:gridSpan w:val="2"/>
            <w:tcBorders>
              <w:left w:val="nil"/>
              <w:bottom w:val="nil"/>
              <w:right w:val="nil"/>
            </w:tcBorders>
          </w:tcPr>
          <w:p w:rsidR="00EB7181" w:rsidRPr="00187BCD" w:rsidRDefault="00EB7181" w:rsidP="00EB7181">
            <w:pPr>
              <w:spacing w:before="360"/>
              <w:contextualSpacing/>
              <w:rPr>
                <w:rFonts w:ascii="Times New Roman" w:hAnsi="Times New Roman" w:cs="Times New Roman"/>
                <w:sz w:val="24"/>
                <w:szCs w:val="24"/>
              </w:rPr>
            </w:pPr>
          </w:p>
        </w:tc>
      </w:tr>
    </w:tbl>
    <w:p w:rsidR="00EB7181" w:rsidRPr="00187BCD" w:rsidRDefault="00EB7181" w:rsidP="00EB7181">
      <w:pPr>
        <w:autoSpaceDE w:val="0"/>
        <w:autoSpaceDN w:val="0"/>
        <w:adjustRightInd w:val="0"/>
        <w:spacing w:after="0" w:line="240" w:lineRule="auto"/>
        <w:jc w:val="both"/>
        <w:rPr>
          <w:rFonts w:ascii="Times New Roman" w:hAnsi="Times New Roman" w:cs="Times New Roman"/>
          <w:color w:val="000000"/>
          <w:sz w:val="24"/>
          <w:szCs w:val="24"/>
        </w:rPr>
      </w:pPr>
      <w:r w:rsidRPr="00187BCD">
        <w:rPr>
          <w:rFonts w:ascii="Times New Roman" w:hAnsi="Times New Roman" w:cs="Times New Roman"/>
          <w:color w:val="000000"/>
          <w:sz w:val="24"/>
          <w:szCs w:val="24"/>
        </w:rPr>
        <w:t>10. Характеристика кандидата (необходимо описать и оценить по шкале от 1 до 5 управленческие, профессиональные (деловые) и личностные качества кандидата в резерв):</w:t>
      </w:r>
    </w:p>
    <w:p w:rsidR="00EB7181" w:rsidRPr="00187BCD" w:rsidRDefault="00EB7181" w:rsidP="00EB7181">
      <w:pPr>
        <w:autoSpaceDE w:val="0"/>
        <w:autoSpaceDN w:val="0"/>
        <w:adjustRightInd w:val="0"/>
        <w:spacing w:after="0" w:line="240" w:lineRule="auto"/>
        <w:jc w:val="both"/>
        <w:rPr>
          <w:rFonts w:ascii="Times New Roman" w:hAnsi="Times New Roman" w:cs="Times New Roman"/>
          <w:color w:val="000000"/>
          <w:sz w:val="24"/>
          <w:szCs w:val="24"/>
        </w:rPr>
      </w:pPr>
      <w:r w:rsidRPr="00187BCD">
        <w:rPr>
          <w:rFonts w:ascii="Times New Roman" w:hAnsi="Times New Roman" w:cs="Times New Roman"/>
          <w:color w:val="000000"/>
          <w:sz w:val="24"/>
          <w:szCs w:val="24"/>
        </w:rPr>
        <w:t>10.1. Лидерские качества</w:t>
      </w:r>
      <w:r w:rsidRPr="00187BCD">
        <w:rPr>
          <w:rFonts w:ascii="Times New Roman" w:hAnsi="Times New Roman" w:cs="Times New Roman"/>
          <w:color w:val="000000"/>
          <w:sz w:val="24"/>
          <w:szCs w:val="24"/>
          <w:u w:val="single"/>
        </w:rPr>
        <w:t>: способность организовать людей, проявлять инициативу, отстаивать свою точку зрения, представлять интересы организации, убеждать, уверенность и последовательность в своих действиях</w:t>
      </w:r>
      <w:r w:rsidRPr="00187BCD">
        <w:rPr>
          <w:rFonts w:ascii="Times New Roman" w:hAnsi="Times New Roman" w:cs="Times New Roman"/>
          <w:color w:val="000000"/>
          <w:sz w:val="24"/>
          <w:szCs w:val="24"/>
        </w:rPr>
        <w:t xml:space="preserve">, балл -______ </w:t>
      </w:r>
    </w:p>
    <w:p w:rsidR="00EB7181" w:rsidRPr="00187BCD" w:rsidRDefault="00EB7181" w:rsidP="00EB7181">
      <w:pPr>
        <w:autoSpaceDE w:val="0"/>
        <w:autoSpaceDN w:val="0"/>
        <w:adjustRightInd w:val="0"/>
        <w:spacing w:after="0" w:line="240" w:lineRule="auto"/>
        <w:jc w:val="both"/>
        <w:rPr>
          <w:rFonts w:ascii="Times New Roman" w:hAnsi="Times New Roman" w:cs="Times New Roman"/>
          <w:color w:val="000000"/>
          <w:sz w:val="24"/>
          <w:szCs w:val="24"/>
        </w:rPr>
      </w:pPr>
      <w:r w:rsidRPr="00187BCD">
        <w:rPr>
          <w:rFonts w:ascii="Times New Roman" w:hAnsi="Times New Roman" w:cs="Times New Roman"/>
          <w:color w:val="000000"/>
          <w:sz w:val="24"/>
          <w:szCs w:val="24"/>
        </w:rPr>
        <w:t xml:space="preserve">10.2. Умение работать в команде: </w:t>
      </w:r>
      <w:r w:rsidRPr="00187BCD">
        <w:rPr>
          <w:rFonts w:ascii="Times New Roman" w:hAnsi="Times New Roman" w:cs="Times New Roman"/>
          <w:color w:val="000000"/>
          <w:sz w:val="24"/>
          <w:szCs w:val="24"/>
          <w:u w:val="single"/>
        </w:rPr>
        <w:t>умение осуществлять эффективное командное взаимодействие, являясь эффективной частью единого целого, распределять функции в рабочем коллективе с учетом индивидуальных особенностей подчиненных, предупреждать и разрешать конфликтные ситуации</w:t>
      </w:r>
      <w:r w:rsidRPr="00187BCD">
        <w:rPr>
          <w:rFonts w:ascii="Times New Roman" w:hAnsi="Times New Roman" w:cs="Times New Roman"/>
          <w:color w:val="000000"/>
          <w:sz w:val="24"/>
          <w:szCs w:val="24"/>
        </w:rPr>
        <w:t xml:space="preserve">, балл -______ </w:t>
      </w:r>
    </w:p>
    <w:p w:rsidR="00EB7181" w:rsidRPr="00187BCD" w:rsidRDefault="00EB7181" w:rsidP="00EB7181">
      <w:pPr>
        <w:autoSpaceDE w:val="0"/>
        <w:autoSpaceDN w:val="0"/>
        <w:adjustRightInd w:val="0"/>
        <w:spacing w:after="0" w:line="240" w:lineRule="auto"/>
        <w:jc w:val="both"/>
        <w:rPr>
          <w:rFonts w:ascii="Times New Roman" w:hAnsi="Times New Roman" w:cs="Times New Roman"/>
          <w:color w:val="000000"/>
          <w:sz w:val="24"/>
          <w:szCs w:val="24"/>
        </w:rPr>
      </w:pPr>
      <w:r w:rsidRPr="00187BCD">
        <w:rPr>
          <w:rFonts w:ascii="Times New Roman" w:hAnsi="Times New Roman" w:cs="Times New Roman"/>
          <w:color w:val="000000"/>
          <w:sz w:val="24"/>
          <w:szCs w:val="24"/>
        </w:rPr>
        <w:t xml:space="preserve">10.3. Умение принимать решения: </w:t>
      </w:r>
      <w:r w:rsidRPr="00187BCD">
        <w:rPr>
          <w:rFonts w:ascii="Times New Roman" w:hAnsi="Times New Roman" w:cs="Times New Roman"/>
          <w:color w:val="000000"/>
          <w:sz w:val="24"/>
          <w:szCs w:val="24"/>
          <w:u w:val="single"/>
        </w:rPr>
        <w:t>способность принимать самостоятельные решения по вопросам профессиональной деятельности, в том числе в изменившихся условиях, при этом способность к разумному, обоснованному риску, прогнозу последствий ситуации</w:t>
      </w:r>
      <w:r w:rsidRPr="00187BCD">
        <w:rPr>
          <w:rFonts w:ascii="Times New Roman" w:hAnsi="Times New Roman" w:cs="Times New Roman"/>
          <w:color w:val="000000"/>
          <w:sz w:val="24"/>
          <w:szCs w:val="24"/>
        </w:rPr>
        <w:t xml:space="preserve">, балл -______ </w:t>
      </w:r>
    </w:p>
    <w:p w:rsidR="00EB7181" w:rsidRPr="00187BCD" w:rsidRDefault="00EB7181" w:rsidP="00EB7181">
      <w:pPr>
        <w:autoSpaceDE w:val="0"/>
        <w:autoSpaceDN w:val="0"/>
        <w:adjustRightInd w:val="0"/>
        <w:spacing w:after="0" w:line="240" w:lineRule="auto"/>
        <w:jc w:val="both"/>
        <w:rPr>
          <w:rFonts w:ascii="Times New Roman" w:hAnsi="Times New Roman" w:cs="Times New Roman"/>
          <w:color w:val="000000"/>
          <w:sz w:val="24"/>
          <w:szCs w:val="24"/>
        </w:rPr>
      </w:pPr>
      <w:r w:rsidRPr="00187BCD">
        <w:rPr>
          <w:rFonts w:ascii="Times New Roman" w:hAnsi="Times New Roman" w:cs="Times New Roman"/>
          <w:color w:val="000000"/>
          <w:sz w:val="24"/>
          <w:szCs w:val="24"/>
        </w:rPr>
        <w:t xml:space="preserve">10.4. Способность достигать поставленной цели: </w:t>
      </w:r>
      <w:r w:rsidRPr="00187BCD">
        <w:rPr>
          <w:rFonts w:ascii="Times New Roman" w:hAnsi="Times New Roman" w:cs="Times New Roman"/>
          <w:color w:val="000000"/>
          <w:sz w:val="24"/>
          <w:szCs w:val="24"/>
          <w:u w:val="single"/>
        </w:rPr>
        <w:t>навыки целеполагания, способность быстро понимать и эффективно решать поставленные задачи, взвешенно подходить к решению проблем, отличается комплексным подходом к рассмотрению ситуаций, умеет планировать свою деятельность, выделяя главные и второстепенные задачи</w:t>
      </w:r>
      <w:r w:rsidRPr="00187BCD">
        <w:rPr>
          <w:rFonts w:ascii="Times New Roman" w:hAnsi="Times New Roman" w:cs="Times New Roman"/>
          <w:color w:val="000000"/>
          <w:sz w:val="24"/>
          <w:szCs w:val="24"/>
        </w:rPr>
        <w:t xml:space="preserve">, балл -______ </w:t>
      </w:r>
    </w:p>
    <w:p w:rsidR="00EB7181" w:rsidRPr="00187BCD" w:rsidRDefault="00EB7181" w:rsidP="00EB7181">
      <w:pPr>
        <w:autoSpaceDE w:val="0"/>
        <w:autoSpaceDN w:val="0"/>
        <w:adjustRightInd w:val="0"/>
        <w:spacing w:after="0" w:line="240" w:lineRule="auto"/>
        <w:jc w:val="both"/>
        <w:rPr>
          <w:rFonts w:ascii="Times New Roman" w:hAnsi="Times New Roman" w:cs="Times New Roman"/>
          <w:color w:val="000000"/>
          <w:sz w:val="24"/>
          <w:szCs w:val="24"/>
        </w:rPr>
      </w:pPr>
      <w:r w:rsidRPr="00187BCD">
        <w:rPr>
          <w:rFonts w:ascii="Times New Roman" w:hAnsi="Times New Roman" w:cs="Times New Roman"/>
          <w:color w:val="000000"/>
          <w:sz w:val="24"/>
          <w:szCs w:val="24"/>
        </w:rPr>
        <w:t xml:space="preserve">10.5. Аналитические способности: </w:t>
      </w:r>
      <w:r w:rsidRPr="00187BCD">
        <w:rPr>
          <w:rFonts w:ascii="Times New Roman" w:hAnsi="Times New Roman" w:cs="Times New Roman"/>
          <w:color w:val="000000"/>
          <w:sz w:val="24"/>
          <w:szCs w:val="24"/>
          <w:u w:val="single"/>
        </w:rPr>
        <w:t>способность к анализу информации, прогнозу деятельности, в том числе в кризисных ситуациях, стремление к оптимизации процессов</w:t>
      </w:r>
      <w:r w:rsidRPr="00187BCD">
        <w:rPr>
          <w:rFonts w:ascii="Times New Roman" w:hAnsi="Times New Roman" w:cs="Times New Roman"/>
          <w:color w:val="000000"/>
          <w:sz w:val="24"/>
          <w:szCs w:val="24"/>
        </w:rPr>
        <w:t xml:space="preserve">, балл -______ </w:t>
      </w:r>
    </w:p>
    <w:p w:rsidR="00EB7181" w:rsidRPr="00187BCD" w:rsidRDefault="00EB7181" w:rsidP="00EB7181">
      <w:pPr>
        <w:spacing w:after="0" w:line="240" w:lineRule="auto"/>
        <w:contextualSpacing/>
        <w:jc w:val="both"/>
        <w:rPr>
          <w:rFonts w:ascii="Times New Roman" w:hAnsi="Times New Roman" w:cs="Times New Roman"/>
          <w:sz w:val="24"/>
          <w:szCs w:val="24"/>
        </w:rPr>
      </w:pPr>
      <w:r w:rsidRPr="00187BCD">
        <w:rPr>
          <w:rFonts w:ascii="Times New Roman" w:hAnsi="Times New Roman" w:cs="Times New Roman"/>
          <w:sz w:val="24"/>
          <w:szCs w:val="24"/>
        </w:rPr>
        <w:t xml:space="preserve">10.6. Коммуникативность: </w:t>
      </w:r>
      <w:r w:rsidRPr="00187BCD">
        <w:rPr>
          <w:rFonts w:ascii="Times New Roman" w:hAnsi="Times New Roman" w:cs="Times New Roman"/>
          <w:sz w:val="24"/>
          <w:szCs w:val="24"/>
          <w:u w:val="single"/>
        </w:rPr>
        <w:t>владение средствами устной и письменной коммуникации на хорошем уровне, способность к предотвращению и устранению конфликтов, вежливость, тактичность с окружающими, умение выступать перед аудиторией</w:t>
      </w:r>
      <w:r w:rsidRPr="00187BCD">
        <w:rPr>
          <w:rFonts w:ascii="Times New Roman" w:hAnsi="Times New Roman" w:cs="Times New Roman"/>
          <w:sz w:val="24"/>
          <w:szCs w:val="24"/>
        </w:rPr>
        <w:t>, балл -______</w:t>
      </w:r>
    </w:p>
    <w:p w:rsidR="00EB7181" w:rsidRPr="00187BCD" w:rsidRDefault="00EB7181" w:rsidP="00EB7181">
      <w:pPr>
        <w:autoSpaceDE w:val="0"/>
        <w:autoSpaceDN w:val="0"/>
        <w:adjustRightInd w:val="0"/>
        <w:spacing w:after="0" w:line="240" w:lineRule="auto"/>
        <w:jc w:val="both"/>
        <w:rPr>
          <w:rFonts w:ascii="Times New Roman" w:hAnsi="Times New Roman" w:cs="Times New Roman"/>
          <w:color w:val="000000"/>
          <w:sz w:val="23"/>
          <w:szCs w:val="23"/>
        </w:rPr>
      </w:pPr>
      <w:r w:rsidRPr="00187BCD">
        <w:rPr>
          <w:rFonts w:ascii="Times New Roman" w:hAnsi="Times New Roman" w:cs="Times New Roman"/>
          <w:color w:val="000000"/>
          <w:sz w:val="23"/>
          <w:szCs w:val="23"/>
        </w:rPr>
        <w:t xml:space="preserve">10.7. </w:t>
      </w:r>
      <w:r w:rsidRPr="00187BCD">
        <w:rPr>
          <w:rFonts w:ascii="Times New Roman" w:hAnsi="Times New Roman" w:cs="Times New Roman"/>
          <w:color w:val="000000"/>
          <w:sz w:val="23"/>
          <w:szCs w:val="23"/>
          <w:u w:val="single"/>
        </w:rPr>
        <w:t>Ответственность: способность принимать на себя ответственность не только за процесс, но и за результат, заранее прогнозировать последствия своих действий</w:t>
      </w:r>
      <w:r w:rsidRPr="00187BCD">
        <w:rPr>
          <w:rFonts w:ascii="Times New Roman" w:hAnsi="Times New Roman" w:cs="Times New Roman"/>
          <w:color w:val="000000"/>
          <w:sz w:val="23"/>
          <w:szCs w:val="23"/>
        </w:rPr>
        <w:t xml:space="preserve">, балл -______ </w:t>
      </w:r>
    </w:p>
    <w:p w:rsidR="00EB7181" w:rsidRPr="00187BCD" w:rsidRDefault="00EB7181" w:rsidP="00EB7181">
      <w:pPr>
        <w:autoSpaceDE w:val="0"/>
        <w:autoSpaceDN w:val="0"/>
        <w:adjustRightInd w:val="0"/>
        <w:spacing w:after="0" w:line="240" w:lineRule="auto"/>
        <w:jc w:val="both"/>
        <w:rPr>
          <w:rFonts w:ascii="Times New Roman" w:hAnsi="Times New Roman" w:cs="Times New Roman"/>
          <w:color w:val="000000"/>
          <w:sz w:val="23"/>
          <w:szCs w:val="23"/>
        </w:rPr>
      </w:pPr>
      <w:r w:rsidRPr="00187BCD">
        <w:rPr>
          <w:rFonts w:ascii="Times New Roman" w:hAnsi="Times New Roman" w:cs="Times New Roman"/>
          <w:color w:val="000000"/>
          <w:sz w:val="23"/>
          <w:szCs w:val="23"/>
        </w:rPr>
        <w:t xml:space="preserve">10.8. </w:t>
      </w:r>
      <w:r w:rsidRPr="00187BCD">
        <w:rPr>
          <w:rFonts w:ascii="Times New Roman" w:hAnsi="Times New Roman" w:cs="Times New Roman"/>
          <w:color w:val="000000"/>
          <w:sz w:val="23"/>
          <w:szCs w:val="23"/>
          <w:u w:val="single"/>
        </w:rPr>
        <w:t>Соблюдение норм поведения: соблюдение общепринятых норм и правил поведения, моральных стандартов и правил, уровень развития чувство долга и ответственности</w:t>
      </w:r>
      <w:r w:rsidRPr="00187BCD">
        <w:rPr>
          <w:rFonts w:ascii="Times New Roman" w:hAnsi="Times New Roman" w:cs="Times New Roman"/>
          <w:color w:val="000000"/>
          <w:sz w:val="23"/>
          <w:szCs w:val="23"/>
        </w:rPr>
        <w:t xml:space="preserve">, балл -______ </w:t>
      </w:r>
    </w:p>
    <w:p w:rsidR="00EB7181" w:rsidRPr="00187BCD" w:rsidRDefault="00EB7181" w:rsidP="00EB7181">
      <w:pPr>
        <w:autoSpaceDE w:val="0"/>
        <w:autoSpaceDN w:val="0"/>
        <w:adjustRightInd w:val="0"/>
        <w:spacing w:after="0" w:line="240" w:lineRule="auto"/>
        <w:jc w:val="both"/>
        <w:rPr>
          <w:rFonts w:ascii="Times New Roman" w:hAnsi="Times New Roman" w:cs="Times New Roman"/>
          <w:color w:val="000000"/>
          <w:sz w:val="23"/>
          <w:szCs w:val="23"/>
        </w:rPr>
      </w:pPr>
      <w:r w:rsidRPr="00187BCD">
        <w:rPr>
          <w:rFonts w:ascii="Times New Roman" w:hAnsi="Times New Roman" w:cs="Times New Roman"/>
          <w:color w:val="000000"/>
          <w:sz w:val="23"/>
          <w:szCs w:val="23"/>
        </w:rPr>
        <w:t xml:space="preserve">10.9. </w:t>
      </w:r>
      <w:r w:rsidRPr="00187BCD">
        <w:rPr>
          <w:rFonts w:ascii="Times New Roman" w:hAnsi="Times New Roman" w:cs="Times New Roman"/>
          <w:color w:val="000000"/>
          <w:sz w:val="23"/>
          <w:szCs w:val="23"/>
          <w:u w:val="single"/>
        </w:rPr>
        <w:t>Умение управлять эмоциями: эмоциональная устойчивость, постоянство интересов, способность контролировать ситуацию, стрессоустойчивость</w:t>
      </w:r>
      <w:r w:rsidRPr="00187BCD">
        <w:rPr>
          <w:rFonts w:ascii="Times New Roman" w:hAnsi="Times New Roman" w:cs="Times New Roman"/>
          <w:color w:val="000000"/>
          <w:sz w:val="23"/>
          <w:szCs w:val="23"/>
        </w:rPr>
        <w:t xml:space="preserve">, балл -______ </w:t>
      </w:r>
    </w:p>
    <w:p w:rsidR="00EB7181" w:rsidRPr="00187BCD" w:rsidRDefault="00EB7181" w:rsidP="00EB7181">
      <w:pPr>
        <w:spacing w:after="0" w:line="240" w:lineRule="auto"/>
        <w:contextualSpacing/>
        <w:jc w:val="center"/>
        <w:rPr>
          <w:rFonts w:ascii="Times New Roman" w:hAnsi="Times New Roman" w:cs="Times New Roman"/>
          <w:b/>
          <w:sz w:val="24"/>
          <w:szCs w:val="24"/>
        </w:rPr>
      </w:pPr>
    </w:p>
    <w:p w:rsidR="00EB7181" w:rsidRPr="00187BCD" w:rsidRDefault="00EB7181" w:rsidP="00EB7181">
      <w:pPr>
        <w:spacing w:after="0" w:line="240" w:lineRule="auto"/>
        <w:contextualSpacing/>
        <w:jc w:val="center"/>
        <w:rPr>
          <w:rFonts w:ascii="Times New Roman" w:hAnsi="Times New Roman" w:cs="Times New Roman"/>
          <w:b/>
          <w:sz w:val="24"/>
          <w:szCs w:val="24"/>
        </w:rPr>
      </w:pPr>
    </w:p>
    <w:p w:rsidR="00EB7181" w:rsidRPr="00187BCD" w:rsidRDefault="00EB7181" w:rsidP="00EB7181">
      <w:pPr>
        <w:spacing w:after="0" w:line="240" w:lineRule="auto"/>
        <w:contextualSpacing/>
        <w:jc w:val="both"/>
        <w:rPr>
          <w:rFonts w:ascii="Times New Roman" w:hAnsi="Times New Roman" w:cs="Times New Roman"/>
          <w:sz w:val="24"/>
          <w:szCs w:val="24"/>
        </w:rPr>
      </w:pPr>
      <w:r w:rsidRPr="00187BCD">
        <w:rPr>
          <w:rFonts w:ascii="Times New Roman" w:hAnsi="Times New Roman" w:cs="Times New Roman"/>
          <w:sz w:val="24"/>
          <w:szCs w:val="24"/>
        </w:rPr>
        <w:t>______________________           _________________________      _______________________</w:t>
      </w:r>
    </w:p>
    <w:p w:rsidR="00EB7181" w:rsidRPr="00187BCD" w:rsidRDefault="00EB7181" w:rsidP="00EB7181">
      <w:pPr>
        <w:spacing w:after="0" w:line="240" w:lineRule="auto"/>
        <w:contextualSpacing/>
        <w:jc w:val="both"/>
        <w:rPr>
          <w:rFonts w:ascii="Times New Roman" w:hAnsi="Times New Roman" w:cs="Times New Roman"/>
          <w:sz w:val="16"/>
          <w:szCs w:val="16"/>
        </w:rPr>
      </w:pPr>
      <w:r w:rsidRPr="00187BCD">
        <w:rPr>
          <w:rFonts w:ascii="Times New Roman" w:hAnsi="Times New Roman" w:cs="Times New Roman"/>
          <w:sz w:val="16"/>
          <w:szCs w:val="16"/>
        </w:rPr>
        <w:t xml:space="preserve">                            (дата)                                                                           (подпись)                                                      (фамилия, инициалы)</w:t>
      </w:r>
    </w:p>
    <w:p w:rsidR="00EB7181" w:rsidRPr="00187BCD" w:rsidRDefault="00EB7181" w:rsidP="00EB7181">
      <w:pPr>
        <w:spacing w:after="0" w:line="240" w:lineRule="auto"/>
        <w:contextualSpacing/>
        <w:jc w:val="center"/>
        <w:rPr>
          <w:rFonts w:ascii="Times New Roman" w:hAnsi="Times New Roman" w:cs="Times New Roman"/>
          <w:b/>
          <w:sz w:val="24"/>
          <w:szCs w:val="24"/>
        </w:rPr>
      </w:pPr>
    </w:p>
    <w:p w:rsidR="00EB7181" w:rsidRPr="00187BCD" w:rsidRDefault="00EB7181" w:rsidP="00EB7181">
      <w:pPr>
        <w:spacing w:after="0" w:line="240" w:lineRule="auto"/>
        <w:contextualSpacing/>
        <w:rPr>
          <w:rFonts w:ascii="Times New Roman" w:hAnsi="Times New Roman" w:cs="Times New Roman"/>
          <w:b/>
          <w:sz w:val="28"/>
          <w:szCs w:val="28"/>
        </w:rPr>
      </w:pPr>
    </w:p>
    <w:p w:rsidR="00EB7181" w:rsidRPr="00187BCD" w:rsidRDefault="00EB7181" w:rsidP="00EB718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____________</w:t>
      </w:r>
    </w:p>
    <w:p w:rsidR="00EB7181" w:rsidRPr="00187BCD" w:rsidRDefault="00EB7181" w:rsidP="00EB7181">
      <w:pPr>
        <w:spacing w:after="0" w:line="240" w:lineRule="auto"/>
        <w:contextualSpacing/>
        <w:rPr>
          <w:rFonts w:ascii="Times New Roman" w:hAnsi="Times New Roman" w:cs="Times New Roman"/>
          <w:b/>
          <w:sz w:val="28"/>
          <w:szCs w:val="28"/>
        </w:rPr>
      </w:pPr>
    </w:p>
    <w:p w:rsidR="00EB7181" w:rsidRPr="00187BCD" w:rsidRDefault="00EB7181" w:rsidP="00EB7181">
      <w:pPr>
        <w:spacing w:after="0" w:line="240" w:lineRule="auto"/>
        <w:contextualSpacing/>
        <w:rPr>
          <w:rFonts w:ascii="Times New Roman" w:hAnsi="Times New Roman" w:cs="Times New Roman"/>
          <w:b/>
          <w:sz w:val="28"/>
          <w:szCs w:val="28"/>
        </w:rPr>
      </w:pPr>
    </w:p>
    <w:p w:rsidR="00EB7181" w:rsidRDefault="00EB7181" w:rsidP="00EB7181">
      <w:pPr>
        <w:tabs>
          <w:tab w:val="center" w:pos="4677"/>
          <w:tab w:val="right" w:pos="9355"/>
        </w:tabs>
        <w:spacing w:after="0" w:line="240" w:lineRule="auto"/>
        <w:rPr>
          <w:rFonts w:ascii="Times New Roman" w:eastAsia="Times New Roman" w:hAnsi="Times New Roman" w:cs="Times New Roman"/>
          <w:sz w:val="20"/>
          <w:szCs w:val="24"/>
          <w:lang w:eastAsia="ru-RU"/>
        </w:rPr>
      </w:pPr>
    </w:p>
    <w:p w:rsidR="00EB7181" w:rsidRDefault="00EB7181" w:rsidP="00EB7181">
      <w:pPr>
        <w:tabs>
          <w:tab w:val="center" w:pos="4677"/>
          <w:tab w:val="right" w:pos="9355"/>
        </w:tabs>
        <w:spacing w:after="0" w:line="240" w:lineRule="auto"/>
        <w:rPr>
          <w:rFonts w:ascii="Times New Roman" w:eastAsia="Times New Roman" w:hAnsi="Times New Roman" w:cs="Times New Roman"/>
          <w:sz w:val="20"/>
          <w:szCs w:val="24"/>
          <w:lang w:eastAsia="ru-RU"/>
        </w:rPr>
      </w:pPr>
    </w:p>
    <w:p w:rsidR="00EB7181" w:rsidRDefault="00EB7181" w:rsidP="00EB7181">
      <w:pPr>
        <w:tabs>
          <w:tab w:val="center" w:pos="4677"/>
          <w:tab w:val="right" w:pos="9355"/>
        </w:tabs>
        <w:spacing w:after="0" w:line="240" w:lineRule="auto"/>
        <w:rPr>
          <w:rFonts w:ascii="Times New Roman" w:eastAsia="Times New Roman" w:hAnsi="Times New Roman" w:cs="Times New Roman"/>
          <w:sz w:val="20"/>
          <w:szCs w:val="24"/>
          <w:lang w:eastAsia="ru-RU"/>
        </w:rPr>
      </w:pPr>
    </w:p>
    <w:p w:rsidR="00EB7181" w:rsidRDefault="00EB7181" w:rsidP="00EB7181">
      <w:pPr>
        <w:tabs>
          <w:tab w:val="center" w:pos="4677"/>
          <w:tab w:val="right" w:pos="9355"/>
        </w:tabs>
        <w:spacing w:after="0" w:line="240" w:lineRule="auto"/>
        <w:rPr>
          <w:rFonts w:ascii="Times New Roman" w:eastAsia="Times New Roman" w:hAnsi="Times New Roman" w:cs="Times New Roman"/>
          <w:sz w:val="20"/>
          <w:szCs w:val="24"/>
          <w:lang w:eastAsia="ru-RU"/>
        </w:rPr>
      </w:pPr>
    </w:p>
    <w:p w:rsidR="00EB7181" w:rsidRDefault="00EB7181" w:rsidP="00EB7181">
      <w:pPr>
        <w:tabs>
          <w:tab w:val="center" w:pos="4677"/>
          <w:tab w:val="right" w:pos="9355"/>
        </w:tabs>
        <w:spacing w:after="0" w:line="240" w:lineRule="auto"/>
        <w:rPr>
          <w:rFonts w:ascii="Times New Roman" w:eastAsia="Times New Roman" w:hAnsi="Times New Roman" w:cs="Times New Roman"/>
          <w:sz w:val="20"/>
          <w:szCs w:val="24"/>
          <w:lang w:eastAsia="ru-RU"/>
        </w:rPr>
      </w:pPr>
    </w:p>
    <w:p w:rsidR="00EB7181" w:rsidRDefault="00EB7181" w:rsidP="00EB7181">
      <w:pPr>
        <w:tabs>
          <w:tab w:val="center" w:pos="4677"/>
          <w:tab w:val="right" w:pos="9355"/>
        </w:tabs>
        <w:spacing w:after="0" w:line="240" w:lineRule="auto"/>
        <w:rPr>
          <w:rFonts w:ascii="Times New Roman" w:eastAsia="Times New Roman" w:hAnsi="Times New Roman" w:cs="Times New Roman"/>
          <w:sz w:val="20"/>
          <w:szCs w:val="24"/>
          <w:lang w:eastAsia="ru-RU"/>
        </w:rPr>
      </w:pPr>
    </w:p>
    <w:p w:rsidR="00EB7181" w:rsidRDefault="00EB7181" w:rsidP="00EB7181">
      <w:pPr>
        <w:tabs>
          <w:tab w:val="center" w:pos="4677"/>
          <w:tab w:val="right" w:pos="9355"/>
        </w:tabs>
        <w:spacing w:after="0" w:line="240" w:lineRule="auto"/>
        <w:rPr>
          <w:rFonts w:ascii="Times New Roman" w:eastAsia="Times New Roman" w:hAnsi="Times New Roman" w:cs="Times New Roman"/>
          <w:sz w:val="20"/>
          <w:szCs w:val="24"/>
          <w:lang w:eastAsia="ru-RU"/>
        </w:rPr>
      </w:pPr>
    </w:p>
    <w:p w:rsidR="00EB7181" w:rsidRDefault="00EB7181" w:rsidP="00EB7181">
      <w:pPr>
        <w:tabs>
          <w:tab w:val="center" w:pos="4677"/>
          <w:tab w:val="right" w:pos="9355"/>
        </w:tabs>
        <w:spacing w:after="0" w:line="240" w:lineRule="auto"/>
        <w:rPr>
          <w:rFonts w:ascii="Times New Roman" w:eastAsia="Times New Roman" w:hAnsi="Times New Roman" w:cs="Times New Roman"/>
          <w:sz w:val="20"/>
          <w:szCs w:val="24"/>
          <w:lang w:eastAsia="ru-RU"/>
        </w:rPr>
      </w:pPr>
    </w:p>
    <w:p w:rsidR="00EB7181" w:rsidRDefault="00EB7181" w:rsidP="00EB7181">
      <w:pPr>
        <w:tabs>
          <w:tab w:val="center" w:pos="4677"/>
          <w:tab w:val="right" w:pos="9355"/>
        </w:tabs>
        <w:spacing w:after="0" w:line="240" w:lineRule="auto"/>
        <w:rPr>
          <w:rFonts w:ascii="Times New Roman" w:eastAsia="Times New Roman" w:hAnsi="Times New Roman" w:cs="Times New Roman"/>
          <w:sz w:val="20"/>
          <w:szCs w:val="24"/>
          <w:lang w:eastAsia="ru-RU"/>
        </w:rPr>
      </w:pPr>
    </w:p>
    <w:p w:rsidR="00EB7181" w:rsidRDefault="00EB7181" w:rsidP="00EB7181">
      <w:pPr>
        <w:tabs>
          <w:tab w:val="center" w:pos="4677"/>
          <w:tab w:val="right" w:pos="9355"/>
        </w:tabs>
        <w:spacing w:after="0" w:line="240" w:lineRule="auto"/>
        <w:rPr>
          <w:rFonts w:ascii="Times New Roman" w:eastAsia="Times New Roman" w:hAnsi="Times New Roman" w:cs="Times New Roman"/>
          <w:sz w:val="20"/>
          <w:szCs w:val="24"/>
          <w:lang w:eastAsia="ru-RU"/>
        </w:rPr>
      </w:pPr>
    </w:p>
    <w:p w:rsidR="00EB7181" w:rsidRDefault="00EB7181" w:rsidP="00EB7181">
      <w:pPr>
        <w:tabs>
          <w:tab w:val="center" w:pos="4677"/>
          <w:tab w:val="right" w:pos="9355"/>
        </w:tabs>
        <w:spacing w:after="0" w:line="240" w:lineRule="auto"/>
        <w:rPr>
          <w:rFonts w:ascii="Times New Roman" w:eastAsia="Times New Roman" w:hAnsi="Times New Roman" w:cs="Times New Roman"/>
          <w:sz w:val="20"/>
          <w:szCs w:val="24"/>
          <w:lang w:eastAsia="ru-RU"/>
        </w:rPr>
      </w:pPr>
    </w:p>
    <w:p w:rsidR="00EB7181" w:rsidRDefault="00EB7181" w:rsidP="00EB7181">
      <w:pPr>
        <w:tabs>
          <w:tab w:val="center" w:pos="4677"/>
          <w:tab w:val="right" w:pos="9355"/>
        </w:tabs>
        <w:spacing w:after="0" w:line="240" w:lineRule="auto"/>
        <w:rPr>
          <w:rFonts w:ascii="Times New Roman" w:eastAsia="Times New Roman" w:hAnsi="Times New Roman" w:cs="Times New Roman"/>
          <w:sz w:val="20"/>
          <w:szCs w:val="24"/>
          <w:lang w:eastAsia="ru-RU"/>
        </w:rPr>
      </w:pPr>
    </w:p>
    <w:p w:rsidR="00EB7181" w:rsidRDefault="00EB7181" w:rsidP="00EB7181">
      <w:pPr>
        <w:tabs>
          <w:tab w:val="center" w:pos="4677"/>
          <w:tab w:val="right" w:pos="9355"/>
        </w:tabs>
        <w:spacing w:after="0" w:line="240" w:lineRule="auto"/>
        <w:rPr>
          <w:rFonts w:ascii="Times New Roman" w:eastAsia="Times New Roman" w:hAnsi="Times New Roman" w:cs="Times New Roman"/>
          <w:sz w:val="20"/>
          <w:szCs w:val="24"/>
          <w:lang w:eastAsia="ru-RU"/>
        </w:rPr>
      </w:pPr>
    </w:p>
    <w:p w:rsidR="00EB7181" w:rsidRDefault="00EB7181" w:rsidP="00EB7181">
      <w:pPr>
        <w:tabs>
          <w:tab w:val="center" w:pos="4677"/>
          <w:tab w:val="right" w:pos="9355"/>
        </w:tabs>
        <w:spacing w:after="0" w:line="240" w:lineRule="auto"/>
        <w:rPr>
          <w:rFonts w:ascii="Times New Roman" w:eastAsia="Times New Roman" w:hAnsi="Times New Roman" w:cs="Times New Roman"/>
          <w:sz w:val="20"/>
          <w:szCs w:val="24"/>
          <w:lang w:eastAsia="ru-RU"/>
        </w:rPr>
      </w:pPr>
    </w:p>
    <w:p w:rsidR="00EB7181" w:rsidRDefault="00EB7181" w:rsidP="00EB7181">
      <w:pPr>
        <w:tabs>
          <w:tab w:val="center" w:pos="4677"/>
          <w:tab w:val="right" w:pos="9355"/>
        </w:tabs>
        <w:spacing w:after="0" w:line="240" w:lineRule="auto"/>
        <w:rPr>
          <w:rFonts w:ascii="Times New Roman" w:eastAsia="Times New Roman" w:hAnsi="Times New Roman" w:cs="Times New Roman"/>
          <w:sz w:val="20"/>
          <w:szCs w:val="24"/>
          <w:lang w:eastAsia="ru-RU"/>
        </w:rPr>
      </w:pPr>
    </w:p>
    <w:p w:rsidR="00EB7181" w:rsidRDefault="00EB7181" w:rsidP="00EB7181">
      <w:pPr>
        <w:tabs>
          <w:tab w:val="center" w:pos="4677"/>
          <w:tab w:val="right" w:pos="9355"/>
        </w:tabs>
        <w:spacing w:after="0" w:line="240" w:lineRule="auto"/>
        <w:rPr>
          <w:rFonts w:ascii="Times New Roman" w:eastAsia="Times New Roman" w:hAnsi="Times New Roman" w:cs="Times New Roman"/>
          <w:sz w:val="20"/>
          <w:szCs w:val="24"/>
          <w:lang w:eastAsia="ru-RU"/>
        </w:rPr>
      </w:pPr>
    </w:p>
    <w:p w:rsidR="00EB7181" w:rsidRDefault="00EB7181" w:rsidP="00EB7181">
      <w:pPr>
        <w:tabs>
          <w:tab w:val="center" w:pos="4677"/>
          <w:tab w:val="right" w:pos="9355"/>
        </w:tabs>
        <w:spacing w:after="0" w:line="240" w:lineRule="auto"/>
        <w:rPr>
          <w:rFonts w:ascii="Times New Roman" w:eastAsia="Times New Roman" w:hAnsi="Times New Roman" w:cs="Times New Roman"/>
          <w:sz w:val="20"/>
          <w:szCs w:val="24"/>
          <w:lang w:eastAsia="ru-RU"/>
        </w:rPr>
      </w:pPr>
    </w:p>
    <w:p w:rsidR="00EB7181" w:rsidRDefault="00EB7181" w:rsidP="00EB7181">
      <w:pPr>
        <w:tabs>
          <w:tab w:val="center" w:pos="4677"/>
          <w:tab w:val="right" w:pos="9355"/>
        </w:tabs>
        <w:spacing w:after="0" w:line="240" w:lineRule="auto"/>
        <w:rPr>
          <w:rFonts w:ascii="Times New Roman" w:eastAsia="Times New Roman" w:hAnsi="Times New Roman" w:cs="Times New Roman"/>
          <w:sz w:val="20"/>
          <w:szCs w:val="24"/>
          <w:lang w:eastAsia="ru-RU"/>
        </w:rPr>
      </w:pPr>
    </w:p>
    <w:p w:rsidR="00EB7181" w:rsidRDefault="00EB7181" w:rsidP="00EB7181">
      <w:pPr>
        <w:tabs>
          <w:tab w:val="center" w:pos="4677"/>
          <w:tab w:val="right" w:pos="9355"/>
        </w:tabs>
        <w:spacing w:after="0" w:line="240" w:lineRule="auto"/>
        <w:rPr>
          <w:rFonts w:ascii="Times New Roman" w:eastAsia="Times New Roman" w:hAnsi="Times New Roman" w:cs="Times New Roman"/>
          <w:sz w:val="20"/>
          <w:szCs w:val="24"/>
          <w:lang w:eastAsia="ru-RU"/>
        </w:rPr>
      </w:pPr>
    </w:p>
    <w:p w:rsidR="00EB7181" w:rsidRPr="00776F04" w:rsidRDefault="00EB7181" w:rsidP="00EB718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76F04">
        <w:rPr>
          <w:rFonts w:ascii="Times New Roman" w:eastAsia="Times New Roman" w:hAnsi="Times New Roman" w:cs="Times New Roman"/>
          <w:sz w:val="24"/>
          <w:szCs w:val="24"/>
          <w:lang w:eastAsia="ru-RU"/>
        </w:rPr>
        <w:t>ПРИЛОЖЕНИЕ № 2</w:t>
      </w:r>
    </w:p>
    <w:p w:rsidR="00EB7181" w:rsidRDefault="00EB7181" w:rsidP="00EB718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76F04">
        <w:rPr>
          <w:rFonts w:ascii="Times New Roman" w:eastAsia="Times New Roman" w:hAnsi="Times New Roman" w:cs="Times New Roman"/>
          <w:sz w:val="24"/>
          <w:szCs w:val="24"/>
          <w:lang w:eastAsia="ru-RU"/>
        </w:rPr>
        <w:t>к постановлению администрации</w:t>
      </w:r>
    </w:p>
    <w:p w:rsidR="00776F04" w:rsidRPr="00776F04" w:rsidRDefault="00776F04" w:rsidP="00EB718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Вассинского сельсовета</w:t>
      </w:r>
    </w:p>
    <w:p w:rsidR="00EB7181" w:rsidRPr="00776F04" w:rsidRDefault="00EB7181" w:rsidP="00EB718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76F04">
        <w:rPr>
          <w:rFonts w:ascii="Times New Roman" w:eastAsia="Times New Roman" w:hAnsi="Times New Roman" w:cs="Times New Roman"/>
          <w:sz w:val="24"/>
          <w:szCs w:val="24"/>
          <w:lang w:eastAsia="ru-RU"/>
        </w:rPr>
        <w:t>Тогучинского района</w:t>
      </w:r>
    </w:p>
    <w:p w:rsidR="00EB7181" w:rsidRPr="00776F04" w:rsidRDefault="00EB7181" w:rsidP="00EB718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76F04">
        <w:rPr>
          <w:rFonts w:ascii="Times New Roman" w:eastAsia="Times New Roman" w:hAnsi="Times New Roman" w:cs="Times New Roman"/>
          <w:sz w:val="24"/>
          <w:szCs w:val="24"/>
          <w:lang w:eastAsia="ru-RU"/>
        </w:rPr>
        <w:t>Новосибирской области</w:t>
      </w:r>
    </w:p>
    <w:p w:rsidR="00EB7181" w:rsidRPr="00776F04" w:rsidRDefault="00EB7181" w:rsidP="00EB718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76F04">
        <w:rPr>
          <w:rFonts w:ascii="Times New Roman" w:eastAsia="Times New Roman" w:hAnsi="Times New Roman" w:cs="Times New Roman"/>
          <w:sz w:val="24"/>
          <w:szCs w:val="24"/>
          <w:lang w:eastAsia="ru-RU"/>
        </w:rPr>
        <w:t>от 1</w:t>
      </w:r>
      <w:r w:rsidR="00776F04">
        <w:rPr>
          <w:rFonts w:ascii="Times New Roman" w:eastAsia="Times New Roman" w:hAnsi="Times New Roman" w:cs="Times New Roman"/>
          <w:sz w:val="24"/>
          <w:szCs w:val="24"/>
          <w:lang w:eastAsia="ru-RU"/>
        </w:rPr>
        <w:t>4</w:t>
      </w:r>
      <w:r w:rsidRPr="00776F04">
        <w:rPr>
          <w:rFonts w:ascii="Times New Roman" w:eastAsia="Times New Roman" w:hAnsi="Times New Roman" w:cs="Times New Roman"/>
          <w:sz w:val="24"/>
          <w:szCs w:val="24"/>
          <w:lang w:eastAsia="ru-RU"/>
        </w:rPr>
        <w:t>.0</w:t>
      </w:r>
      <w:r w:rsidR="00776F04">
        <w:rPr>
          <w:rFonts w:ascii="Times New Roman" w:eastAsia="Times New Roman" w:hAnsi="Times New Roman" w:cs="Times New Roman"/>
          <w:sz w:val="24"/>
          <w:szCs w:val="24"/>
          <w:lang w:eastAsia="ru-RU"/>
        </w:rPr>
        <w:t>7</w:t>
      </w:r>
      <w:r w:rsidRPr="00776F04">
        <w:rPr>
          <w:rFonts w:ascii="Times New Roman" w:eastAsia="Times New Roman" w:hAnsi="Times New Roman" w:cs="Times New Roman"/>
          <w:sz w:val="24"/>
          <w:szCs w:val="24"/>
          <w:lang w:eastAsia="ru-RU"/>
        </w:rPr>
        <w:t xml:space="preserve">.2021 № </w:t>
      </w:r>
      <w:r w:rsidR="00776F04">
        <w:rPr>
          <w:rFonts w:ascii="Times New Roman" w:eastAsia="Times New Roman" w:hAnsi="Times New Roman" w:cs="Times New Roman"/>
          <w:sz w:val="24"/>
          <w:szCs w:val="24"/>
          <w:lang w:eastAsia="ru-RU"/>
        </w:rPr>
        <w:t>85</w:t>
      </w:r>
    </w:p>
    <w:p w:rsidR="00EB7181" w:rsidRPr="00187BCD" w:rsidRDefault="00EB7181" w:rsidP="00EB7181">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EB7181" w:rsidRDefault="00EB7181" w:rsidP="00EB7181">
      <w:pPr>
        <w:tabs>
          <w:tab w:val="center" w:pos="4677"/>
          <w:tab w:val="right" w:pos="9355"/>
        </w:tabs>
        <w:spacing w:after="0" w:line="240" w:lineRule="auto"/>
        <w:rPr>
          <w:rFonts w:ascii="Times New Roman" w:eastAsia="Times New Roman" w:hAnsi="Times New Roman" w:cs="Times New Roman"/>
          <w:sz w:val="20"/>
          <w:szCs w:val="24"/>
          <w:lang w:eastAsia="ru-RU"/>
        </w:rPr>
      </w:pPr>
    </w:p>
    <w:p w:rsidR="00EB7181" w:rsidRDefault="00EB7181" w:rsidP="00EB718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EB7181" w:rsidRDefault="00EB7181" w:rsidP="00EB718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EB7181" w:rsidRPr="00977F41" w:rsidRDefault="00EB7181" w:rsidP="00EB718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77F41">
        <w:rPr>
          <w:rFonts w:ascii="Times New Roman" w:eastAsia="Times New Roman" w:hAnsi="Times New Roman" w:cs="Times New Roman"/>
          <w:b/>
          <w:bCs/>
          <w:sz w:val="28"/>
          <w:szCs w:val="28"/>
          <w:lang w:eastAsia="ru-RU"/>
        </w:rPr>
        <w:t xml:space="preserve">ПОЛОЖЕНИЕ </w:t>
      </w:r>
    </w:p>
    <w:p w:rsidR="00EB7181" w:rsidRPr="00977F41" w:rsidRDefault="00EB7181" w:rsidP="00EB718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77F41">
        <w:rPr>
          <w:rFonts w:ascii="Times New Roman" w:eastAsia="Times New Roman" w:hAnsi="Times New Roman" w:cs="Times New Roman"/>
          <w:b/>
          <w:bCs/>
          <w:sz w:val="28"/>
          <w:szCs w:val="28"/>
          <w:lang w:eastAsia="ru-RU"/>
        </w:rPr>
        <w:t xml:space="preserve">о комиссии по формированию и подготовке муниципального резерва управленческих кадров </w:t>
      </w:r>
      <w:r w:rsidR="00776F04" w:rsidRPr="00776F04">
        <w:rPr>
          <w:rFonts w:ascii="Times New Roman" w:hAnsi="Times New Roman" w:cs="Times New Roman"/>
          <w:b/>
          <w:sz w:val="28"/>
          <w:szCs w:val="28"/>
        </w:rPr>
        <w:t>Вассинского сельсовета</w:t>
      </w:r>
      <w:r w:rsidR="00776F04">
        <w:rPr>
          <w:rFonts w:ascii="Times New Roman" w:hAnsi="Times New Roman" w:cs="Times New Roman"/>
          <w:sz w:val="28"/>
          <w:szCs w:val="28"/>
        </w:rPr>
        <w:t xml:space="preserve"> </w:t>
      </w:r>
      <w:r w:rsidRPr="00977F41">
        <w:rPr>
          <w:rFonts w:ascii="Times New Roman" w:eastAsia="Times New Roman" w:hAnsi="Times New Roman" w:cs="Times New Roman"/>
          <w:b/>
          <w:bCs/>
          <w:sz w:val="28"/>
          <w:szCs w:val="28"/>
          <w:lang w:eastAsia="ru-RU"/>
        </w:rPr>
        <w:t>Тогучинского района Новосибирской области</w:t>
      </w:r>
    </w:p>
    <w:p w:rsidR="00EB7181" w:rsidRDefault="00EB7181" w:rsidP="00EB7181">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EB7181" w:rsidRPr="00AE2807" w:rsidRDefault="00EB7181" w:rsidP="00EB718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E2807">
        <w:rPr>
          <w:rFonts w:ascii="Times New Roman" w:eastAsia="Times New Roman" w:hAnsi="Times New Roman" w:cs="Times New Roman"/>
          <w:b/>
          <w:bCs/>
          <w:sz w:val="28"/>
          <w:szCs w:val="28"/>
          <w:lang w:eastAsia="ru-RU"/>
        </w:rPr>
        <w:t>1. Общие положения</w:t>
      </w:r>
    </w:p>
    <w:p w:rsidR="00EB7181" w:rsidRPr="00E351D0" w:rsidRDefault="00EB7181" w:rsidP="00EB718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EB7181" w:rsidRPr="001F0915" w:rsidRDefault="00EB7181" w:rsidP="00EB7181">
      <w:pPr>
        <w:spacing w:after="0" w:line="240" w:lineRule="auto"/>
        <w:ind w:firstLine="709"/>
        <w:contextualSpacing/>
        <w:jc w:val="both"/>
        <w:rPr>
          <w:rFonts w:ascii="Times New Roman" w:eastAsia="Times New Roman" w:hAnsi="Times New Roman" w:cs="Times New Roman"/>
          <w:sz w:val="28"/>
          <w:szCs w:val="28"/>
          <w:lang w:eastAsia="ru-RU"/>
        </w:rPr>
      </w:pPr>
      <w:r w:rsidRPr="00C94C4B">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1.</w:t>
      </w:r>
      <w:r w:rsidRPr="00C94C4B">
        <w:rPr>
          <w:rFonts w:ascii="Times New Roman" w:eastAsia="Times New Roman" w:hAnsi="Times New Roman" w:cs="Times New Roman"/>
          <w:sz w:val="28"/>
          <w:szCs w:val="28"/>
          <w:lang w:eastAsia="ru-RU"/>
        </w:rPr>
        <w:t xml:space="preserve"> На</w:t>
      </w:r>
      <w:r>
        <w:rPr>
          <w:rFonts w:ascii="Times New Roman" w:eastAsia="Times New Roman" w:hAnsi="Times New Roman" w:cs="Times New Roman"/>
          <w:sz w:val="28"/>
          <w:szCs w:val="28"/>
          <w:lang w:eastAsia="ru-RU"/>
        </w:rPr>
        <w:t xml:space="preserve">стоящим Положением </w:t>
      </w:r>
      <w:r w:rsidRPr="007F6876">
        <w:rPr>
          <w:rFonts w:ascii="Times New Roman" w:eastAsia="Times New Roman" w:hAnsi="Times New Roman" w:cs="Times New Roman"/>
          <w:sz w:val="28"/>
          <w:szCs w:val="28"/>
          <w:lang w:eastAsia="ru-RU"/>
        </w:rPr>
        <w:t>определяются задачи и функции, права, порядок образо</w:t>
      </w:r>
      <w:r>
        <w:rPr>
          <w:rFonts w:ascii="Times New Roman" w:eastAsia="Times New Roman" w:hAnsi="Times New Roman" w:cs="Times New Roman"/>
          <w:sz w:val="28"/>
          <w:szCs w:val="28"/>
          <w:lang w:eastAsia="ru-RU"/>
        </w:rPr>
        <w:t xml:space="preserve">вания и порядок работы </w:t>
      </w:r>
      <w:r w:rsidRPr="00C94C4B">
        <w:rPr>
          <w:rFonts w:ascii="Times New Roman" w:eastAsia="Times New Roman" w:hAnsi="Times New Roman" w:cs="Times New Roman"/>
          <w:sz w:val="28"/>
          <w:szCs w:val="28"/>
          <w:lang w:eastAsia="ru-RU"/>
        </w:rPr>
        <w:t xml:space="preserve">комиссии по формированию и подготовке муниципального резерва управленческих кадров </w:t>
      </w:r>
      <w:r w:rsidR="00776F04">
        <w:rPr>
          <w:rFonts w:ascii="Times New Roman" w:hAnsi="Times New Roman" w:cs="Times New Roman"/>
          <w:sz w:val="28"/>
          <w:szCs w:val="28"/>
        </w:rPr>
        <w:t xml:space="preserve">Вассинского сельсовета </w:t>
      </w:r>
      <w:r w:rsidRPr="00C94C4B">
        <w:rPr>
          <w:rFonts w:ascii="Times New Roman" w:eastAsia="Times New Roman" w:hAnsi="Times New Roman" w:cs="Times New Roman"/>
          <w:sz w:val="28"/>
          <w:szCs w:val="28"/>
          <w:lang w:eastAsia="ru-RU"/>
        </w:rPr>
        <w:t>Тогучинского района</w:t>
      </w:r>
      <w:r w:rsidR="00776F04">
        <w:rPr>
          <w:rFonts w:ascii="Times New Roman" w:eastAsia="Times New Roman" w:hAnsi="Times New Roman" w:cs="Times New Roman"/>
          <w:sz w:val="28"/>
          <w:szCs w:val="28"/>
          <w:lang w:eastAsia="ru-RU"/>
        </w:rPr>
        <w:t xml:space="preserve"> </w:t>
      </w:r>
      <w:r w:rsidRPr="001F0915">
        <w:rPr>
          <w:rFonts w:ascii="Times New Roman" w:eastAsia="Times New Roman" w:hAnsi="Times New Roman" w:cs="Times New Roman"/>
          <w:sz w:val="28"/>
          <w:szCs w:val="28"/>
          <w:lang w:eastAsia="ru-RU"/>
        </w:rPr>
        <w:t>Новосибирской области (далее – комиссия).</w:t>
      </w:r>
    </w:p>
    <w:p w:rsidR="00EB7181" w:rsidRPr="001F0915" w:rsidRDefault="00EB7181" w:rsidP="00EB7181">
      <w:pPr>
        <w:spacing w:after="0" w:line="240" w:lineRule="auto"/>
        <w:ind w:firstLine="709"/>
        <w:contextualSpacing/>
        <w:jc w:val="both"/>
        <w:rPr>
          <w:rFonts w:ascii="Times New Roman" w:eastAsia="Times New Roman" w:hAnsi="Times New Roman" w:cs="Times New Roman"/>
          <w:sz w:val="28"/>
          <w:szCs w:val="28"/>
          <w:lang w:eastAsia="ru-RU"/>
        </w:rPr>
      </w:pPr>
      <w:r w:rsidRPr="001F0915">
        <w:rPr>
          <w:rFonts w:ascii="Times New Roman" w:eastAsia="Times New Roman" w:hAnsi="Times New Roman" w:cs="Times New Roman"/>
          <w:sz w:val="28"/>
          <w:szCs w:val="28"/>
          <w:lang w:eastAsia="ru-RU"/>
        </w:rPr>
        <w:t xml:space="preserve">1.2.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нормативными правовыми актами Новосибирской области, муниципальными правовыми актами </w:t>
      </w:r>
      <w:r w:rsidR="00776F04">
        <w:rPr>
          <w:rFonts w:ascii="Times New Roman" w:hAnsi="Times New Roman" w:cs="Times New Roman"/>
          <w:sz w:val="28"/>
          <w:szCs w:val="28"/>
        </w:rPr>
        <w:t xml:space="preserve">Вассинского сельсовета </w:t>
      </w:r>
      <w:r w:rsidRPr="001F0915">
        <w:rPr>
          <w:rFonts w:ascii="Times New Roman" w:eastAsia="Times New Roman" w:hAnsi="Times New Roman" w:cs="Times New Roman"/>
          <w:sz w:val="28"/>
          <w:szCs w:val="28"/>
          <w:lang w:eastAsia="ru-RU"/>
        </w:rPr>
        <w:t>Тогучинского района Новосибирской области и настоящим Положением.</w:t>
      </w:r>
    </w:p>
    <w:p w:rsidR="00EB7181" w:rsidRPr="001F0915" w:rsidRDefault="00EB7181" w:rsidP="00EB7181">
      <w:pPr>
        <w:spacing w:after="0" w:line="240" w:lineRule="auto"/>
        <w:contextualSpacing/>
        <w:jc w:val="center"/>
        <w:rPr>
          <w:rFonts w:ascii="Times New Roman" w:eastAsia="Times New Roman" w:hAnsi="Times New Roman" w:cs="Times New Roman"/>
          <w:sz w:val="28"/>
          <w:szCs w:val="28"/>
          <w:lang w:eastAsia="ru-RU"/>
        </w:rPr>
      </w:pPr>
    </w:p>
    <w:p w:rsidR="00EB7181" w:rsidRPr="001F0915" w:rsidRDefault="00EB7181" w:rsidP="00EB7181">
      <w:pPr>
        <w:spacing w:after="0" w:line="240" w:lineRule="auto"/>
        <w:contextualSpacing/>
        <w:jc w:val="center"/>
        <w:rPr>
          <w:rFonts w:ascii="Times New Roman" w:eastAsia="Times New Roman" w:hAnsi="Times New Roman" w:cs="Times New Roman"/>
          <w:b/>
          <w:sz w:val="28"/>
          <w:szCs w:val="28"/>
          <w:lang w:eastAsia="ru-RU"/>
        </w:rPr>
      </w:pPr>
      <w:r w:rsidRPr="001F0915">
        <w:rPr>
          <w:rFonts w:ascii="Times New Roman" w:eastAsia="Times New Roman" w:hAnsi="Times New Roman" w:cs="Times New Roman"/>
          <w:b/>
          <w:sz w:val="28"/>
          <w:szCs w:val="28"/>
          <w:lang w:eastAsia="ru-RU"/>
        </w:rPr>
        <w:t>2. Задачи комиссии</w:t>
      </w:r>
    </w:p>
    <w:p w:rsidR="00EB7181" w:rsidRPr="001F0915" w:rsidRDefault="00EB7181" w:rsidP="00EB7181">
      <w:pPr>
        <w:spacing w:after="0" w:line="240" w:lineRule="auto"/>
        <w:contextualSpacing/>
        <w:jc w:val="center"/>
        <w:rPr>
          <w:rFonts w:ascii="Times New Roman" w:eastAsia="Times New Roman" w:hAnsi="Times New Roman" w:cs="Times New Roman"/>
          <w:sz w:val="28"/>
          <w:szCs w:val="28"/>
          <w:lang w:eastAsia="ru-RU"/>
        </w:rPr>
      </w:pPr>
    </w:p>
    <w:p w:rsidR="00EB7181" w:rsidRPr="001F0915" w:rsidRDefault="00EB7181" w:rsidP="00EB7181">
      <w:pPr>
        <w:spacing w:after="0" w:line="240" w:lineRule="auto"/>
        <w:ind w:firstLine="709"/>
        <w:contextualSpacing/>
        <w:jc w:val="both"/>
        <w:rPr>
          <w:rFonts w:ascii="Times New Roman" w:eastAsia="Times New Roman" w:hAnsi="Times New Roman" w:cs="Times New Roman"/>
          <w:sz w:val="28"/>
          <w:szCs w:val="28"/>
          <w:lang w:eastAsia="ru-RU"/>
        </w:rPr>
      </w:pPr>
      <w:r w:rsidRPr="001F0915">
        <w:rPr>
          <w:rFonts w:ascii="Times New Roman" w:eastAsia="Times New Roman" w:hAnsi="Times New Roman" w:cs="Times New Roman"/>
          <w:sz w:val="28"/>
          <w:szCs w:val="28"/>
          <w:lang w:eastAsia="ru-RU"/>
        </w:rPr>
        <w:t>Задачами комиссии являются:</w:t>
      </w:r>
    </w:p>
    <w:p w:rsidR="00EB7181" w:rsidRPr="001F0915" w:rsidRDefault="00EB7181" w:rsidP="00EB7181">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F0915">
        <w:rPr>
          <w:rFonts w:ascii="Times New Roman" w:eastAsia="Times New Roman" w:hAnsi="Times New Roman" w:cs="Times New Roman"/>
          <w:sz w:val="28"/>
          <w:szCs w:val="28"/>
          <w:lang w:eastAsia="ru-RU"/>
        </w:rPr>
        <w:t xml:space="preserve">- выработка предложений по вопросам </w:t>
      </w:r>
      <w:r w:rsidRPr="001F0915">
        <w:rPr>
          <w:rFonts w:ascii="Times New Roman" w:eastAsia="Times New Roman" w:hAnsi="Times New Roman" w:cs="Times New Roman"/>
          <w:color w:val="000000"/>
          <w:sz w:val="28"/>
          <w:szCs w:val="28"/>
          <w:lang w:eastAsia="ru-RU"/>
        </w:rPr>
        <w:t>формирования и эффективного использования муниципального</w:t>
      </w:r>
      <w:r w:rsidRPr="001F0915">
        <w:rPr>
          <w:rFonts w:ascii="Times New Roman" w:eastAsia="Times New Roman" w:hAnsi="Times New Roman" w:cs="Times New Roman"/>
          <w:sz w:val="28"/>
          <w:szCs w:val="28"/>
          <w:lang w:eastAsia="ru-RU"/>
        </w:rPr>
        <w:t xml:space="preserve"> резерва управленческих кадров </w:t>
      </w:r>
      <w:r w:rsidR="00776F04">
        <w:rPr>
          <w:rFonts w:ascii="Times New Roman" w:hAnsi="Times New Roman" w:cs="Times New Roman"/>
          <w:sz w:val="28"/>
          <w:szCs w:val="28"/>
        </w:rPr>
        <w:t xml:space="preserve">Вассинского сельсовета </w:t>
      </w:r>
      <w:r w:rsidRPr="001F0915">
        <w:rPr>
          <w:rFonts w:ascii="Times New Roman" w:eastAsia="Times New Roman" w:hAnsi="Times New Roman" w:cs="Times New Roman"/>
          <w:sz w:val="28"/>
          <w:szCs w:val="28"/>
          <w:lang w:eastAsia="ru-RU"/>
        </w:rPr>
        <w:t>Тогучинского района Новосибирской области (далее – резерв);</w:t>
      </w:r>
    </w:p>
    <w:p w:rsidR="00EB7181" w:rsidRPr="001F0915" w:rsidRDefault="00EB7181" w:rsidP="00EB7181">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F0915">
        <w:rPr>
          <w:rFonts w:ascii="Times New Roman" w:eastAsia="Times New Roman" w:hAnsi="Times New Roman" w:cs="Times New Roman"/>
          <w:sz w:val="28"/>
          <w:szCs w:val="28"/>
          <w:lang w:eastAsia="ru-RU"/>
        </w:rPr>
        <w:t>- рассмотрение методик отбора, подготовки и переподготовки резерва;</w:t>
      </w:r>
    </w:p>
    <w:p w:rsidR="00EB7181" w:rsidRPr="00C94C4B" w:rsidRDefault="00EB7181" w:rsidP="00EB7181">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F0915">
        <w:rPr>
          <w:rFonts w:ascii="Times New Roman" w:eastAsia="Times New Roman" w:hAnsi="Times New Roman" w:cs="Times New Roman"/>
          <w:sz w:val="28"/>
          <w:szCs w:val="28"/>
          <w:lang w:eastAsia="ru-RU"/>
        </w:rPr>
        <w:t xml:space="preserve">- координация деятельности </w:t>
      </w:r>
      <w:r w:rsidR="00776F04">
        <w:rPr>
          <w:rFonts w:ascii="Times New Roman" w:hAnsi="Times New Roman" w:cs="Times New Roman"/>
          <w:sz w:val="28"/>
          <w:szCs w:val="28"/>
        </w:rPr>
        <w:t xml:space="preserve">Вассинского сельсовета </w:t>
      </w:r>
      <w:r w:rsidRPr="001F0915">
        <w:rPr>
          <w:rFonts w:ascii="Times New Roman" w:eastAsia="Times New Roman" w:hAnsi="Times New Roman" w:cs="Times New Roman"/>
          <w:sz w:val="28"/>
          <w:szCs w:val="28"/>
          <w:lang w:eastAsia="ru-RU"/>
        </w:rPr>
        <w:t>Тогучинского района Новосибирской области по вопросам, связанным с отбором, подготовкой, назначением на должности</w:t>
      </w:r>
      <w:r w:rsidRPr="00C94C4B">
        <w:rPr>
          <w:rFonts w:ascii="Times New Roman" w:eastAsia="Times New Roman" w:hAnsi="Times New Roman" w:cs="Times New Roman"/>
          <w:sz w:val="28"/>
          <w:szCs w:val="28"/>
          <w:lang w:eastAsia="ru-RU"/>
        </w:rPr>
        <w:t xml:space="preserve"> лиц, участвующ</w:t>
      </w:r>
      <w:r>
        <w:rPr>
          <w:rFonts w:ascii="Times New Roman" w:eastAsia="Times New Roman" w:hAnsi="Times New Roman" w:cs="Times New Roman"/>
          <w:sz w:val="28"/>
          <w:szCs w:val="28"/>
          <w:lang w:eastAsia="ru-RU"/>
        </w:rPr>
        <w:t>их в формировании</w:t>
      </w:r>
      <w:r w:rsidRPr="00C94C4B">
        <w:rPr>
          <w:rFonts w:ascii="Times New Roman" w:eastAsia="Times New Roman" w:hAnsi="Times New Roman" w:cs="Times New Roman"/>
          <w:sz w:val="28"/>
          <w:szCs w:val="28"/>
          <w:lang w:eastAsia="ru-RU"/>
        </w:rPr>
        <w:t xml:space="preserve"> резерва;</w:t>
      </w:r>
    </w:p>
    <w:p w:rsidR="00EB7181" w:rsidRDefault="00EB7181" w:rsidP="00EB7181">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94C4B">
        <w:rPr>
          <w:rFonts w:ascii="Times New Roman" w:eastAsia="Times New Roman" w:hAnsi="Times New Roman" w:cs="Times New Roman"/>
          <w:sz w:val="28"/>
          <w:szCs w:val="28"/>
          <w:lang w:eastAsia="ru-RU"/>
        </w:rPr>
        <w:t>- контроль за реализацией мероприятий по форм</w:t>
      </w:r>
      <w:r>
        <w:rPr>
          <w:rFonts w:ascii="Times New Roman" w:eastAsia="Times New Roman" w:hAnsi="Times New Roman" w:cs="Times New Roman"/>
          <w:sz w:val="28"/>
          <w:szCs w:val="28"/>
          <w:lang w:eastAsia="ru-RU"/>
        </w:rPr>
        <w:t>ированию резерва;</w:t>
      </w:r>
    </w:p>
    <w:p w:rsidR="00EB7181" w:rsidRPr="00C94C4B" w:rsidRDefault="00EB7181" w:rsidP="00EB7181">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51280D">
        <w:rPr>
          <w:rFonts w:ascii="Times New Roman" w:eastAsia="Times New Roman" w:hAnsi="Times New Roman" w:cs="Times New Roman"/>
          <w:sz w:val="28"/>
          <w:szCs w:val="28"/>
          <w:lang w:eastAsia="ru-RU"/>
        </w:rPr>
        <w:t xml:space="preserve">одготовка обоснованных рекомендаций в адрес Главы </w:t>
      </w:r>
      <w:r w:rsidR="00776F04">
        <w:rPr>
          <w:rFonts w:ascii="Times New Roman" w:hAnsi="Times New Roman" w:cs="Times New Roman"/>
          <w:sz w:val="28"/>
          <w:szCs w:val="28"/>
        </w:rPr>
        <w:t xml:space="preserve">Вассинского сельсовета </w:t>
      </w:r>
      <w:r w:rsidRPr="0051280D">
        <w:rPr>
          <w:rFonts w:ascii="Times New Roman" w:eastAsia="Times New Roman" w:hAnsi="Times New Roman" w:cs="Times New Roman"/>
          <w:sz w:val="28"/>
          <w:szCs w:val="28"/>
          <w:lang w:eastAsia="ru-RU"/>
        </w:rPr>
        <w:t>Тогучинского района</w:t>
      </w:r>
      <w:r>
        <w:rPr>
          <w:rFonts w:ascii="Times New Roman" w:eastAsia="Times New Roman" w:hAnsi="Times New Roman" w:cs="Times New Roman"/>
          <w:sz w:val="28"/>
          <w:szCs w:val="28"/>
          <w:lang w:eastAsia="ru-RU"/>
        </w:rPr>
        <w:t xml:space="preserve"> Новосибирской области (далее – Глава </w:t>
      </w:r>
      <w:r w:rsidR="00776F04">
        <w:rPr>
          <w:rFonts w:ascii="Times New Roman" w:eastAsia="Times New Roman" w:hAnsi="Times New Roman" w:cs="Times New Roman"/>
          <w:sz w:val="28"/>
          <w:szCs w:val="28"/>
          <w:lang w:eastAsia="ru-RU"/>
        </w:rPr>
        <w:t>администрации)</w:t>
      </w:r>
      <w:r>
        <w:rPr>
          <w:rFonts w:ascii="Times New Roman" w:eastAsia="Times New Roman" w:hAnsi="Times New Roman" w:cs="Times New Roman"/>
          <w:sz w:val="28"/>
          <w:szCs w:val="28"/>
          <w:lang w:eastAsia="ru-RU"/>
        </w:rPr>
        <w:t>.</w:t>
      </w:r>
    </w:p>
    <w:p w:rsidR="00EB7181" w:rsidRDefault="00EB7181" w:rsidP="00EB7181">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EB7181" w:rsidRPr="00AE2807" w:rsidRDefault="00EB7181" w:rsidP="00EB7181">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AE2807">
        <w:rPr>
          <w:rFonts w:ascii="Times New Roman" w:eastAsia="Times New Roman" w:hAnsi="Times New Roman" w:cs="Times New Roman"/>
          <w:b/>
          <w:sz w:val="28"/>
          <w:szCs w:val="28"/>
          <w:lang w:eastAsia="ru-RU"/>
        </w:rPr>
        <w:t>3. Права комиссии</w:t>
      </w:r>
    </w:p>
    <w:p w:rsidR="00EB7181" w:rsidRDefault="00EB7181" w:rsidP="00EB7181">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EB7181" w:rsidRPr="00C94C4B" w:rsidRDefault="00EB7181" w:rsidP="00EB7181">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94C4B">
        <w:rPr>
          <w:rFonts w:ascii="Times New Roman" w:eastAsia="Times New Roman" w:hAnsi="Times New Roman" w:cs="Times New Roman"/>
          <w:sz w:val="28"/>
          <w:szCs w:val="28"/>
          <w:lang w:eastAsia="ru-RU"/>
        </w:rPr>
        <w:t>Комиссия для решения возложенных на нее задач имеет право:</w:t>
      </w:r>
    </w:p>
    <w:p w:rsidR="00EB7181" w:rsidRPr="00C94C4B" w:rsidRDefault="00EB7181" w:rsidP="00EB7181">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94C4B">
        <w:rPr>
          <w:rFonts w:ascii="Times New Roman" w:eastAsia="Times New Roman" w:hAnsi="Times New Roman" w:cs="Times New Roman"/>
          <w:sz w:val="28"/>
          <w:szCs w:val="28"/>
          <w:lang w:eastAsia="ru-RU"/>
        </w:rPr>
        <w:t>- запрашивать и получать в установленном порядке необходимые документы от органов местного самоуправления</w:t>
      </w:r>
      <w:r w:rsidR="006B3FE7">
        <w:rPr>
          <w:rFonts w:ascii="Times New Roman" w:eastAsia="Times New Roman" w:hAnsi="Times New Roman" w:cs="Times New Roman"/>
          <w:sz w:val="28"/>
          <w:szCs w:val="28"/>
          <w:lang w:eastAsia="ru-RU"/>
        </w:rPr>
        <w:t xml:space="preserve">, </w:t>
      </w:r>
      <w:r w:rsidRPr="00C94C4B">
        <w:rPr>
          <w:rFonts w:ascii="Times New Roman" w:eastAsia="Times New Roman" w:hAnsi="Times New Roman" w:cs="Times New Roman"/>
          <w:sz w:val="28"/>
          <w:szCs w:val="28"/>
          <w:lang w:eastAsia="ru-RU"/>
        </w:rPr>
        <w:t xml:space="preserve"> муниципальных учреждений, иных организаций</w:t>
      </w:r>
      <w:r>
        <w:rPr>
          <w:rFonts w:ascii="Times New Roman" w:eastAsia="Times New Roman" w:hAnsi="Times New Roman" w:cs="Times New Roman"/>
          <w:sz w:val="28"/>
          <w:szCs w:val="28"/>
          <w:lang w:eastAsia="ru-RU"/>
        </w:rPr>
        <w:t xml:space="preserve"> </w:t>
      </w:r>
      <w:r w:rsidR="00776F04">
        <w:rPr>
          <w:rFonts w:ascii="Times New Roman" w:hAnsi="Times New Roman" w:cs="Times New Roman"/>
          <w:sz w:val="28"/>
          <w:szCs w:val="28"/>
        </w:rPr>
        <w:t xml:space="preserve">Вассинского сельсовета </w:t>
      </w:r>
      <w:r>
        <w:rPr>
          <w:rFonts w:ascii="Times New Roman" w:eastAsia="Times New Roman" w:hAnsi="Times New Roman" w:cs="Times New Roman"/>
          <w:sz w:val="28"/>
          <w:szCs w:val="28"/>
          <w:lang w:eastAsia="ru-RU"/>
        </w:rPr>
        <w:t>Тогучинского района Новосибирской области</w:t>
      </w:r>
      <w:r w:rsidRPr="00C94C4B">
        <w:rPr>
          <w:rFonts w:ascii="Times New Roman" w:eastAsia="Times New Roman" w:hAnsi="Times New Roman" w:cs="Times New Roman"/>
          <w:sz w:val="28"/>
          <w:szCs w:val="28"/>
          <w:lang w:eastAsia="ru-RU"/>
        </w:rPr>
        <w:t>;</w:t>
      </w:r>
    </w:p>
    <w:p w:rsidR="00EB7181" w:rsidRDefault="00EB7181" w:rsidP="00EB7181">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94C4B">
        <w:rPr>
          <w:rFonts w:ascii="Times New Roman" w:eastAsia="Times New Roman" w:hAnsi="Times New Roman" w:cs="Times New Roman"/>
          <w:sz w:val="28"/>
          <w:szCs w:val="28"/>
          <w:lang w:eastAsia="ru-RU"/>
        </w:rPr>
        <w:t>- приглашать на свои заседания представителей о</w:t>
      </w:r>
      <w:r w:rsidR="006B3FE7">
        <w:rPr>
          <w:rFonts w:ascii="Times New Roman" w:eastAsia="Times New Roman" w:hAnsi="Times New Roman" w:cs="Times New Roman"/>
          <w:sz w:val="28"/>
          <w:szCs w:val="28"/>
          <w:lang w:eastAsia="ru-RU"/>
        </w:rPr>
        <w:t xml:space="preserve">рганов местного самоуправления, </w:t>
      </w:r>
      <w:r>
        <w:rPr>
          <w:rFonts w:ascii="Times New Roman" w:eastAsia="Times New Roman" w:hAnsi="Times New Roman" w:cs="Times New Roman"/>
          <w:sz w:val="28"/>
          <w:szCs w:val="28"/>
          <w:lang w:eastAsia="ru-RU"/>
        </w:rPr>
        <w:t>учреждений, иных организаций;</w:t>
      </w:r>
    </w:p>
    <w:p w:rsidR="00EB7181" w:rsidRPr="00C94C4B" w:rsidRDefault="00EB7181" w:rsidP="00EB7181">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F0915">
        <w:rPr>
          <w:rFonts w:ascii="Times New Roman" w:eastAsia="Times New Roman" w:hAnsi="Times New Roman" w:cs="Times New Roman"/>
          <w:sz w:val="28"/>
          <w:szCs w:val="28"/>
          <w:lang w:eastAsia="ru-RU"/>
        </w:rPr>
        <w:t xml:space="preserve">- выходить с предложениями по вопросам совершенствования работы с резервом в адрес Главы </w:t>
      </w:r>
      <w:r w:rsidR="00776F04">
        <w:rPr>
          <w:rFonts w:ascii="Times New Roman" w:eastAsia="Times New Roman" w:hAnsi="Times New Roman" w:cs="Times New Roman"/>
          <w:sz w:val="28"/>
          <w:szCs w:val="28"/>
          <w:lang w:eastAsia="ru-RU"/>
        </w:rPr>
        <w:t>администрации</w:t>
      </w:r>
      <w:r w:rsidRPr="001F0915">
        <w:rPr>
          <w:rFonts w:ascii="Times New Roman" w:eastAsia="Times New Roman" w:hAnsi="Times New Roman" w:cs="Times New Roman"/>
          <w:sz w:val="28"/>
          <w:szCs w:val="28"/>
          <w:lang w:eastAsia="ru-RU"/>
        </w:rPr>
        <w:t>.</w:t>
      </w:r>
    </w:p>
    <w:p w:rsidR="00EB7181" w:rsidRDefault="00EB7181" w:rsidP="00EB7181">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EB7181" w:rsidRPr="00AE2807" w:rsidRDefault="00EB7181" w:rsidP="00EB7181">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AE2807">
        <w:rPr>
          <w:rFonts w:ascii="Times New Roman" w:eastAsia="Times New Roman" w:hAnsi="Times New Roman" w:cs="Times New Roman"/>
          <w:b/>
          <w:sz w:val="28"/>
          <w:szCs w:val="28"/>
          <w:lang w:eastAsia="ru-RU"/>
        </w:rPr>
        <w:t>4. Порядок образования</w:t>
      </w:r>
    </w:p>
    <w:p w:rsidR="00EB7181" w:rsidRDefault="00EB7181" w:rsidP="00EB7181">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EB7181" w:rsidRPr="00E351D0" w:rsidRDefault="00EB7181" w:rsidP="00EB7181">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351D0">
        <w:rPr>
          <w:rFonts w:ascii="Times New Roman" w:eastAsia="Times New Roman" w:hAnsi="Times New Roman" w:cs="Times New Roman"/>
          <w:sz w:val="28"/>
          <w:szCs w:val="28"/>
          <w:lang w:eastAsia="ru-RU"/>
        </w:rPr>
        <w:t>4.1.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EB7181" w:rsidRDefault="00EB7181" w:rsidP="00EB7181">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 Комиссия состоит из председателя комиссии, заместителя</w:t>
      </w:r>
      <w:r w:rsidR="00B92A7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председателя комиссии, секретаря комиссии, членов комиссии с правом голоса.</w:t>
      </w:r>
    </w:p>
    <w:p w:rsidR="00EB7181" w:rsidRPr="001F0915" w:rsidRDefault="00EB7181" w:rsidP="00EB7181">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F0915">
        <w:rPr>
          <w:rFonts w:ascii="Times New Roman" w:eastAsia="Times New Roman" w:hAnsi="Times New Roman" w:cs="Times New Roman"/>
          <w:sz w:val="28"/>
          <w:szCs w:val="28"/>
          <w:lang w:eastAsia="ru-RU"/>
        </w:rPr>
        <w:t xml:space="preserve">Общее количество членов комиссии – </w:t>
      </w:r>
      <w:r w:rsidR="00B92A7E">
        <w:rPr>
          <w:rFonts w:ascii="Times New Roman" w:eastAsia="Times New Roman" w:hAnsi="Times New Roman" w:cs="Times New Roman"/>
          <w:sz w:val="28"/>
          <w:szCs w:val="28"/>
          <w:lang w:eastAsia="ru-RU"/>
        </w:rPr>
        <w:t>5</w:t>
      </w:r>
      <w:r w:rsidRPr="001F0915">
        <w:rPr>
          <w:rFonts w:ascii="Times New Roman" w:eastAsia="Times New Roman" w:hAnsi="Times New Roman" w:cs="Times New Roman"/>
          <w:sz w:val="28"/>
          <w:szCs w:val="28"/>
          <w:lang w:eastAsia="ru-RU"/>
        </w:rPr>
        <w:t xml:space="preserve"> человек.</w:t>
      </w:r>
    </w:p>
    <w:p w:rsidR="00EB7181" w:rsidRPr="001F0915" w:rsidRDefault="00EB7181" w:rsidP="00EB7181">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F0915">
        <w:rPr>
          <w:rFonts w:ascii="Times New Roman" w:eastAsia="Times New Roman" w:hAnsi="Times New Roman" w:cs="Times New Roman"/>
          <w:sz w:val="28"/>
          <w:szCs w:val="28"/>
          <w:lang w:eastAsia="ru-RU"/>
        </w:rPr>
        <w:t xml:space="preserve">К участию в работе комиссии председателем комиссии могут привлекаться депутаты Совета депутатов </w:t>
      </w:r>
      <w:r w:rsidR="00B92A7E">
        <w:rPr>
          <w:rFonts w:ascii="Times New Roman" w:hAnsi="Times New Roman" w:cs="Times New Roman"/>
          <w:sz w:val="28"/>
          <w:szCs w:val="28"/>
        </w:rPr>
        <w:t xml:space="preserve">Вассинского сельсовета </w:t>
      </w:r>
      <w:r w:rsidRPr="001F0915">
        <w:rPr>
          <w:rFonts w:ascii="Times New Roman" w:eastAsia="Times New Roman" w:hAnsi="Times New Roman" w:cs="Times New Roman"/>
          <w:sz w:val="28"/>
          <w:szCs w:val="28"/>
          <w:lang w:eastAsia="ru-RU"/>
        </w:rPr>
        <w:t>Тогучинского района Новосибирской области, представители общественных организаций, действующих на территории</w:t>
      </w:r>
      <w:r w:rsidR="00B92A7E" w:rsidRPr="00B92A7E">
        <w:rPr>
          <w:rFonts w:ascii="Times New Roman" w:hAnsi="Times New Roman" w:cs="Times New Roman"/>
          <w:sz w:val="28"/>
          <w:szCs w:val="28"/>
        </w:rPr>
        <w:t xml:space="preserve"> </w:t>
      </w:r>
      <w:r w:rsidR="00B92A7E">
        <w:rPr>
          <w:rFonts w:ascii="Times New Roman" w:hAnsi="Times New Roman" w:cs="Times New Roman"/>
          <w:sz w:val="28"/>
          <w:szCs w:val="28"/>
        </w:rPr>
        <w:t>Вассинского сельсовета</w:t>
      </w:r>
      <w:r w:rsidRPr="001F0915">
        <w:rPr>
          <w:rFonts w:ascii="Times New Roman" w:eastAsia="Times New Roman" w:hAnsi="Times New Roman" w:cs="Times New Roman"/>
          <w:sz w:val="28"/>
          <w:szCs w:val="28"/>
          <w:lang w:eastAsia="ru-RU"/>
        </w:rPr>
        <w:t xml:space="preserve"> Тогучинского района Новосибирской области, представители образовательных организаций</w:t>
      </w:r>
      <w:r>
        <w:rPr>
          <w:rFonts w:ascii="Times New Roman" w:eastAsia="Times New Roman" w:hAnsi="Times New Roman" w:cs="Times New Roman"/>
          <w:sz w:val="28"/>
          <w:szCs w:val="28"/>
          <w:lang w:eastAsia="ru-RU"/>
        </w:rPr>
        <w:t>, занимающихся подготовкой управленческих кадров</w:t>
      </w:r>
      <w:r w:rsidRPr="001F0915">
        <w:rPr>
          <w:rFonts w:ascii="Times New Roman" w:eastAsia="Times New Roman" w:hAnsi="Times New Roman" w:cs="Times New Roman"/>
          <w:sz w:val="28"/>
          <w:szCs w:val="28"/>
          <w:lang w:eastAsia="ru-RU"/>
        </w:rPr>
        <w:t>.</w:t>
      </w:r>
    </w:p>
    <w:p w:rsidR="00EB7181" w:rsidRDefault="00EB7181" w:rsidP="00EB7181">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F0915">
        <w:rPr>
          <w:rFonts w:ascii="Times New Roman" w:eastAsia="Times New Roman" w:hAnsi="Times New Roman" w:cs="Times New Roman"/>
          <w:sz w:val="28"/>
          <w:szCs w:val="28"/>
          <w:lang w:eastAsia="ru-RU"/>
        </w:rPr>
        <w:t>4.2.1. Председатель комиссии:</w:t>
      </w:r>
    </w:p>
    <w:p w:rsidR="00EB7181" w:rsidRDefault="00EB7181" w:rsidP="00EB7181">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инициирует заседание комиссии;</w:t>
      </w:r>
    </w:p>
    <w:p w:rsidR="00EB7181" w:rsidRDefault="00EB7181" w:rsidP="00EB7181">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имеет право решающего голоса при равенстве голосов;</w:t>
      </w:r>
    </w:p>
    <w:p w:rsidR="00EB7181" w:rsidRDefault="00EB7181" w:rsidP="00EB7181">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подписывает решения комиссии;</w:t>
      </w:r>
    </w:p>
    <w:p w:rsidR="00EB7181" w:rsidRDefault="00EB7181" w:rsidP="00EB7181">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подписывает протоколы заседаний комиссии.</w:t>
      </w:r>
    </w:p>
    <w:p w:rsidR="00EB7181" w:rsidRPr="007F4A7B" w:rsidRDefault="00EB7181" w:rsidP="00EB7181">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F4A7B">
        <w:rPr>
          <w:rFonts w:ascii="Times New Roman" w:eastAsia="Times New Roman" w:hAnsi="Times New Roman" w:cs="Times New Roman"/>
          <w:sz w:val="28"/>
          <w:szCs w:val="28"/>
          <w:lang w:eastAsia="ru-RU"/>
        </w:rPr>
        <w:t>В случае отсутствия председателя комиссии, его обязанности возлагаются на заместителя председателя комиссии.</w:t>
      </w:r>
    </w:p>
    <w:p w:rsidR="00EB7181" w:rsidRPr="005A38FF" w:rsidRDefault="00EB7181" w:rsidP="00EB7181">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F4A7B">
        <w:rPr>
          <w:rFonts w:ascii="Times New Roman" w:eastAsia="Times New Roman" w:hAnsi="Times New Roman" w:cs="Times New Roman"/>
          <w:sz w:val="28"/>
          <w:szCs w:val="28"/>
          <w:lang w:eastAsia="ru-RU"/>
        </w:rPr>
        <w:t>4.2.2. Секретарь комиссии осуществляет</w:t>
      </w:r>
      <w:r w:rsidRPr="005A38FF">
        <w:rPr>
          <w:rFonts w:ascii="Times New Roman" w:eastAsia="Times New Roman" w:hAnsi="Times New Roman" w:cs="Times New Roman"/>
          <w:sz w:val="28"/>
          <w:szCs w:val="28"/>
          <w:lang w:eastAsia="ru-RU"/>
        </w:rPr>
        <w:t>:</w:t>
      </w:r>
    </w:p>
    <w:p w:rsidR="00EB7181" w:rsidRPr="005A38FF" w:rsidRDefault="00EB7181" w:rsidP="00EB7181">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A38FF">
        <w:rPr>
          <w:rFonts w:ascii="Times New Roman" w:eastAsia="Times New Roman" w:hAnsi="Times New Roman" w:cs="Times New Roman"/>
          <w:sz w:val="28"/>
          <w:szCs w:val="28"/>
          <w:lang w:eastAsia="ru-RU"/>
        </w:rPr>
        <w:t>информирование членов комиссии о дате, времени, месте и повестке дня очередного заседания комиссии не позднее чем за три рабочих дня до дня заседания;</w:t>
      </w:r>
    </w:p>
    <w:p w:rsidR="00EB7181" w:rsidRPr="005A38FF" w:rsidRDefault="00EB7181" w:rsidP="00EB7181">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A38FF">
        <w:rPr>
          <w:rFonts w:ascii="Times New Roman" w:eastAsia="Times New Roman" w:hAnsi="Times New Roman" w:cs="Times New Roman"/>
          <w:sz w:val="28"/>
          <w:szCs w:val="28"/>
          <w:lang w:eastAsia="ru-RU"/>
        </w:rPr>
        <w:t>ведение протокола заседания комиссии;</w:t>
      </w:r>
    </w:p>
    <w:p w:rsidR="00EB7181" w:rsidRPr="005A38FF" w:rsidRDefault="00EB7181" w:rsidP="00EB7181">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A38FF">
        <w:rPr>
          <w:rFonts w:ascii="Times New Roman" w:eastAsia="Times New Roman" w:hAnsi="Times New Roman" w:cs="Times New Roman"/>
          <w:sz w:val="28"/>
          <w:szCs w:val="28"/>
          <w:lang w:eastAsia="ru-RU"/>
        </w:rPr>
        <w:t>подготовку и выдачу выписок из протоколов заседаний комиссии;</w:t>
      </w:r>
    </w:p>
    <w:p w:rsidR="00EB7181" w:rsidRDefault="00EB7181" w:rsidP="00EB7181">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A38FF">
        <w:rPr>
          <w:rFonts w:ascii="Times New Roman" w:eastAsia="Times New Roman" w:hAnsi="Times New Roman" w:cs="Times New Roman"/>
          <w:sz w:val="28"/>
          <w:szCs w:val="28"/>
          <w:lang w:eastAsia="ru-RU"/>
        </w:rPr>
        <w:t>прием и регистрацию информации, поступившей в адрес комиссии.</w:t>
      </w:r>
    </w:p>
    <w:p w:rsidR="00EB7181" w:rsidRPr="00E351D0" w:rsidRDefault="00EB7181" w:rsidP="00EB7181">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F4A7B">
        <w:rPr>
          <w:rFonts w:ascii="Times New Roman" w:eastAsia="Times New Roman" w:hAnsi="Times New Roman" w:cs="Times New Roman"/>
          <w:sz w:val="28"/>
          <w:szCs w:val="28"/>
          <w:lang w:eastAsia="ru-RU"/>
        </w:rPr>
        <w:t>В случае отсутствия секретаря на заседании комиссии председатель возлагает на одного из членов комиссии обязанности секретаря.</w:t>
      </w:r>
    </w:p>
    <w:p w:rsidR="00EB7181" w:rsidRDefault="00EB7181" w:rsidP="00EB7181">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B92A7E" w:rsidRDefault="00B92A7E" w:rsidP="00EB7181">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B92A7E" w:rsidRDefault="00B92A7E" w:rsidP="00EB7181">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B92A7E" w:rsidRDefault="00B92A7E" w:rsidP="00EB7181">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EB7181" w:rsidRDefault="00EB7181" w:rsidP="00EB7181">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AE2807">
        <w:rPr>
          <w:rFonts w:ascii="Times New Roman" w:eastAsia="Times New Roman" w:hAnsi="Times New Roman" w:cs="Times New Roman"/>
          <w:b/>
          <w:sz w:val="28"/>
          <w:szCs w:val="28"/>
          <w:lang w:eastAsia="ru-RU"/>
        </w:rPr>
        <w:lastRenderedPageBreak/>
        <w:t>5. Порядок работы</w:t>
      </w:r>
    </w:p>
    <w:p w:rsidR="00EB7181" w:rsidRPr="00AE2807" w:rsidRDefault="00EB7181" w:rsidP="00EB7181">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p>
    <w:p w:rsidR="00EB7181" w:rsidRDefault="00EB7181" w:rsidP="00EB7181">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5</w:t>
      </w:r>
      <w:r w:rsidRPr="00C94C4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w:t>
      </w:r>
      <w:r w:rsidRPr="00C94C4B">
        <w:rPr>
          <w:rFonts w:ascii="Times New Roman" w:eastAsia="Times New Roman" w:hAnsi="Times New Roman" w:cs="Times New Roman"/>
          <w:color w:val="000000"/>
          <w:sz w:val="28"/>
          <w:szCs w:val="28"/>
          <w:lang w:eastAsia="ru-RU"/>
        </w:rPr>
        <w:t xml:space="preserve">Заседания комиссии проводятся </w:t>
      </w:r>
      <w:r>
        <w:rPr>
          <w:rFonts w:ascii="Times New Roman" w:eastAsia="Times New Roman" w:hAnsi="Times New Roman" w:cs="Times New Roman"/>
          <w:color w:val="000000"/>
          <w:sz w:val="28"/>
          <w:szCs w:val="28"/>
          <w:lang w:eastAsia="ru-RU"/>
        </w:rPr>
        <w:t>при необходимости, но не реже одного раза в год, по инициативе председателя комиссии.</w:t>
      </w:r>
    </w:p>
    <w:p w:rsidR="00EB7181" w:rsidRPr="00C94C4B" w:rsidRDefault="00EB7181" w:rsidP="00EB7181">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5.2. </w:t>
      </w:r>
      <w:r w:rsidRPr="00C94C4B">
        <w:rPr>
          <w:rFonts w:ascii="Times New Roman" w:eastAsia="Times New Roman" w:hAnsi="Times New Roman" w:cs="Times New Roman"/>
          <w:color w:val="000000"/>
          <w:sz w:val="28"/>
          <w:szCs w:val="28"/>
          <w:lang w:eastAsia="ru-RU"/>
        </w:rPr>
        <w:t>Заседание комиссии считается правомочным, если в нем принимают участие более половины ее членов.</w:t>
      </w:r>
    </w:p>
    <w:p w:rsidR="00EB7181" w:rsidRPr="00C94C4B" w:rsidRDefault="00EB7181" w:rsidP="00EB7181">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C94C4B">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 xml:space="preserve">3. </w:t>
      </w:r>
      <w:r w:rsidRPr="00C94C4B">
        <w:rPr>
          <w:rFonts w:ascii="Times New Roman" w:eastAsia="Times New Roman" w:hAnsi="Times New Roman" w:cs="Times New Roman"/>
          <w:color w:val="000000"/>
          <w:sz w:val="28"/>
          <w:szCs w:val="28"/>
          <w:lang w:eastAsia="ru-RU"/>
        </w:rPr>
        <w:t>Решения комиссии принимаются большинством голо</w:t>
      </w:r>
      <w:r>
        <w:rPr>
          <w:rFonts w:ascii="Times New Roman" w:eastAsia="Times New Roman" w:hAnsi="Times New Roman" w:cs="Times New Roman"/>
          <w:color w:val="000000"/>
          <w:sz w:val="28"/>
          <w:szCs w:val="28"/>
          <w:lang w:eastAsia="ru-RU"/>
        </w:rPr>
        <w:t>сов присутствующих на заседании</w:t>
      </w:r>
      <w:r w:rsidRPr="00C94C4B">
        <w:rPr>
          <w:rFonts w:ascii="Times New Roman" w:eastAsia="Times New Roman" w:hAnsi="Times New Roman" w:cs="Times New Roman"/>
          <w:color w:val="000000"/>
          <w:sz w:val="28"/>
          <w:szCs w:val="28"/>
          <w:lang w:eastAsia="ru-RU"/>
        </w:rPr>
        <w:t xml:space="preserve"> членов комиссии путем открытого голосования. При равенстве голосов решающим является голос председателя комиссии.</w:t>
      </w:r>
    </w:p>
    <w:p w:rsidR="00EB7181" w:rsidRDefault="00EB7181" w:rsidP="00EB7181">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5.4. </w:t>
      </w:r>
      <w:r w:rsidRPr="00C94C4B">
        <w:rPr>
          <w:rFonts w:ascii="Times New Roman" w:eastAsia="Times New Roman" w:hAnsi="Times New Roman" w:cs="Times New Roman"/>
          <w:color w:val="000000"/>
          <w:sz w:val="28"/>
          <w:szCs w:val="28"/>
          <w:lang w:eastAsia="ru-RU"/>
        </w:rPr>
        <w:t>Решения комиссии оформляются протоколом, который подписывается председателем</w:t>
      </w:r>
      <w:r>
        <w:rPr>
          <w:rFonts w:ascii="Times New Roman" w:eastAsia="Times New Roman" w:hAnsi="Times New Roman" w:cs="Times New Roman"/>
          <w:color w:val="000000"/>
          <w:sz w:val="28"/>
          <w:szCs w:val="28"/>
          <w:lang w:eastAsia="ru-RU"/>
        </w:rPr>
        <w:t xml:space="preserve"> и секретарем комиссии.</w:t>
      </w:r>
    </w:p>
    <w:p w:rsidR="00EB7181" w:rsidRDefault="00EB7181" w:rsidP="00EB7181">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5.5. Решения комиссии носят рекомендательный характер.</w:t>
      </w:r>
    </w:p>
    <w:p w:rsidR="00EB7181" w:rsidRDefault="00EB7181" w:rsidP="00EB7181">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w:t>
      </w:r>
      <w:r w:rsidRPr="005A38FF">
        <w:rPr>
          <w:rFonts w:ascii="Times New Roman" w:eastAsia="Times New Roman" w:hAnsi="Times New Roman" w:cs="Times New Roman"/>
          <w:color w:val="000000"/>
          <w:sz w:val="28"/>
          <w:szCs w:val="28"/>
          <w:lang w:eastAsia="ru-RU"/>
        </w:rPr>
        <w:t xml:space="preserve">. Несогласный с решением член комиссии излагает в письменной форме свое мнение, которое подлежит обязательному приобщению </w:t>
      </w:r>
      <w:r>
        <w:rPr>
          <w:rFonts w:ascii="Times New Roman" w:eastAsia="Times New Roman" w:hAnsi="Times New Roman" w:cs="Times New Roman"/>
          <w:color w:val="000000"/>
          <w:sz w:val="28"/>
          <w:szCs w:val="28"/>
          <w:lang w:eastAsia="ru-RU"/>
        </w:rPr>
        <w:t>к протоколу заседания комиссии.</w:t>
      </w:r>
    </w:p>
    <w:p w:rsidR="00EB7181" w:rsidRPr="00C94C4B" w:rsidRDefault="00EB7181" w:rsidP="00EB7181">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5.7. </w:t>
      </w:r>
      <w:r w:rsidRPr="005A38FF">
        <w:rPr>
          <w:rFonts w:ascii="Times New Roman" w:eastAsia="Times New Roman" w:hAnsi="Times New Roman" w:cs="Times New Roman"/>
          <w:color w:val="000000"/>
          <w:sz w:val="28"/>
          <w:szCs w:val="28"/>
          <w:lang w:eastAsia="ru-RU"/>
        </w:rPr>
        <w:t xml:space="preserve">Организационно-техническое и документационное обеспечение деятельности </w:t>
      </w:r>
      <w:r w:rsidRPr="007F4A7B">
        <w:rPr>
          <w:rFonts w:ascii="Times New Roman" w:eastAsia="Times New Roman" w:hAnsi="Times New Roman" w:cs="Times New Roman"/>
          <w:color w:val="000000"/>
          <w:sz w:val="28"/>
          <w:szCs w:val="28"/>
          <w:lang w:eastAsia="ru-RU"/>
        </w:rPr>
        <w:t>комиссии, а также</w:t>
      </w:r>
      <w:r w:rsidR="00B92A7E">
        <w:rPr>
          <w:rFonts w:ascii="Times New Roman" w:eastAsia="Times New Roman" w:hAnsi="Times New Roman" w:cs="Times New Roman"/>
          <w:color w:val="000000"/>
          <w:sz w:val="28"/>
          <w:szCs w:val="28"/>
          <w:lang w:eastAsia="ru-RU"/>
        </w:rPr>
        <w:t xml:space="preserve"> </w:t>
      </w:r>
      <w:r w:rsidRPr="007F4A7B">
        <w:rPr>
          <w:rFonts w:ascii="Times New Roman" w:eastAsia="Times New Roman" w:hAnsi="Times New Roman" w:cs="Times New Roman"/>
          <w:color w:val="000000"/>
          <w:sz w:val="28"/>
          <w:szCs w:val="28"/>
          <w:lang w:eastAsia="ru-RU"/>
        </w:rPr>
        <w:t>хранение протоколов заседаний комиссии осуществляется администраци</w:t>
      </w:r>
      <w:r w:rsidR="00B92A7E">
        <w:rPr>
          <w:rFonts w:ascii="Times New Roman" w:eastAsia="Times New Roman" w:hAnsi="Times New Roman" w:cs="Times New Roman"/>
          <w:color w:val="000000"/>
          <w:sz w:val="28"/>
          <w:szCs w:val="28"/>
          <w:lang w:eastAsia="ru-RU"/>
        </w:rPr>
        <w:t>ей</w:t>
      </w:r>
      <w:r w:rsidRPr="007F4A7B">
        <w:rPr>
          <w:rFonts w:ascii="Times New Roman" w:eastAsia="Times New Roman" w:hAnsi="Times New Roman" w:cs="Times New Roman"/>
          <w:color w:val="000000"/>
          <w:sz w:val="28"/>
          <w:szCs w:val="28"/>
          <w:lang w:eastAsia="ru-RU"/>
        </w:rPr>
        <w:t xml:space="preserve"> </w:t>
      </w:r>
      <w:r w:rsidR="00B92A7E">
        <w:rPr>
          <w:rFonts w:ascii="Times New Roman" w:hAnsi="Times New Roman" w:cs="Times New Roman"/>
          <w:sz w:val="28"/>
          <w:szCs w:val="28"/>
        </w:rPr>
        <w:t xml:space="preserve">Вассинского сельсовета </w:t>
      </w:r>
      <w:r w:rsidRPr="007F4A7B">
        <w:rPr>
          <w:rFonts w:ascii="Times New Roman" w:eastAsia="Times New Roman" w:hAnsi="Times New Roman" w:cs="Times New Roman"/>
          <w:color w:val="000000"/>
          <w:sz w:val="28"/>
          <w:szCs w:val="28"/>
          <w:lang w:eastAsia="ru-RU"/>
        </w:rPr>
        <w:t>Тогучинского района Новосибирской области.</w:t>
      </w:r>
    </w:p>
    <w:p w:rsidR="00EB7181" w:rsidRDefault="00EB7181" w:rsidP="00EB7181">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5.8.</w:t>
      </w:r>
      <w:r w:rsidRPr="00C94C4B">
        <w:rPr>
          <w:rFonts w:ascii="Times New Roman" w:eastAsia="Times New Roman" w:hAnsi="Times New Roman" w:cs="Times New Roman"/>
          <w:color w:val="000000"/>
          <w:sz w:val="28"/>
          <w:szCs w:val="28"/>
          <w:lang w:eastAsia="ru-RU"/>
        </w:rPr>
        <w:t xml:space="preserve"> Члены комиссии принимают участие в её работе на общественных началах.</w:t>
      </w:r>
    </w:p>
    <w:p w:rsidR="00EB7181" w:rsidRPr="006605BC" w:rsidRDefault="00EB7181" w:rsidP="00EB7181">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7F4A7B">
        <w:rPr>
          <w:rFonts w:ascii="Times New Roman" w:eastAsia="Times New Roman" w:hAnsi="Times New Roman" w:cs="Times New Roman"/>
          <w:color w:val="000000"/>
          <w:sz w:val="28"/>
          <w:szCs w:val="28"/>
          <w:lang w:eastAsia="ru-RU"/>
        </w:rPr>
        <w:t xml:space="preserve">5.9. Комиссия прекращает свою деятельность на основании постановления администрации </w:t>
      </w:r>
      <w:r w:rsidR="00B92A7E">
        <w:rPr>
          <w:rFonts w:ascii="Times New Roman" w:hAnsi="Times New Roman" w:cs="Times New Roman"/>
          <w:sz w:val="28"/>
          <w:szCs w:val="28"/>
        </w:rPr>
        <w:t xml:space="preserve">Вассинского сельсовета </w:t>
      </w:r>
      <w:r w:rsidRPr="007F4A7B">
        <w:rPr>
          <w:rFonts w:ascii="Times New Roman" w:eastAsia="Times New Roman" w:hAnsi="Times New Roman" w:cs="Times New Roman"/>
          <w:color w:val="000000"/>
          <w:sz w:val="28"/>
          <w:szCs w:val="28"/>
          <w:lang w:eastAsia="ru-RU"/>
        </w:rPr>
        <w:t>Тогучинского района Новосибирской области.</w:t>
      </w:r>
    </w:p>
    <w:p w:rsidR="00EB7181" w:rsidRDefault="00EB7181" w:rsidP="00EB7181">
      <w:pPr>
        <w:spacing w:after="0" w:line="240" w:lineRule="auto"/>
        <w:contextualSpacing/>
        <w:jc w:val="center"/>
      </w:pPr>
    </w:p>
    <w:p w:rsidR="00EB7181" w:rsidRDefault="00EB7181" w:rsidP="000B4516">
      <w:pPr>
        <w:spacing w:after="0" w:line="240" w:lineRule="auto"/>
        <w:contextualSpacing/>
      </w:pPr>
    </w:p>
    <w:p w:rsidR="00EB7181" w:rsidRDefault="00EB7181" w:rsidP="00EB7181">
      <w:pPr>
        <w:tabs>
          <w:tab w:val="center" w:pos="4677"/>
          <w:tab w:val="right" w:pos="9355"/>
        </w:tabs>
        <w:spacing w:after="0" w:line="240" w:lineRule="auto"/>
        <w:rPr>
          <w:rFonts w:ascii="Times New Roman" w:eastAsia="Times New Roman" w:hAnsi="Times New Roman" w:cs="Times New Roman"/>
          <w:sz w:val="20"/>
          <w:szCs w:val="24"/>
          <w:lang w:eastAsia="ru-RU"/>
        </w:rPr>
      </w:pPr>
    </w:p>
    <w:p w:rsidR="00EB7181" w:rsidRDefault="00EB7181" w:rsidP="00EB7181">
      <w:pPr>
        <w:tabs>
          <w:tab w:val="center" w:pos="4677"/>
          <w:tab w:val="right" w:pos="9355"/>
        </w:tabs>
        <w:spacing w:after="0" w:line="240" w:lineRule="auto"/>
        <w:rPr>
          <w:rFonts w:ascii="Times New Roman" w:eastAsia="Times New Roman" w:hAnsi="Times New Roman" w:cs="Times New Roman"/>
          <w:sz w:val="20"/>
          <w:szCs w:val="24"/>
          <w:lang w:eastAsia="ru-RU"/>
        </w:rPr>
      </w:pPr>
    </w:p>
    <w:p w:rsidR="00EB7181" w:rsidRDefault="00EB7181" w:rsidP="00EB7181">
      <w:pPr>
        <w:tabs>
          <w:tab w:val="center" w:pos="4677"/>
          <w:tab w:val="right" w:pos="9355"/>
        </w:tabs>
        <w:spacing w:after="0" w:line="240" w:lineRule="auto"/>
        <w:rPr>
          <w:rFonts w:ascii="Times New Roman" w:eastAsia="Times New Roman" w:hAnsi="Times New Roman" w:cs="Times New Roman"/>
          <w:sz w:val="20"/>
          <w:szCs w:val="24"/>
          <w:lang w:eastAsia="ru-RU"/>
        </w:rPr>
      </w:pPr>
    </w:p>
    <w:p w:rsidR="00EB7181" w:rsidRDefault="00EB7181" w:rsidP="00EB7181">
      <w:pPr>
        <w:tabs>
          <w:tab w:val="center" w:pos="4677"/>
          <w:tab w:val="right" w:pos="9355"/>
        </w:tabs>
        <w:spacing w:after="0" w:line="240" w:lineRule="auto"/>
        <w:rPr>
          <w:rFonts w:ascii="Times New Roman" w:eastAsia="Times New Roman" w:hAnsi="Times New Roman" w:cs="Times New Roman"/>
          <w:sz w:val="20"/>
          <w:szCs w:val="24"/>
          <w:lang w:eastAsia="ru-RU"/>
        </w:rPr>
      </w:pPr>
    </w:p>
    <w:p w:rsidR="00EB7181" w:rsidRDefault="00EB7181" w:rsidP="00EB7181">
      <w:pPr>
        <w:tabs>
          <w:tab w:val="center" w:pos="4677"/>
          <w:tab w:val="right" w:pos="9355"/>
        </w:tabs>
        <w:spacing w:after="0" w:line="240" w:lineRule="auto"/>
        <w:rPr>
          <w:rFonts w:ascii="Times New Roman" w:eastAsia="Times New Roman" w:hAnsi="Times New Roman" w:cs="Times New Roman"/>
          <w:sz w:val="20"/>
          <w:szCs w:val="24"/>
          <w:lang w:eastAsia="ru-RU"/>
        </w:rPr>
      </w:pPr>
    </w:p>
    <w:p w:rsidR="00EB7181" w:rsidRDefault="00EB7181" w:rsidP="00EB7181">
      <w:pPr>
        <w:tabs>
          <w:tab w:val="center" w:pos="4677"/>
          <w:tab w:val="right" w:pos="9355"/>
        </w:tabs>
        <w:spacing w:after="0" w:line="240" w:lineRule="auto"/>
        <w:rPr>
          <w:rFonts w:ascii="Times New Roman" w:eastAsia="Times New Roman" w:hAnsi="Times New Roman" w:cs="Times New Roman"/>
          <w:sz w:val="20"/>
          <w:szCs w:val="24"/>
          <w:lang w:eastAsia="ru-RU"/>
        </w:rPr>
      </w:pPr>
    </w:p>
    <w:p w:rsidR="00EB7181" w:rsidRDefault="00EB7181" w:rsidP="00EB7181">
      <w:pPr>
        <w:tabs>
          <w:tab w:val="center" w:pos="4677"/>
          <w:tab w:val="right" w:pos="9355"/>
        </w:tabs>
        <w:spacing w:after="0" w:line="240" w:lineRule="auto"/>
        <w:rPr>
          <w:rFonts w:ascii="Times New Roman" w:eastAsia="Times New Roman" w:hAnsi="Times New Roman" w:cs="Times New Roman"/>
          <w:sz w:val="20"/>
          <w:szCs w:val="24"/>
          <w:lang w:eastAsia="ru-RU"/>
        </w:rPr>
      </w:pPr>
    </w:p>
    <w:p w:rsidR="00EB7181" w:rsidRDefault="00EB7181" w:rsidP="00EB7181">
      <w:pPr>
        <w:tabs>
          <w:tab w:val="center" w:pos="4677"/>
          <w:tab w:val="right" w:pos="9355"/>
        </w:tabs>
        <w:spacing w:after="0" w:line="240" w:lineRule="auto"/>
        <w:rPr>
          <w:rFonts w:ascii="Times New Roman" w:eastAsia="Times New Roman" w:hAnsi="Times New Roman" w:cs="Times New Roman"/>
          <w:sz w:val="20"/>
          <w:szCs w:val="24"/>
          <w:lang w:eastAsia="ru-RU"/>
        </w:rPr>
      </w:pPr>
    </w:p>
    <w:p w:rsidR="00EB7181" w:rsidRDefault="00EB7181" w:rsidP="00EB7181">
      <w:pPr>
        <w:tabs>
          <w:tab w:val="center" w:pos="4677"/>
          <w:tab w:val="right" w:pos="9355"/>
        </w:tabs>
        <w:spacing w:after="0" w:line="240" w:lineRule="auto"/>
        <w:rPr>
          <w:rFonts w:ascii="Times New Roman" w:eastAsia="Times New Roman" w:hAnsi="Times New Roman" w:cs="Times New Roman"/>
          <w:sz w:val="20"/>
          <w:szCs w:val="24"/>
          <w:lang w:eastAsia="ru-RU"/>
        </w:rPr>
      </w:pPr>
    </w:p>
    <w:p w:rsidR="00EB7181" w:rsidRDefault="00EB7181" w:rsidP="00EB7181">
      <w:pPr>
        <w:tabs>
          <w:tab w:val="center" w:pos="4677"/>
          <w:tab w:val="right" w:pos="9355"/>
        </w:tabs>
        <w:spacing w:after="0" w:line="240" w:lineRule="auto"/>
        <w:rPr>
          <w:rFonts w:ascii="Times New Roman" w:eastAsia="Times New Roman" w:hAnsi="Times New Roman" w:cs="Times New Roman"/>
          <w:sz w:val="20"/>
          <w:szCs w:val="24"/>
          <w:lang w:eastAsia="ru-RU"/>
        </w:rPr>
      </w:pPr>
    </w:p>
    <w:p w:rsidR="00EB7181" w:rsidRDefault="00EB7181" w:rsidP="00EB7181">
      <w:pPr>
        <w:tabs>
          <w:tab w:val="center" w:pos="4677"/>
          <w:tab w:val="right" w:pos="9355"/>
        </w:tabs>
        <w:spacing w:after="0" w:line="240" w:lineRule="auto"/>
        <w:rPr>
          <w:rFonts w:ascii="Times New Roman" w:eastAsia="Times New Roman" w:hAnsi="Times New Roman" w:cs="Times New Roman"/>
          <w:sz w:val="20"/>
          <w:szCs w:val="24"/>
          <w:lang w:eastAsia="ru-RU"/>
        </w:rPr>
      </w:pPr>
    </w:p>
    <w:p w:rsidR="00EB7181" w:rsidRDefault="00EB7181" w:rsidP="00EB7181">
      <w:pPr>
        <w:tabs>
          <w:tab w:val="center" w:pos="4677"/>
          <w:tab w:val="right" w:pos="9355"/>
        </w:tabs>
        <w:spacing w:after="0" w:line="240" w:lineRule="auto"/>
        <w:rPr>
          <w:rFonts w:ascii="Times New Roman" w:eastAsia="Times New Roman" w:hAnsi="Times New Roman" w:cs="Times New Roman"/>
          <w:sz w:val="20"/>
          <w:szCs w:val="24"/>
          <w:lang w:eastAsia="ru-RU"/>
        </w:rPr>
      </w:pPr>
    </w:p>
    <w:p w:rsidR="00EB7181" w:rsidRDefault="00EB7181" w:rsidP="00EB7181">
      <w:pPr>
        <w:tabs>
          <w:tab w:val="center" w:pos="4677"/>
          <w:tab w:val="right" w:pos="9355"/>
        </w:tabs>
        <w:spacing w:after="0" w:line="240" w:lineRule="auto"/>
        <w:rPr>
          <w:rFonts w:ascii="Times New Roman" w:eastAsia="Times New Roman" w:hAnsi="Times New Roman" w:cs="Times New Roman"/>
          <w:sz w:val="20"/>
          <w:szCs w:val="24"/>
          <w:lang w:eastAsia="ru-RU"/>
        </w:rPr>
      </w:pPr>
    </w:p>
    <w:p w:rsidR="00EB7181" w:rsidRDefault="00EB7181" w:rsidP="00EB7181">
      <w:pPr>
        <w:tabs>
          <w:tab w:val="center" w:pos="4677"/>
          <w:tab w:val="right" w:pos="9355"/>
        </w:tabs>
        <w:spacing w:after="0" w:line="240" w:lineRule="auto"/>
        <w:rPr>
          <w:rFonts w:ascii="Times New Roman" w:eastAsia="Times New Roman" w:hAnsi="Times New Roman" w:cs="Times New Roman"/>
          <w:sz w:val="20"/>
          <w:szCs w:val="24"/>
          <w:lang w:eastAsia="ru-RU"/>
        </w:rPr>
      </w:pPr>
    </w:p>
    <w:p w:rsidR="00EB7181" w:rsidRDefault="00EB7181" w:rsidP="00EB7181">
      <w:pPr>
        <w:tabs>
          <w:tab w:val="center" w:pos="4677"/>
          <w:tab w:val="right" w:pos="9355"/>
        </w:tabs>
        <w:spacing w:after="0" w:line="240" w:lineRule="auto"/>
        <w:rPr>
          <w:rFonts w:ascii="Times New Roman" w:eastAsia="Times New Roman" w:hAnsi="Times New Roman" w:cs="Times New Roman"/>
          <w:sz w:val="20"/>
          <w:szCs w:val="24"/>
          <w:lang w:eastAsia="ru-RU"/>
        </w:rPr>
      </w:pPr>
    </w:p>
    <w:p w:rsidR="00EB7181" w:rsidRDefault="00EB7181" w:rsidP="00EB7181">
      <w:pPr>
        <w:tabs>
          <w:tab w:val="center" w:pos="4677"/>
          <w:tab w:val="right" w:pos="9355"/>
        </w:tabs>
        <w:spacing w:after="0" w:line="240" w:lineRule="auto"/>
        <w:rPr>
          <w:rFonts w:ascii="Times New Roman" w:eastAsia="Times New Roman" w:hAnsi="Times New Roman" w:cs="Times New Roman"/>
          <w:sz w:val="20"/>
          <w:szCs w:val="24"/>
          <w:lang w:eastAsia="ru-RU"/>
        </w:rPr>
      </w:pPr>
    </w:p>
    <w:p w:rsidR="00EB7181" w:rsidRDefault="00EB7181" w:rsidP="00EB7181">
      <w:pPr>
        <w:tabs>
          <w:tab w:val="center" w:pos="4677"/>
          <w:tab w:val="right" w:pos="9355"/>
        </w:tabs>
        <w:spacing w:after="0" w:line="240" w:lineRule="auto"/>
        <w:rPr>
          <w:rFonts w:ascii="Times New Roman" w:eastAsia="Times New Roman" w:hAnsi="Times New Roman" w:cs="Times New Roman"/>
          <w:sz w:val="20"/>
          <w:szCs w:val="24"/>
          <w:lang w:eastAsia="ru-RU"/>
        </w:rPr>
      </w:pPr>
    </w:p>
    <w:p w:rsidR="00EB7181" w:rsidRDefault="00EB7181" w:rsidP="00EB7181">
      <w:pPr>
        <w:tabs>
          <w:tab w:val="center" w:pos="4677"/>
          <w:tab w:val="right" w:pos="9355"/>
        </w:tabs>
        <w:spacing w:after="0" w:line="240" w:lineRule="auto"/>
        <w:rPr>
          <w:rFonts w:ascii="Times New Roman" w:eastAsia="Times New Roman" w:hAnsi="Times New Roman" w:cs="Times New Roman"/>
          <w:sz w:val="20"/>
          <w:szCs w:val="24"/>
          <w:lang w:eastAsia="ru-RU"/>
        </w:rPr>
      </w:pPr>
    </w:p>
    <w:p w:rsidR="00EB7181" w:rsidRDefault="00EB7181" w:rsidP="00EB7181">
      <w:pPr>
        <w:tabs>
          <w:tab w:val="center" w:pos="4677"/>
          <w:tab w:val="right" w:pos="9355"/>
        </w:tabs>
        <w:spacing w:after="0" w:line="240" w:lineRule="auto"/>
        <w:rPr>
          <w:rFonts w:ascii="Times New Roman" w:eastAsia="Times New Roman" w:hAnsi="Times New Roman" w:cs="Times New Roman"/>
          <w:sz w:val="20"/>
          <w:szCs w:val="24"/>
          <w:lang w:eastAsia="ru-RU"/>
        </w:rPr>
      </w:pPr>
    </w:p>
    <w:p w:rsidR="00EB7181" w:rsidRDefault="00EB7181" w:rsidP="00EB7181">
      <w:pPr>
        <w:tabs>
          <w:tab w:val="center" w:pos="4677"/>
          <w:tab w:val="right" w:pos="9355"/>
        </w:tabs>
        <w:spacing w:after="0" w:line="240" w:lineRule="auto"/>
        <w:rPr>
          <w:rFonts w:ascii="Times New Roman" w:eastAsia="Times New Roman" w:hAnsi="Times New Roman" w:cs="Times New Roman"/>
          <w:sz w:val="20"/>
          <w:szCs w:val="24"/>
          <w:lang w:eastAsia="ru-RU"/>
        </w:rPr>
      </w:pPr>
    </w:p>
    <w:p w:rsidR="00EB7181" w:rsidRDefault="00EB7181" w:rsidP="00EB7181">
      <w:pPr>
        <w:tabs>
          <w:tab w:val="center" w:pos="4677"/>
          <w:tab w:val="right" w:pos="9355"/>
        </w:tabs>
        <w:spacing w:after="0" w:line="240" w:lineRule="auto"/>
        <w:rPr>
          <w:rFonts w:ascii="Times New Roman" w:eastAsia="Times New Roman" w:hAnsi="Times New Roman" w:cs="Times New Roman"/>
          <w:sz w:val="20"/>
          <w:szCs w:val="24"/>
          <w:lang w:eastAsia="ru-RU"/>
        </w:rPr>
      </w:pPr>
    </w:p>
    <w:p w:rsidR="00B92A7E" w:rsidRDefault="00B92A7E" w:rsidP="00B92A7E">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B4516" w:rsidRDefault="000B4516" w:rsidP="00B92A7E">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B4516" w:rsidRDefault="000B4516" w:rsidP="00B92A7E">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B4516" w:rsidRDefault="000B4516" w:rsidP="00B92A7E">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B3FE7" w:rsidRDefault="006B3FE7" w:rsidP="00B92A7E">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B3FE7" w:rsidRDefault="006B3FE7" w:rsidP="00B92A7E">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B7181" w:rsidRPr="00B92A7E" w:rsidRDefault="00EB7181" w:rsidP="00B92A7E">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92A7E">
        <w:rPr>
          <w:rFonts w:ascii="Times New Roman" w:eastAsia="Times New Roman" w:hAnsi="Times New Roman" w:cs="Times New Roman"/>
          <w:sz w:val="24"/>
          <w:szCs w:val="24"/>
          <w:lang w:eastAsia="ru-RU"/>
        </w:rPr>
        <w:t>ПРИЛОЖЕНИЕ № 3</w:t>
      </w:r>
    </w:p>
    <w:p w:rsidR="00EB7181" w:rsidRDefault="00EB7181" w:rsidP="00B92A7E">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92A7E">
        <w:rPr>
          <w:rFonts w:ascii="Times New Roman" w:eastAsia="Times New Roman" w:hAnsi="Times New Roman" w:cs="Times New Roman"/>
          <w:sz w:val="24"/>
          <w:szCs w:val="24"/>
          <w:lang w:eastAsia="ru-RU"/>
        </w:rPr>
        <w:t>к постановлению администрации</w:t>
      </w:r>
    </w:p>
    <w:p w:rsidR="00B92A7E" w:rsidRPr="00B92A7E" w:rsidRDefault="00B92A7E" w:rsidP="00B92A7E">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Вассинского сельсовета</w:t>
      </w:r>
    </w:p>
    <w:p w:rsidR="00EB7181" w:rsidRPr="00B92A7E" w:rsidRDefault="00EB7181" w:rsidP="00B92A7E">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92A7E">
        <w:rPr>
          <w:rFonts w:ascii="Times New Roman" w:eastAsia="Times New Roman" w:hAnsi="Times New Roman" w:cs="Times New Roman"/>
          <w:sz w:val="24"/>
          <w:szCs w:val="24"/>
          <w:lang w:eastAsia="ru-RU"/>
        </w:rPr>
        <w:t>Тогучинского района</w:t>
      </w:r>
    </w:p>
    <w:p w:rsidR="00EB7181" w:rsidRPr="00B92A7E" w:rsidRDefault="00EB7181" w:rsidP="00B92A7E">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92A7E">
        <w:rPr>
          <w:rFonts w:ascii="Times New Roman" w:eastAsia="Times New Roman" w:hAnsi="Times New Roman" w:cs="Times New Roman"/>
          <w:sz w:val="24"/>
          <w:szCs w:val="24"/>
          <w:lang w:eastAsia="ru-RU"/>
        </w:rPr>
        <w:t>Новосибирской области</w:t>
      </w:r>
    </w:p>
    <w:p w:rsidR="00EB7181" w:rsidRPr="00B92A7E" w:rsidRDefault="00EB7181" w:rsidP="00B92A7E">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92A7E">
        <w:rPr>
          <w:rFonts w:ascii="Times New Roman" w:eastAsia="Times New Roman" w:hAnsi="Times New Roman" w:cs="Times New Roman"/>
          <w:sz w:val="24"/>
          <w:szCs w:val="24"/>
          <w:lang w:eastAsia="ru-RU"/>
        </w:rPr>
        <w:t>от 1</w:t>
      </w:r>
      <w:r w:rsidR="00B92A7E">
        <w:rPr>
          <w:rFonts w:ascii="Times New Roman" w:eastAsia="Times New Roman" w:hAnsi="Times New Roman" w:cs="Times New Roman"/>
          <w:sz w:val="24"/>
          <w:szCs w:val="24"/>
          <w:lang w:eastAsia="ru-RU"/>
        </w:rPr>
        <w:t>4</w:t>
      </w:r>
      <w:r w:rsidRPr="00B92A7E">
        <w:rPr>
          <w:rFonts w:ascii="Times New Roman" w:eastAsia="Times New Roman" w:hAnsi="Times New Roman" w:cs="Times New Roman"/>
          <w:sz w:val="24"/>
          <w:szCs w:val="24"/>
          <w:lang w:eastAsia="ru-RU"/>
        </w:rPr>
        <w:t>.0</w:t>
      </w:r>
      <w:r w:rsidR="00B92A7E">
        <w:rPr>
          <w:rFonts w:ascii="Times New Roman" w:eastAsia="Times New Roman" w:hAnsi="Times New Roman" w:cs="Times New Roman"/>
          <w:sz w:val="24"/>
          <w:szCs w:val="24"/>
          <w:lang w:eastAsia="ru-RU"/>
        </w:rPr>
        <w:t>7</w:t>
      </w:r>
      <w:r w:rsidRPr="00B92A7E">
        <w:rPr>
          <w:rFonts w:ascii="Times New Roman" w:eastAsia="Times New Roman" w:hAnsi="Times New Roman" w:cs="Times New Roman"/>
          <w:sz w:val="24"/>
          <w:szCs w:val="24"/>
          <w:lang w:eastAsia="ru-RU"/>
        </w:rPr>
        <w:t xml:space="preserve">.2021 № </w:t>
      </w:r>
      <w:r w:rsidR="00B92A7E">
        <w:rPr>
          <w:rFonts w:ascii="Times New Roman" w:eastAsia="Times New Roman" w:hAnsi="Times New Roman" w:cs="Times New Roman"/>
          <w:sz w:val="24"/>
          <w:szCs w:val="24"/>
          <w:lang w:eastAsia="ru-RU"/>
        </w:rPr>
        <w:t>85</w:t>
      </w:r>
    </w:p>
    <w:p w:rsidR="00EB7181" w:rsidRPr="006B3FE7" w:rsidRDefault="00EB7181" w:rsidP="00B92A7E">
      <w:pPr>
        <w:tabs>
          <w:tab w:val="center" w:pos="4677"/>
          <w:tab w:val="right" w:pos="9355"/>
        </w:tabs>
        <w:spacing w:after="0" w:line="240" w:lineRule="auto"/>
        <w:jc w:val="right"/>
        <w:rPr>
          <w:rFonts w:ascii="Times New Roman" w:eastAsia="Times New Roman" w:hAnsi="Times New Roman" w:cs="Times New Roman"/>
          <w:sz w:val="24"/>
          <w:szCs w:val="24"/>
          <w:lang w:eastAsia="ru-RU"/>
        </w:rPr>
      </w:pPr>
    </w:p>
    <w:p w:rsidR="00EB7181" w:rsidRPr="006B3FE7" w:rsidRDefault="00EB7181" w:rsidP="00EB7181">
      <w:pPr>
        <w:tabs>
          <w:tab w:val="center" w:pos="4677"/>
          <w:tab w:val="right" w:pos="9355"/>
        </w:tabs>
        <w:spacing w:after="0" w:line="240" w:lineRule="auto"/>
        <w:jc w:val="center"/>
        <w:rPr>
          <w:rFonts w:ascii="Times New Roman" w:eastAsia="Times New Roman" w:hAnsi="Times New Roman" w:cs="Times New Roman"/>
          <w:sz w:val="28"/>
          <w:szCs w:val="28"/>
          <w:lang w:eastAsia="ru-RU"/>
        </w:rPr>
      </w:pPr>
      <w:r w:rsidRPr="006B3FE7">
        <w:rPr>
          <w:rFonts w:ascii="Times New Roman" w:eastAsia="Times New Roman" w:hAnsi="Times New Roman" w:cs="Times New Roman"/>
          <w:sz w:val="28"/>
          <w:szCs w:val="28"/>
          <w:lang w:eastAsia="ru-RU"/>
        </w:rPr>
        <w:t>СОСТАВ</w:t>
      </w:r>
    </w:p>
    <w:p w:rsidR="00EB7181" w:rsidRPr="006B3FE7" w:rsidRDefault="00EB7181" w:rsidP="00EB7181">
      <w:pPr>
        <w:tabs>
          <w:tab w:val="center" w:pos="4677"/>
          <w:tab w:val="right" w:pos="9355"/>
        </w:tabs>
        <w:spacing w:after="0" w:line="240" w:lineRule="auto"/>
        <w:jc w:val="center"/>
        <w:rPr>
          <w:rFonts w:ascii="Times New Roman" w:eastAsia="Times New Roman" w:hAnsi="Times New Roman" w:cs="Times New Roman"/>
          <w:sz w:val="28"/>
          <w:szCs w:val="28"/>
          <w:lang w:eastAsia="ru-RU"/>
        </w:rPr>
      </w:pPr>
      <w:r w:rsidRPr="006B3FE7">
        <w:rPr>
          <w:rFonts w:ascii="Times New Roman" w:eastAsia="Times New Roman" w:hAnsi="Times New Roman" w:cs="Times New Roman"/>
          <w:sz w:val="28"/>
          <w:szCs w:val="28"/>
          <w:lang w:eastAsia="ru-RU"/>
        </w:rPr>
        <w:t xml:space="preserve">комиссии по формированию и подготовке муниципального резерва управленческих кадров </w:t>
      </w:r>
      <w:r w:rsidR="00B92A7E" w:rsidRPr="006B3FE7">
        <w:rPr>
          <w:rFonts w:ascii="Times New Roman" w:eastAsia="Times New Roman" w:hAnsi="Times New Roman" w:cs="Times New Roman"/>
          <w:sz w:val="28"/>
          <w:szCs w:val="28"/>
          <w:lang w:eastAsia="ru-RU"/>
        </w:rPr>
        <w:t xml:space="preserve">Вассинского сельсовета </w:t>
      </w:r>
      <w:r w:rsidRPr="006B3FE7">
        <w:rPr>
          <w:rFonts w:ascii="Times New Roman" w:eastAsia="Times New Roman" w:hAnsi="Times New Roman" w:cs="Times New Roman"/>
          <w:sz w:val="28"/>
          <w:szCs w:val="28"/>
          <w:lang w:eastAsia="ru-RU"/>
        </w:rPr>
        <w:t>Тогучинского района Новосибирской области</w:t>
      </w:r>
    </w:p>
    <w:p w:rsidR="00EB7181" w:rsidRDefault="00EB7181" w:rsidP="00EB7181">
      <w:pPr>
        <w:tabs>
          <w:tab w:val="center" w:pos="4677"/>
          <w:tab w:val="right" w:pos="9355"/>
        </w:tabs>
        <w:spacing w:after="0" w:line="240" w:lineRule="auto"/>
        <w:jc w:val="center"/>
        <w:rPr>
          <w:rFonts w:ascii="Times New Roman" w:eastAsia="Times New Roman" w:hAnsi="Times New Roman" w:cs="Times New Roman"/>
          <w:sz w:val="28"/>
          <w:szCs w:val="28"/>
          <w:lang w:eastAsia="ru-RU"/>
        </w:rPr>
      </w:pPr>
    </w:p>
    <w:tbl>
      <w:tblPr>
        <w:tblStyle w:val="a9"/>
        <w:tblW w:w="9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085"/>
        <w:gridCol w:w="803"/>
        <w:gridCol w:w="5992"/>
      </w:tblGrid>
      <w:tr w:rsidR="00EB7181" w:rsidTr="009B69CD">
        <w:trPr>
          <w:trHeight w:val="650"/>
        </w:trPr>
        <w:tc>
          <w:tcPr>
            <w:tcW w:w="3085" w:type="dxa"/>
          </w:tcPr>
          <w:p w:rsidR="009B69CD" w:rsidRDefault="00B92A7E" w:rsidP="00EB7181">
            <w:pPr>
              <w:tabs>
                <w:tab w:val="center" w:pos="4677"/>
                <w:tab w:val="right" w:pos="935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Федорчук </w:t>
            </w:r>
          </w:p>
          <w:p w:rsidR="00EB7181" w:rsidRDefault="00B92A7E" w:rsidP="00EB7181">
            <w:pPr>
              <w:tabs>
                <w:tab w:val="center" w:pos="4677"/>
                <w:tab w:val="right" w:pos="935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Сергей Валерьевич</w:t>
            </w:r>
          </w:p>
        </w:tc>
        <w:tc>
          <w:tcPr>
            <w:tcW w:w="803" w:type="dxa"/>
          </w:tcPr>
          <w:p w:rsidR="00EB7181" w:rsidRDefault="00EB7181" w:rsidP="00EB7181">
            <w:pPr>
              <w:tabs>
                <w:tab w:val="center" w:pos="4677"/>
                <w:tab w:val="right" w:pos="935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992" w:type="dxa"/>
          </w:tcPr>
          <w:p w:rsidR="00EB7181" w:rsidRDefault="00B92A7E" w:rsidP="00EB7181">
            <w:pPr>
              <w:tabs>
                <w:tab w:val="center" w:pos="4677"/>
                <w:tab w:val="right" w:pos="935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Вассинского сельсовета</w:t>
            </w:r>
            <w:r w:rsidR="00EB7181">
              <w:rPr>
                <w:rFonts w:ascii="Times New Roman" w:eastAsia="Times New Roman" w:hAnsi="Times New Roman" w:cs="Times New Roman"/>
                <w:sz w:val="28"/>
                <w:szCs w:val="28"/>
                <w:lang w:eastAsia="ru-RU"/>
              </w:rPr>
              <w:t xml:space="preserve"> Тогучинского района Новосибирской области, председатель комиссии;</w:t>
            </w:r>
          </w:p>
          <w:p w:rsidR="00EB7181" w:rsidRDefault="00EB7181" w:rsidP="00EB7181">
            <w:pPr>
              <w:tabs>
                <w:tab w:val="center" w:pos="4677"/>
                <w:tab w:val="right" w:pos="9355"/>
              </w:tabs>
              <w:jc w:val="both"/>
              <w:rPr>
                <w:rFonts w:ascii="Times New Roman" w:eastAsia="Times New Roman" w:hAnsi="Times New Roman" w:cs="Times New Roman"/>
                <w:sz w:val="28"/>
                <w:szCs w:val="28"/>
                <w:lang w:eastAsia="ru-RU"/>
              </w:rPr>
            </w:pPr>
          </w:p>
        </w:tc>
      </w:tr>
      <w:tr w:rsidR="00EB7181" w:rsidTr="009B69CD">
        <w:trPr>
          <w:trHeight w:val="650"/>
        </w:trPr>
        <w:tc>
          <w:tcPr>
            <w:tcW w:w="3085" w:type="dxa"/>
          </w:tcPr>
          <w:p w:rsidR="009B69CD" w:rsidRDefault="00B92A7E" w:rsidP="00EB7181">
            <w:pPr>
              <w:tabs>
                <w:tab w:val="center" w:pos="4677"/>
                <w:tab w:val="right" w:pos="935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Гартман </w:t>
            </w:r>
          </w:p>
          <w:p w:rsidR="00EB7181" w:rsidRDefault="00B92A7E" w:rsidP="00EB7181">
            <w:pPr>
              <w:tabs>
                <w:tab w:val="center" w:pos="4677"/>
                <w:tab w:val="right" w:pos="935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Ирина Викторовна</w:t>
            </w:r>
          </w:p>
        </w:tc>
        <w:tc>
          <w:tcPr>
            <w:tcW w:w="803" w:type="dxa"/>
          </w:tcPr>
          <w:p w:rsidR="00EB7181" w:rsidRDefault="00EB7181" w:rsidP="00EB7181">
            <w:pPr>
              <w:tabs>
                <w:tab w:val="center" w:pos="4677"/>
                <w:tab w:val="right" w:pos="935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992" w:type="dxa"/>
          </w:tcPr>
          <w:p w:rsidR="00EB7181" w:rsidRDefault="00B92A7E" w:rsidP="00EB7181">
            <w:pPr>
              <w:tabs>
                <w:tab w:val="center" w:pos="4677"/>
                <w:tab w:val="right" w:pos="935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И.о. заместителя </w:t>
            </w:r>
            <w:r w:rsidR="00EA0803">
              <w:rPr>
                <w:rFonts w:ascii="Times New Roman" w:eastAsia="Times New Roman" w:hAnsi="Times New Roman" w:cs="Times New Roman"/>
                <w:sz w:val="28"/>
                <w:szCs w:val="28"/>
                <w:lang w:eastAsia="ru-RU"/>
              </w:rPr>
              <w:t xml:space="preserve">Главы </w:t>
            </w:r>
            <w:r w:rsidR="00EB7181">
              <w:rPr>
                <w:rFonts w:ascii="Times New Roman" w:eastAsia="Times New Roman" w:hAnsi="Times New Roman" w:cs="Times New Roman"/>
                <w:sz w:val="28"/>
                <w:szCs w:val="28"/>
                <w:lang w:eastAsia="ru-RU"/>
              </w:rPr>
              <w:t xml:space="preserve"> </w:t>
            </w:r>
            <w:r w:rsidR="00EA0803">
              <w:rPr>
                <w:rFonts w:ascii="Times New Roman" w:hAnsi="Times New Roman" w:cs="Times New Roman"/>
                <w:sz w:val="28"/>
                <w:szCs w:val="28"/>
              </w:rPr>
              <w:t>Вассинского сельсовета</w:t>
            </w:r>
            <w:r w:rsidR="00EB7181" w:rsidRPr="00850B33">
              <w:rPr>
                <w:rFonts w:ascii="Times New Roman" w:eastAsia="Times New Roman" w:hAnsi="Times New Roman" w:cs="Times New Roman"/>
                <w:sz w:val="28"/>
                <w:szCs w:val="28"/>
                <w:lang w:eastAsia="ru-RU"/>
              </w:rPr>
              <w:t xml:space="preserve"> Тогучинского района Новосибирской области</w:t>
            </w:r>
            <w:r w:rsidR="00EB7181">
              <w:rPr>
                <w:rFonts w:ascii="Times New Roman" w:eastAsia="Times New Roman" w:hAnsi="Times New Roman" w:cs="Times New Roman"/>
                <w:sz w:val="28"/>
                <w:szCs w:val="28"/>
                <w:lang w:eastAsia="ru-RU"/>
              </w:rPr>
              <w:t>, заместитель председателя комиссии;</w:t>
            </w:r>
          </w:p>
          <w:p w:rsidR="00EB7181" w:rsidRDefault="00EB7181" w:rsidP="00EB7181">
            <w:pPr>
              <w:tabs>
                <w:tab w:val="center" w:pos="4677"/>
                <w:tab w:val="right" w:pos="9355"/>
              </w:tabs>
              <w:jc w:val="both"/>
              <w:rPr>
                <w:rFonts w:ascii="Times New Roman" w:eastAsia="Times New Roman" w:hAnsi="Times New Roman" w:cs="Times New Roman"/>
                <w:sz w:val="28"/>
                <w:szCs w:val="28"/>
                <w:lang w:eastAsia="ru-RU"/>
              </w:rPr>
            </w:pPr>
          </w:p>
        </w:tc>
      </w:tr>
      <w:tr w:rsidR="00EB7181" w:rsidTr="009B69CD">
        <w:trPr>
          <w:trHeight w:val="650"/>
        </w:trPr>
        <w:tc>
          <w:tcPr>
            <w:tcW w:w="3085" w:type="dxa"/>
          </w:tcPr>
          <w:p w:rsidR="009B69CD" w:rsidRDefault="006B3FE7" w:rsidP="00EB7181">
            <w:pPr>
              <w:tabs>
                <w:tab w:val="center" w:pos="4677"/>
                <w:tab w:val="right" w:pos="935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Деревянко </w:t>
            </w:r>
          </w:p>
          <w:p w:rsidR="00EB7181" w:rsidRDefault="009B69CD" w:rsidP="00EB7181">
            <w:pPr>
              <w:tabs>
                <w:tab w:val="center" w:pos="4677"/>
                <w:tab w:val="right" w:pos="935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Татьяна  </w:t>
            </w:r>
            <w:r w:rsidR="006B3FE7">
              <w:rPr>
                <w:rFonts w:ascii="Times New Roman" w:eastAsia="Times New Roman" w:hAnsi="Times New Roman" w:cs="Times New Roman"/>
                <w:sz w:val="28"/>
                <w:szCs w:val="28"/>
                <w:lang w:eastAsia="ru-RU"/>
              </w:rPr>
              <w:t>Владимировна</w:t>
            </w:r>
          </w:p>
        </w:tc>
        <w:tc>
          <w:tcPr>
            <w:tcW w:w="803" w:type="dxa"/>
          </w:tcPr>
          <w:p w:rsidR="00EB7181" w:rsidRDefault="00EB7181" w:rsidP="00EB7181">
            <w:pPr>
              <w:tabs>
                <w:tab w:val="center" w:pos="4677"/>
                <w:tab w:val="right" w:pos="935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992" w:type="dxa"/>
          </w:tcPr>
          <w:p w:rsidR="00EB7181" w:rsidRDefault="00EB7181" w:rsidP="00EB7181">
            <w:pPr>
              <w:tabs>
                <w:tab w:val="center" w:pos="4677"/>
                <w:tab w:val="right" w:pos="935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специалист администрации </w:t>
            </w:r>
            <w:r w:rsidR="006B3FE7">
              <w:rPr>
                <w:rFonts w:ascii="Times New Roman" w:eastAsia="Times New Roman" w:hAnsi="Times New Roman" w:cs="Times New Roman"/>
                <w:sz w:val="28"/>
                <w:szCs w:val="28"/>
                <w:lang w:eastAsia="ru-RU"/>
              </w:rPr>
              <w:t xml:space="preserve">Вассинского сельсовета </w:t>
            </w:r>
            <w:r>
              <w:rPr>
                <w:rFonts w:ascii="Times New Roman" w:eastAsia="Times New Roman" w:hAnsi="Times New Roman" w:cs="Times New Roman"/>
                <w:sz w:val="28"/>
                <w:szCs w:val="28"/>
                <w:lang w:eastAsia="ru-RU"/>
              </w:rPr>
              <w:t>Тогучинского района Новосибирской области, секретарь комиссии;</w:t>
            </w:r>
          </w:p>
          <w:p w:rsidR="00EB7181" w:rsidRDefault="00EB7181" w:rsidP="00EB7181">
            <w:pPr>
              <w:tabs>
                <w:tab w:val="center" w:pos="4677"/>
                <w:tab w:val="right" w:pos="9355"/>
              </w:tabs>
              <w:jc w:val="both"/>
              <w:rPr>
                <w:rFonts w:ascii="Times New Roman" w:eastAsia="Times New Roman" w:hAnsi="Times New Roman" w:cs="Times New Roman"/>
                <w:sz w:val="28"/>
                <w:szCs w:val="28"/>
                <w:lang w:eastAsia="ru-RU"/>
              </w:rPr>
            </w:pPr>
          </w:p>
        </w:tc>
      </w:tr>
      <w:tr w:rsidR="00EB7181" w:rsidTr="009B69CD">
        <w:trPr>
          <w:trHeight w:val="484"/>
        </w:trPr>
        <w:tc>
          <w:tcPr>
            <w:tcW w:w="3085" w:type="dxa"/>
          </w:tcPr>
          <w:p w:rsidR="009B69CD" w:rsidRDefault="006B3FE7" w:rsidP="00EB7181">
            <w:pPr>
              <w:tabs>
                <w:tab w:val="center" w:pos="4677"/>
                <w:tab w:val="right" w:pos="935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Сушенцова </w:t>
            </w:r>
          </w:p>
          <w:p w:rsidR="00EB7181" w:rsidRDefault="006B3FE7" w:rsidP="00EB7181">
            <w:pPr>
              <w:tabs>
                <w:tab w:val="center" w:pos="4677"/>
                <w:tab w:val="right" w:pos="935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Елена Витальевна</w:t>
            </w:r>
          </w:p>
        </w:tc>
        <w:tc>
          <w:tcPr>
            <w:tcW w:w="803" w:type="dxa"/>
          </w:tcPr>
          <w:p w:rsidR="00EB7181" w:rsidRDefault="00EB7181" w:rsidP="00EB7181">
            <w:pPr>
              <w:tabs>
                <w:tab w:val="center" w:pos="4677"/>
                <w:tab w:val="right" w:pos="935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992" w:type="dxa"/>
          </w:tcPr>
          <w:p w:rsidR="00EB7181" w:rsidRDefault="006B3FE7" w:rsidP="00EB7181">
            <w:pPr>
              <w:tabs>
                <w:tab w:val="center" w:pos="4677"/>
                <w:tab w:val="right" w:pos="935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специалист администрации Вассинского сельсовета Тогучинского района Новосибирской области, член комиссии;</w:t>
            </w:r>
          </w:p>
        </w:tc>
      </w:tr>
      <w:tr w:rsidR="00EB7181" w:rsidTr="009B69CD">
        <w:trPr>
          <w:trHeight w:val="484"/>
        </w:trPr>
        <w:tc>
          <w:tcPr>
            <w:tcW w:w="3085" w:type="dxa"/>
          </w:tcPr>
          <w:p w:rsidR="009B69CD" w:rsidRDefault="009B69CD" w:rsidP="00EB7181">
            <w:pPr>
              <w:tabs>
                <w:tab w:val="center" w:pos="4677"/>
                <w:tab w:val="right" w:pos="935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Щелкова </w:t>
            </w:r>
          </w:p>
          <w:p w:rsidR="00EB7181" w:rsidRDefault="009B69CD" w:rsidP="00EB7181">
            <w:pPr>
              <w:tabs>
                <w:tab w:val="center" w:pos="4677"/>
                <w:tab w:val="right" w:pos="935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Наталья Николаевна</w:t>
            </w:r>
          </w:p>
        </w:tc>
        <w:tc>
          <w:tcPr>
            <w:tcW w:w="803" w:type="dxa"/>
          </w:tcPr>
          <w:p w:rsidR="00EB7181" w:rsidRPr="00850B33" w:rsidRDefault="00EB7181" w:rsidP="00EB7181">
            <w:pPr>
              <w:tabs>
                <w:tab w:val="center" w:pos="4677"/>
                <w:tab w:val="right" w:pos="935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992" w:type="dxa"/>
          </w:tcPr>
          <w:p w:rsidR="00EB7181" w:rsidRDefault="009B69CD" w:rsidP="00EB7181">
            <w:pPr>
              <w:tabs>
                <w:tab w:val="center" w:pos="4677"/>
                <w:tab w:val="right" w:pos="935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Депутат Совета депутатов Вассинского сельсовета</w:t>
            </w:r>
            <w:r w:rsidR="00EB7181" w:rsidRPr="00850B33">
              <w:rPr>
                <w:rFonts w:ascii="Times New Roman" w:eastAsia="Times New Roman" w:hAnsi="Times New Roman" w:cs="Times New Roman"/>
                <w:sz w:val="28"/>
                <w:szCs w:val="28"/>
                <w:lang w:eastAsia="ru-RU"/>
              </w:rPr>
              <w:t xml:space="preserve"> Тогучинского района Новосибирской области</w:t>
            </w:r>
            <w:r>
              <w:rPr>
                <w:rFonts w:ascii="Times New Roman" w:eastAsia="Times New Roman" w:hAnsi="Times New Roman" w:cs="Times New Roman"/>
                <w:sz w:val="28"/>
                <w:szCs w:val="28"/>
                <w:lang w:eastAsia="ru-RU"/>
              </w:rPr>
              <w:t>.</w:t>
            </w:r>
          </w:p>
          <w:p w:rsidR="00EB7181" w:rsidRDefault="00EB7181" w:rsidP="00EB7181">
            <w:pPr>
              <w:tabs>
                <w:tab w:val="center" w:pos="4677"/>
                <w:tab w:val="right" w:pos="9355"/>
              </w:tabs>
              <w:jc w:val="both"/>
              <w:rPr>
                <w:rFonts w:ascii="Times New Roman" w:eastAsia="Times New Roman" w:hAnsi="Times New Roman" w:cs="Times New Roman"/>
                <w:sz w:val="28"/>
                <w:szCs w:val="28"/>
                <w:lang w:eastAsia="ru-RU"/>
              </w:rPr>
            </w:pPr>
          </w:p>
        </w:tc>
      </w:tr>
      <w:tr w:rsidR="00EB7181" w:rsidTr="009B69CD">
        <w:trPr>
          <w:trHeight w:val="157"/>
        </w:trPr>
        <w:tc>
          <w:tcPr>
            <w:tcW w:w="3085" w:type="dxa"/>
          </w:tcPr>
          <w:p w:rsidR="00EB7181" w:rsidRDefault="00EB7181" w:rsidP="00EB7181">
            <w:pPr>
              <w:tabs>
                <w:tab w:val="center" w:pos="4677"/>
                <w:tab w:val="right" w:pos="9355"/>
              </w:tabs>
              <w:jc w:val="both"/>
              <w:rPr>
                <w:rFonts w:ascii="Times New Roman" w:eastAsia="Times New Roman" w:hAnsi="Times New Roman" w:cs="Times New Roman"/>
                <w:sz w:val="28"/>
                <w:szCs w:val="28"/>
                <w:lang w:eastAsia="ru-RU"/>
              </w:rPr>
            </w:pPr>
          </w:p>
        </w:tc>
        <w:tc>
          <w:tcPr>
            <w:tcW w:w="803" w:type="dxa"/>
          </w:tcPr>
          <w:p w:rsidR="00EB7181" w:rsidRDefault="00EB7181" w:rsidP="00EB7181">
            <w:pPr>
              <w:tabs>
                <w:tab w:val="center" w:pos="4677"/>
                <w:tab w:val="right" w:pos="9355"/>
              </w:tabs>
              <w:jc w:val="both"/>
              <w:rPr>
                <w:rFonts w:ascii="Times New Roman" w:eastAsia="Times New Roman" w:hAnsi="Times New Roman" w:cs="Times New Roman"/>
                <w:sz w:val="28"/>
                <w:szCs w:val="28"/>
                <w:lang w:eastAsia="ru-RU"/>
              </w:rPr>
            </w:pPr>
          </w:p>
        </w:tc>
        <w:tc>
          <w:tcPr>
            <w:tcW w:w="5992" w:type="dxa"/>
          </w:tcPr>
          <w:p w:rsidR="00EB7181" w:rsidRDefault="00EB7181" w:rsidP="00EB7181">
            <w:pPr>
              <w:tabs>
                <w:tab w:val="center" w:pos="4677"/>
                <w:tab w:val="right" w:pos="9355"/>
              </w:tabs>
              <w:jc w:val="both"/>
              <w:rPr>
                <w:rFonts w:ascii="Times New Roman" w:eastAsia="Times New Roman" w:hAnsi="Times New Roman" w:cs="Times New Roman"/>
                <w:sz w:val="28"/>
                <w:szCs w:val="28"/>
                <w:lang w:eastAsia="ru-RU"/>
              </w:rPr>
            </w:pPr>
          </w:p>
        </w:tc>
      </w:tr>
    </w:tbl>
    <w:p w:rsidR="00EB7181" w:rsidRPr="002526A6" w:rsidRDefault="00EB7181" w:rsidP="00EB7181">
      <w:pPr>
        <w:spacing w:after="0" w:line="240" w:lineRule="auto"/>
        <w:contextualSpacing/>
        <w:jc w:val="center"/>
        <w:rPr>
          <w:rFonts w:ascii="Times New Roman" w:hAnsi="Times New Roman" w:cs="Times New Roman"/>
          <w:b/>
          <w:sz w:val="28"/>
          <w:szCs w:val="28"/>
        </w:rPr>
      </w:pPr>
    </w:p>
    <w:p w:rsidR="00EB7181" w:rsidRDefault="00EB7181" w:rsidP="00992A1C">
      <w:pPr>
        <w:spacing w:after="0" w:line="240" w:lineRule="auto"/>
        <w:ind w:firstLine="709"/>
        <w:jc w:val="both"/>
        <w:rPr>
          <w:rFonts w:ascii="Times New Roman" w:eastAsia="Times New Roman" w:hAnsi="Times New Roman" w:cs="Times New Roman"/>
          <w:sz w:val="20"/>
          <w:szCs w:val="24"/>
          <w:lang w:eastAsia="ru-RU"/>
        </w:rPr>
      </w:pPr>
    </w:p>
    <w:p w:rsidR="00EB7181" w:rsidRDefault="00EB7181" w:rsidP="00992A1C">
      <w:pPr>
        <w:spacing w:after="0" w:line="240" w:lineRule="auto"/>
        <w:ind w:firstLine="709"/>
        <w:jc w:val="both"/>
        <w:rPr>
          <w:rFonts w:ascii="Times New Roman" w:eastAsia="Times New Roman" w:hAnsi="Times New Roman" w:cs="Times New Roman"/>
          <w:sz w:val="20"/>
          <w:szCs w:val="24"/>
          <w:lang w:eastAsia="ru-RU"/>
        </w:rPr>
      </w:pPr>
    </w:p>
    <w:p w:rsidR="00EB7181" w:rsidRDefault="00EB7181" w:rsidP="00992A1C">
      <w:pPr>
        <w:spacing w:after="0" w:line="240" w:lineRule="auto"/>
        <w:ind w:firstLine="709"/>
        <w:jc w:val="both"/>
        <w:rPr>
          <w:rFonts w:ascii="Times New Roman" w:eastAsia="Times New Roman" w:hAnsi="Times New Roman" w:cs="Times New Roman"/>
          <w:sz w:val="20"/>
          <w:szCs w:val="24"/>
          <w:lang w:eastAsia="ru-RU"/>
        </w:rPr>
      </w:pPr>
    </w:p>
    <w:p w:rsidR="00EB7181" w:rsidRDefault="00EB7181" w:rsidP="00992A1C">
      <w:pPr>
        <w:spacing w:after="0" w:line="240" w:lineRule="auto"/>
        <w:ind w:firstLine="709"/>
        <w:jc w:val="both"/>
        <w:rPr>
          <w:rFonts w:ascii="Times New Roman" w:eastAsia="Times New Roman" w:hAnsi="Times New Roman" w:cs="Times New Roman"/>
          <w:sz w:val="20"/>
          <w:szCs w:val="24"/>
          <w:lang w:eastAsia="ru-RU"/>
        </w:rPr>
      </w:pPr>
    </w:p>
    <w:p w:rsidR="00EB7181" w:rsidRDefault="00EB7181" w:rsidP="00992A1C">
      <w:pPr>
        <w:spacing w:after="0" w:line="240" w:lineRule="auto"/>
        <w:ind w:firstLine="709"/>
        <w:jc w:val="both"/>
        <w:rPr>
          <w:rFonts w:ascii="Times New Roman" w:eastAsia="Times New Roman" w:hAnsi="Times New Roman" w:cs="Times New Roman"/>
          <w:sz w:val="20"/>
          <w:szCs w:val="24"/>
          <w:lang w:eastAsia="ru-RU"/>
        </w:rPr>
      </w:pPr>
    </w:p>
    <w:p w:rsidR="00EB7181" w:rsidRDefault="00EB7181" w:rsidP="00992A1C">
      <w:pPr>
        <w:spacing w:after="0" w:line="240" w:lineRule="auto"/>
        <w:ind w:firstLine="709"/>
        <w:jc w:val="both"/>
        <w:rPr>
          <w:rFonts w:ascii="Times New Roman" w:eastAsia="Times New Roman" w:hAnsi="Times New Roman" w:cs="Times New Roman"/>
          <w:sz w:val="20"/>
          <w:szCs w:val="24"/>
          <w:lang w:eastAsia="ru-RU"/>
        </w:rPr>
      </w:pPr>
    </w:p>
    <w:p w:rsidR="00EB7181" w:rsidRDefault="00EB7181" w:rsidP="00992A1C">
      <w:pPr>
        <w:spacing w:after="0" w:line="240" w:lineRule="auto"/>
        <w:ind w:firstLine="709"/>
        <w:jc w:val="both"/>
        <w:rPr>
          <w:rFonts w:ascii="Times New Roman" w:eastAsia="Times New Roman" w:hAnsi="Times New Roman" w:cs="Times New Roman"/>
          <w:sz w:val="20"/>
          <w:szCs w:val="24"/>
          <w:lang w:eastAsia="ru-RU"/>
        </w:rPr>
      </w:pPr>
    </w:p>
    <w:p w:rsidR="00EB7181" w:rsidRDefault="00EB7181" w:rsidP="00992A1C">
      <w:pPr>
        <w:spacing w:after="0" w:line="240" w:lineRule="auto"/>
        <w:ind w:firstLine="709"/>
        <w:jc w:val="both"/>
        <w:rPr>
          <w:rFonts w:ascii="Times New Roman" w:eastAsia="Times New Roman" w:hAnsi="Times New Roman" w:cs="Times New Roman"/>
          <w:sz w:val="20"/>
          <w:szCs w:val="24"/>
          <w:lang w:eastAsia="ru-RU"/>
        </w:rPr>
      </w:pPr>
    </w:p>
    <w:p w:rsidR="00EB7181" w:rsidRPr="002A2EF7" w:rsidRDefault="00EB7181" w:rsidP="00992A1C">
      <w:pPr>
        <w:spacing w:after="0" w:line="240" w:lineRule="auto"/>
        <w:ind w:firstLine="709"/>
        <w:jc w:val="both"/>
        <w:rPr>
          <w:rFonts w:ascii="Times New Roman" w:eastAsia="Times New Roman" w:hAnsi="Times New Roman" w:cs="Times New Roman"/>
          <w:sz w:val="20"/>
          <w:szCs w:val="24"/>
          <w:lang w:eastAsia="ru-RU"/>
        </w:rPr>
      </w:pPr>
    </w:p>
    <w:sectPr w:rsidR="00EB7181" w:rsidRPr="002A2EF7" w:rsidSect="005742B7">
      <w:headerReference w:type="default" r:id="rId9"/>
      <w:pgSz w:w="11906" w:h="16838"/>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1DF1" w:rsidRDefault="00BF1DF1" w:rsidP="00CB3917">
      <w:pPr>
        <w:spacing w:after="0" w:line="240" w:lineRule="auto"/>
      </w:pPr>
      <w:r>
        <w:separator/>
      </w:r>
    </w:p>
  </w:endnote>
  <w:endnote w:type="continuationSeparator" w:id="1">
    <w:p w:rsidR="00BF1DF1" w:rsidRDefault="00BF1DF1" w:rsidP="00CB3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1DF1" w:rsidRDefault="00BF1DF1" w:rsidP="00CB3917">
      <w:pPr>
        <w:spacing w:after="0" w:line="240" w:lineRule="auto"/>
      </w:pPr>
      <w:r>
        <w:separator/>
      </w:r>
    </w:p>
  </w:footnote>
  <w:footnote w:type="continuationSeparator" w:id="1">
    <w:p w:rsidR="00BF1DF1" w:rsidRDefault="00BF1DF1" w:rsidP="00CB3917">
      <w:pPr>
        <w:spacing w:after="0" w:line="240" w:lineRule="auto"/>
      </w:pPr>
      <w:r>
        <w:continuationSeparator/>
      </w:r>
    </w:p>
  </w:footnote>
  <w:footnote w:id="2">
    <w:p w:rsidR="00B92A7E" w:rsidRPr="000B3E0E" w:rsidRDefault="00B92A7E" w:rsidP="00EB7181">
      <w:pPr>
        <w:pStyle w:val="aa"/>
        <w:rPr>
          <w:rFonts w:ascii="Times New Roman" w:hAnsi="Times New Roman" w:cs="Times New Roman"/>
          <w:sz w:val="24"/>
          <w:szCs w:val="24"/>
        </w:rPr>
      </w:pPr>
      <w:r w:rsidRPr="000B3E0E">
        <w:rPr>
          <w:rStyle w:val="ac"/>
          <w:rFonts w:ascii="Times New Roman" w:hAnsi="Times New Roman" w:cs="Times New Roman"/>
          <w:sz w:val="24"/>
          <w:szCs w:val="24"/>
        </w:rPr>
        <w:footnoteRef/>
      </w:r>
      <w:r w:rsidRPr="000B3E0E">
        <w:rPr>
          <w:rFonts w:ascii="Times New Roman" w:hAnsi="Times New Roman" w:cs="Times New Roman"/>
          <w:sz w:val="24"/>
          <w:szCs w:val="24"/>
        </w:rPr>
        <w:t xml:space="preserve"> Дается непосредственным (вышестоящим) руководителем кандидата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7E" w:rsidRPr="002D4ADF" w:rsidRDefault="00B92A7E">
    <w:pPr>
      <w:pStyle w:val="a3"/>
      <w:jc w:val="center"/>
      <w:rPr>
        <w:rFonts w:ascii="Times New Roman" w:hAnsi="Times New Roman" w:cs="Times New Roman"/>
        <w:sz w:val="20"/>
        <w:szCs w:val="20"/>
      </w:rPr>
    </w:pPr>
  </w:p>
  <w:p w:rsidR="00B92A7E" w:rsidRDefault="00B92A7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7E" w:rsidRPr="002D4ADF" w:rsidRDefault="00B92A7E">
    <w:pPr>
      <w:pStyle w:val="a3"/>
      <w:jc w:val="center"/>
      <w:rPr>
        <w:rFonts w:ascii="Times New Roman" w:hAnsi="Times New Roman" w:cs="Times New Roman"/>
        <w:sz w:val="20"/>
        <w:szCs w:val="20"/>
      </w:rPr>
    </w:pPr>
    <w:r w:rsidRPr="002D4ADF">
      <w:rPr>
        <w:rFonts w:ascii="Times New Roman" w:hAnsi="Times New Roman" w:cs="Times New Roman"/>
        <w:sz w:val="20"/>
        <w:szCs w:val="20"/>
      </w:rPr>
      <w:t>12</w:t>
    </w:r>
  </w:p>
  <w:p w:rsidR="00B92A7E" w:rsidRDefault="00B92A7E">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7E" w:rsidRPr="00605BCD" w:rsidRDefault="00B92A7E" w:rsidP="00992A1C">
    <w:pPr>
      <w:pStyle w:val="a3"/>
      <w:rPr>
        <w:rFonts w:ascii="Times New Roman" w:hAnsi="Times New Roman" w:cs="Times New Roman"/>
        <w:sz w:val="20"/>
        <w:szCs w:val="20"/>
      </w:rPr>
    </w:pPr>
  </w:p>
  <w:p w:rsidR="00B92A7E" w:rsidRDefault="00B92A7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275C9"/>
    <w:rsid w:val="00094760"/>
    <w:rsid w:val="000B4516"/>
    <w:rsid w:val="001A5332"/>
    <w:rsid w:val="001F65C0"/>
    <w:rsid w:val="00240475"/>
    <w:rsid w:val="002623D8"/>
    <w:rsid w:val="0029657E"/>
    <w:rsid w:val="002A2EF7"/>
    <w:rsid w:val="002F0033"/>
    <w:rsid w:val="003F0FFD"/>
    <w:rsid w:val="00534CBF"/>
    <w:rsid w:val="005742B7"/>
    <w:rsid w:val="005E293F"/>
    <w:rsid w:val="00605BCD"/>
    <w:rsid w:val="006B3FE7"/>
    <w:rsid w:val="00776F04"/>
    <w:rsid w:val="0081436A"/>
    <w:rsid w:val="00911C68"/>
    <w:rsid w:val="00972D6E"/>
    <w:rsid w:val="00992A1C"/>
    <w:rsid w:val="009B69CD"/>
    <w:rsid w:val="009D7BFF"/>
    <w:rsid w:val="00A44E43"/>
    <w:rsid w:val="00A64FB8"/>
    <w:rsid w:val="00AF5BF7"/>
    <w:rsid w:val="00B0021C"/>
    <w:rsid w:val="00B73888"/>
    <w:rsid w:val="00B92A7E"/>
    <w:rsid w:val="00BC2870"/>
    <w:rsid w:val="00BF1DF1"/>
    <w:rsid w:val="00CB3917"/>
    <w:rsid w:val="00D275C9"/>
    <w:rsid w:val="00EA0803"/>
    <w:rsid w:val="00EB7181"/>
    <w:rsid w:val="00EC2025"/>
    <w:rsid w:val="00ED1AA7"/>
    <w:rsid w:val="00EF4B01"/>
    <w:rsid w:val="00F41629"/>
    <w:rsid w:val="00F95B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D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391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B3917"/>
  </w:style>
  <w:style w:type="paragraph" w:styleId="a5">
    <w:name w:val="footer"/>
    <w:basedOn w:val="a"/>
    <w:link w:val="a6"/>
    <w:uiPriority w:val="99"/>
    <w:unhideWhenUsed/>
    <w:rsid w:val="00CB391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B3917"/>
  </w:style>
  <w:style w:type="paragraph" w:styleId="a7">
    <w:name w:val="Balloon Text"/>
    <w:basedOn w:val="a"/>
    <w:link w:val="a8"/>
    <w:uiPriority w:val="99"/>
    <w:semiHidden/>
    <w:unhideWhenUsed/>
    <w:rsid w:val="00BC287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C2870"/>
    <w:rPr>
      <w:rFonts w:ascii="Tahoma" w:hAnsi="Tahoma" w:cs="Tahoma"/>
      <w:sz w:val="16"/>
      <w:szCs w:val="16"/>
    </w:rPr>
  </w:style>
  <w:style w:type="table" w:styleId="a9">
    <w:name w:val="Table Grid"/>
    <w:basedOn w:val="a1"/>
    <w:uiPriority w:val="39"/>
    <w:rsid w:val="00EB71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9"/>
    <w:uiPriority w:val="39"/>
    <w:rsid w:val="00EB71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basedOn w:val="a"/>
    <w:link w:val="ab"/>
    <w:uiPriority w:val="99"/>
    <w:semiHidden/>
    <w:unhideWhenUsed/>
    <w:rsid w:val="00EB7181"/>
    <w:pPr>
      <w:spacing w:after="0" w:line="240" w:lineRule="auto"/>
    </w:pPr>
    <w:rPr>
      <w:sz w:val="20"/>
      <w:szCs w:val="20"/>
    </w:rPr>
  </w:style>
  <w:style w:type="character" w:customStyle="1" w:styleId="ab">
    <w:name w:val="Текст сноски Знак"/>
    <w:basedOn w:val="a0"/>
    <w:link w:val="aa"/>
    <w:uiPriority w:val="99"/>
    <w:semiHidden/>
    <w:rsid w:val="00EB7181"/>
    <w:rPr>
      <w:sz w:val="20"/>
      <w:szCs w:val="20"/>
    </w:rPr>
  </w:style>
  <w:style w:type="character" w:styleId="ac">
    <w:name w:val="footnote reference"/>
    <w:basedOn w:val="a0"/>
    <w:uiPriority w:val="99"/>
    <w:semiHidden/>
    <w:unhideWhenUsed/>
    <w:rsid w:val="00EB7181"/>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0102673/101" TargetMode="Externa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1</Pages>
  <Words>5360</Words>
  <Characters>30556</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Y. Zaitsev</dc:creator>
  <cp:lastModifiedBy>1</cp:lastModifiedBy>
  <cp:revision>4</cp:revision>
  <cp:lastPrinted>2021-03-29T01:19:00Z</cp:lastPrinted>
  <dcterms:created xsi:type="dcterms:W3CDTF">2021-07-21T01:39:00Z</dcterms:created>
  <dcterms:modified xsi:type="dcterms:W3CDTF">2021-07-21T07:34:00Z</dcterms:modified>
</cp:coreProperties>
</file>