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27" w:type="dxa"/>
        <w:tblLayout w:type="fixed"/>
        <w:tblLook w:val="01E0"/>
      </w:tblPr>
      <w:tblGrid>
        <w:gridCol w:w="1701"/>
        <w:gridCol w:w="684"/>
        <w:gridCol w:w="993"/>
      </w:tblGrid>
      <w:tr w:rsidR="002F4269" w:rsidTr="002F4269">
        <w:tc>
          <w:tcPr>
            <w:tcW w:w="1701" w:type="dxa"/>
            <w:hideMark/>
          </w:tcPr>
          <w:p w:rsidR="002F4269" w:rsidRDefault="002F4269" w:rsidP="002F42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684" w:type="dxa"/>
            <w:hideMark/>
          </w:tcPr>
          <w:p w:rsidR="002F4269" w:rsidRDefault="002F42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993" w:type="dxa"/>
            <w:hideMark/>
          </w:tcPr>
          <w:p w:rsidR="002F4269" w:rsidRDefault="002F4269" w:rsidP="002F426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25-Р</w:t>
            </w:r>
          </w:p>
        </w:tc>
      </w:tr>
    </w:tbl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F4269" w:rsidRDefault="002F4269" w:rsidP="002F4269">
      <w:pPr>
        <w:pStyle w:val="a3"/>
        <w:jc w:val="center"/>
        <w:rPr>
          <w:rStyle w:val="6"/>
          <w:color w:val="000000"/>
          <w:sz w:val="28"/>
          <w:szCs w:val="28"/>
        </w:rPr>
      </w:pPr>
    </w:p>
    <w:p w:rsidR="002F4269" w:rsidRDefault="002F4269" w:rsidP="002F4269">
      <w:pPr>
        <w:pStyle w:val="a3"/>
        <w:jc w:val="center"/>
        <w:rPr>
          <w:rStyle w:val="5"/>
          <w:rFonts w:eastAsia="Courier New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О подготовке проведения аттестации</w:t>
      </w:r>
    </w:p>
    <w:p w:rsidR="002F4269" w:rsidRDefault="002F4269" w:rsidP="002F4269">
      <w:pPr>
        <w:pStyle w:val="a3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муниципальных служащих администрации Вассинского сельсовета Тогучинского района Новосибирской области</w:t>
      </w:r>
    </w:p>
    <w:p w:rsidR="002F4269" w:rsidRDefault="002F4269" w:rsidP="002F4269">
      <w:pPr>
        <w:pStyle w:val="a3"/>
        <w:jc w:val="both"/>
      </w:pPr>
    </w:p>
    <w:p w:rsidR="002F4269" w:rsidRDefault="002F4269" w:rsidP="002F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Положением о проведении аттестации муниципальных служащих Вассинского сельсовета Тогучинского района Новосибирской области,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Вассинского сельсовета Тогучинского района Новосибирской области  от 10.01.2017 № 1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F4269" w:rsidRDefault="00DF531C" w:rsidP="002F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4269">
        <w:rPr>
          <w:rStyle w:val="5"/>
          <w:rFonts w:ascii="Times New Roman" w:hAnsi="Times New Roman" w:cs="Times New Roman"/>
          <w:color w:val="000000"/>
          <w:sz w:val="28"/>
          <w:szCs w:val="28"/>
        </w:rPr>
        <w:t>1.Провести аттестацию муниципальных служащих администрации Вассинского сельсовета Тогучинского района 21.04.2022 года.</w:t>
      </w:r>
    </w:p>
    <w:p w:rsidR="002F4269" w:rsidRDefault="002F4269" w:rsidP="002F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2.Специалисту администрации Вассинского сельсовета  Деревянко Т.В. организовывать работу по подготовке и проведению аттестации муниципальных служащих администрации Вассинского сельсовета Тогучинского района Новосибирской области.</w:t>
      </w:r>
    </w:p>
    <w:p w:rsidR="002F4269" w:rsidRDefault="002F4269" w:rsidP="002F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3.Обеспечить составление списка муниципальных служащих администрации Вассинского сельсовета Тогучинского района подлежащих аттестации и представить на утверждение Главе Вассинского сельсовета Тогучинского района.</w:t>
      </w:r>
    </w:p>
    <w:p w:rsidR="002F4269" w:rsidRDefault="002F4269" w:rsidP="002F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4.Ознакомить муниципальных служащих с графиком проведения аттестации под личную подпись.</w:t>
      </w:r>
    </w:p>
    <w:p w:rsidR="002F4269" w:rsidRDefault="002F4269" w:rsidP="002F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31C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5.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Подготовить необходимую документацию для проведения аттестации муниципальных служащих и работы аттестационной комиссии.</w:t>
      </w:r>
    </w:p>
    <w:p w:rsidR="002F4269" w:rsidRDefault="002F4269" w:rsidP="002F4269">
      <w:pPr>
        <w:pStyle w:val="a3"/>
        <w:jc w:val="both"/>
        <w:rPr>
          <w:rStyle w:val="a4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F531C">
        <w:rPr>
          <w:rStyle w:val="a4"/>
          <w:rFonts w:ascii="Times New Roman" w:hAnsi="Times New Roman" w:cs="Times New Roman"/>
          <w:sz w:val="28"/>
          <w:szCs w:val="28"/>
        </w:rPr>
        <w:t xml:space="preserve"> 6.</w:t>
      </w:r>
      <w:r>
        <w:rPr>
          <w:rStyle w:val="a4"/>
          <w:rFonts w:ascii="Times New Roman" w:hAnsi="Times New Roman" w:cs="Times New Roman"/>
          <w:sz w:val="28"/>
          <w:szCs w:val="28"/>
        </w:rPr>
        <w:t>Контроль за исполнением данного  распоряжения оставляю за собой.</w:t>
      </w:r>
    </w:p>
    <w:p w:rsidR="002F4269" w:rsidRDefault="002F4269" w:rsidP="002F4269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С.В.Федорчук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45-699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21.03.2022               № 26-Р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F4269" w:rsidRDefault="002F4269" w:rsidP="002F4269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комиссии по аттестации</w:t>
      </w:r>
    </w:p>
    <w:p w:rsidR="002F4269" w:rsidRDefault="002F4269" w:rsidP="002F4269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Вассинского сельсовета</w:t>
      </w:r>
    </w:p>
    <w:p w:rsidR="002F4269" w:rsidRDefault="002F4269" w:rsidP="002F4269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2F4269" w:rsidRDefault="002F4269" w:rsidP="002F4269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11.06.2008 года № 234-ОЗ «Об утверждении типового положения о проведении аттестации муниципальных служащих в Новосибирской области», Закона Новосибирской области от 08.06.2009 года № 340-ОЗ, на основании </w:t>
      </w:r>
      <w:r w:rsidR="00DF53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Положения об аттестации муниципальных служащих в администрации Вассинского сельсовета», утвержденного постановлением администрации Вассинского сельсовета Тогучинского района Новосибирской области  от 10.01.2017 № 1:</w:t>
      </w:r>
      <w:proofErr w:type="gramEnd"/>
    </w:p>
    <w:p w:rsidR="002F4269" w:rsidRDefault="002F4269" w:rsidP="002F4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1.Сформировать действующую комиссию  по проведению аттестации муниципальных служащих в составе 5 человек:</w:t>
      </w:r>
    </w:p>
    <w:tbl>
      <w:tblPr>
        <w:tblW w:w="9828" w:type="dxa"/>
        <w:tblLook w:val="01E0"/>
      </w:tblPr>
      <w:tblGrid>
        <w:gridCol w:w="4503"/>
        <w:gridCol w:w="283"/>
        <w:gridCol w:w="5042"/>
      </w:tblGrid>
      <w:tr w:rsidR="002F4269" w:rsidTr="002F42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Глава Вассинского сельсовета,    </w:t>
            </w:r>
            <w:r w:rsidRPr="002F4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</w:t>
            </w: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F4269" w:rsidTr="002F4269">
        <w:trPr>
          <w:trHeight w:val="6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заместитель председателя комиссии </w:t>
            </w:r>
          </w:p>
        </w:tc>
      </w:tr>
      <w:tr w:rsidR="002F4269" w:rsidTr="002F4269">
        <w:trPr>
          <w:trHeight w:val="5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секретарь комиссии</w:t>
            </w:r>
          </w:p>
        </w:tc>
      </w:tr>
      <w:tr w:rsidR="002F4269" w:rsidTr="002F4269">
        <w:trPr>
          <w:trHeight w:val="6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Щелкова Наталья Николаевна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депутатов Вассинского </w:t>
            </w:r>
          </w:p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сельсовета,      член комиссии</w:t>
            </w:r>
          </w:p>
        </w:tc>
      </w:tr>
      <w:tr w:rsidR="002F4269" w:rsidTr="002F4269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Сушенцова Елена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2F4269" w:rsidRDefault="002F4269" w:rsidP="002F4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член комиссии</w:t>
            </w:r>
          </w:p>
        </w:tc>
      </w:tr>
    </w:tbl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2.Распоряжение администрации Вассинского сельсовета Тогучинского района Новосибирской области от 28.12.2018 № 130-Р «О формировании комиссии по аттестации муниципальных служащих Вассинского сельсовета Тогучинского района Новосибирской области» считать утратившим силу.</w:t>
      </w:r>
    </w:p>
    <w:p w:rsidR="002F4269" w:rsidRDefault="002F4269" w:rsidP="002F4269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оставляю за собой.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4269" w:rsidRDefault="002F4269" w:rsidP="002F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E724A" w:rsidRDefault="004E724A" w:rsidP="002F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F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Пойменное</w:t>
      </w:r>
    </w:p>
    <w:p w:rsidR="004E724A" w:rsidRDefault="004E724A" w:rsidP="002F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4E724A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21.03.2022</w:t>
      </w:r>
      <w:r w:rsidR="002F426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F4269">
        <w:rPr>
          <w:rFonts w:ascii="Times New Roman" w:hAnsi="Times New Roman" w:cs="Times New Roman"/>
          <w:sz w:val="28"/>
          <w:szCs w:val="28"/>
        </w:rPr>
        <w:t>-Р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4269" w:rsidRDefault="002F4269" w:rsidP="004E724A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4E724A" w:rsidRPr="004E724A">
        <w:rPr>
          <w:rFonts w:ascii="Times New Roman" w:hAnsi="Times New Roman" w:cs="Times New Roman"/>
          <w:sz w:val="28"/>
          <w:szCs w:val="28"/>
        </w:rPr>
        <w:t xml:space="preserve"> </w:t>
      </w:r>
      <w:r w:rsidR="004E724A">
        <w:rPr>
          <w:rFonts w:ascii="Times New Roman" w:hAnsi="Times New Roman" w:cs="Times New Roman"/>
          <w:sz w:val="28"/>
          <w:szCs w:val="28"/>
        </w:rPr>
        <w:t xml:space="preserve">списка муниципальных служащих, подлежащих прохождению аттестации в 2022 году и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графика проведения аттестации</w:t>
      </w:r>
      <w:r w:rsidR="004E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4E72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E724A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2F4269" w:rsidRDefault="002F4269" w:rsidP="002F4269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«Об аттестации муниципальных служащих в администрации Вассинского сельсовета», утвержденного постановлением администрации Вассинского сельсовета Тогучинского района Новосибирской области  от 10.01.2017 № 1:</w:t>
      </w:r>
    </w:p>
    <w:p w:rsidR="002F4269" w:rsidRDefault="004E724A" w:rsidP="004E724A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2F4269">
        <w:rPr>
          <w:rFonts w:ascii="Times New Roman" w:hAnsi="Times New Roman" w:cs="Times New Roman"/>
          <w:sz w:val="28"/>
          <w:szCs w:val="28"/>
        </w:rPr>
        <w:t>Утвердить список муниципальных служащих администрации Вассинского сельсовета, подлежащих аттестации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2F4269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6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4269">
        <w:rPr>
          <w:rFonts w:ascii="Times New Roman" w:hAnsi="Times New Roman" w:cs="Times New Roman"/>
          <w:sz w:val="28"/>
          <w:szCs w:val="28"/>
        </w:rPr>
        <w:t>).</w:t>
      </w:r>
    </w:p>
    <w:p w:rsidR="004E724A" w:rsidRDefault="004E724A" w:rsidP="004E724A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2.Утвердить график проведения аттестации муниципальных служащих администрации Вассинского сельсовета в 2022 год (приложение 2).</w:t>
      </w:r>
    </w:p>
    <w:p w:rsidR="004E724A" w:rsidRDefault="004E724A" w:rsidP="002F4269">
      <w:pPr>
        <w:spacing w:after="0" w:line="240" w:lineRule="auto"/>
        <w:ind w:firstLine="980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                                                      И.В.Гартман</w:t>
      </w: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а):                                                     </w:t>
      </w:r>
      <w:r w:rsidR="004E724A">
        <w:rPr>
          <w:rFonts w:ascii="Times New Roman" w:hAnsi="Times New Roman" w:cs="Times New Roman"/>
          <w:sz w:val="28"/>
          <w:szCs w:val="28"/>
        </w:rPr>
        <w:t>Т.В. Деревянко</w:t>
      </w:r>
    </w:p>
    <w:p w:rsidR="004E724A" w:rsidRDefault="004E724A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4A" w:rsidRDefault="004E724A" w:rsidP="004E7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                                                     Е.В.Сушенцова</w:t>
      </w:r>
    </w:p>
    <w:p w:rsidR="004E724A" w:rsidRDefault="004E724A" w:rsidP="004E7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4A" w:rsidRDefault="004E724A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F4269" w:rsidRDefault="002F4269" w:rsidP="002F42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2F4269" w:rsidRDefault="002F4269" w:rsidP="002F42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269" w:rsidRDefault="002F4269" w:rsidP="002F42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269" w:rsidRPr="00DF531C" w:rsidRDefault="002F4269" w:rsidP="002F42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4269" w:rsidRPr="00DF531C" w:rsidRDefault="002F4269" w:rsidP="002F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269" w:rsidRPr="00DF531C" w:rsidRDefault="002F4269" w:rsidP="002F4269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2F4269" w:rsidRPr="00DF531C" w:rsidRDefault="002F4269" w:rsidP="00DF531C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 xml:space="preserve">  УТВЕРЖДЕН</w:t>
      </w:r>
    </w:p>
    <w:p w:rsidR="00DF531C" w:rsidRDefault="002F4269" w:rsidP="002F426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2F4269" w:rsidRPr="00DF531C" w:rsidRDefault="002F4269" w:rsidP="002F426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2F4269" w:rsidRPr="00DF531C" w:rsidRDefault="002F4269" w:rsidP="002F426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2F4269" w:rsidRPr="00DF531C" w:rsidRDefault="002F4269" w:rsidP="002F426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4269" w:rsidRPr="00DF531C" w:rsidRDefault="002F4269" w:rsidP="002F426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 xml:space="preserve">от </w:t>
      </w:r>
      <w:r w:rsidR="00DF531C">
        <w:rPr>
          <w:rFonts w:ascii="Times New Roman" w:hAnsi="Times New Roman" w:cs="Times New Roman"/>
          <w:sz w:val="24"/>
          <w:szCs w:val="24"/>
        </w:rPr>
        <w:t>21.03.2022 №27-Р</w:t>
      </w:r>
    </w:p>
    <w:p w:rsidR="002F4269" w:rsidRPr="00DF531C" w:rsidRDefault="002F4269" w:rsidP="002F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269" w:rsidRDefault="002F4269" w:rsidP="002F4269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4269" w:rsidRDefault="002F4269" w:rsidP="00DF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сельсовета,</w:t>
      </w:r>
    </w:p>
    <w:p w:rsidR="002F4269" w:rsidRDefault="002F4269" w:rsidP="002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аттестации в  20</w:t>
      </w:r>
      <w:r w:rsidR="00DF53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4269" w:rsidRDefault="002F4269" w:rsidP="002F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20"/>
        <w:gridCol w:w="5280"/>
      </w:tblGrid>
      <w:tr w:rsidR="002F4269" w:rsidTr="002F42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аттестуемого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2F4269" w:rsidTr="002F42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Default="00DF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Сушенцова Елена Витальевна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DF531C" w:rsidP="00DF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2F42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F4269" w:rsidTr="002F42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Default="002F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F531C" w:rsidTr="002F42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2F4269" w:rsidRDefault="002F4269" w:rsidP="002F4269">
      <w:pPr>
        <w:spacing w:after="0" w:line="240" w:lineRule="auto"/>
        <w:rPr>
          <w:sz w:val="19"/>
          <w:szCs w:val="19"/>
        </w:rPr>
        <w:sectPr w:rsidR="002F4269">
          <w:pgSz w:w="11909" w:h="16838"/>
          <w:pgMar w:top="1140" w:right="955" w:bottom="1154" w:left="989" w:header="0" w:footer="3" w:gutter="0"/>
          <w:cols w:space="720"/>
        </w:sectPr>
      </w:pPr>
    </w:p>
    <w:p w:rsidR="00DF531C" w:rsidRDefault="00DF531C" w:rsidP="00DF53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31C" w:rsidRPr="00DF531C" w:rsidRDefault="00DF531C" w:rsidP="00DF5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531C" w:rsidRPr="00DF531C" w:rsidRDefault="00DF531C" w:rsidP="00DF5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1C" w:rsidRPr="00DF531C" w:rsidRDefault="00DF531C" w:rsidP="00DF5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УТВЕРЖДЕН</w:t>
      </w:r>
    </w:p>
    <w:p w:rsidR="00DF531C" w:rsidRPr="00DF531C" w:rsidRDefault="00DF531C" w:rsidP="00DF531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531C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Вассинского сельсовета </w:t>
      </w:r>
    </w:p>
    <w:p w:rsidR="00DF531C" w:rsidRPr="00DF531C" w:rsidRDefault="00DF531C" w:rsidP="00DF531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DF531C" w:rsidRPr="00DF531C" w:rsidRDefault="00DF531C" w:rsidP="00DF531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531C" w:rsidRDefault="00DF531C" w:rsidP="00DF531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21.03.2022 № 27-Р</w:t>
      </w:r>
    </w:p>
    <w:p w:rsidR="00DF531C" w:rsidRDefault="00DF531C" w:rsidP="00DF5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аттестации муниципальных служащих</w:t>
      </w:r>
    </w:p>
    <w:p w:rsidR="00DF531C" w:rsidRDefault="00DF531C" w:rsidP="00DF5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на 2022 год</w:t>
      </w:r>
    </w:p>
    <w:p w:rsidR="00DF531C" w:rsidRDefault="00DF531C" w:rsidP="00DF5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909"/>
        <w:gridCol w:w="3097"/>
        <w:gridCol w:w="2557"/>
      </w:tblGrid>
      <w:tr w:rsidR="00DF531C" w:rsidTr="005A495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F531C" w:rsidRDefault="00DF531C" w:rsidP="005A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аттестуемого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F531C" w:rsidRDefault="00DF531C" w:rsidP="005A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DF531C" w:rsidTr="005A495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Сушенцова Елена Витальевна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DF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76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</w:tr>
      <w:tr w:rsidR="00DF531C" w:rsidTr="005A495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1C" w:rsidRDefault="00DF531C" w:rsidP="00765EB7">
            <w:pPr>
              <w:spacing w:after="0"/>
              <w:ind w:firstLine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</w:tr>
      <w:tr w:rsidR="00DF531C" w:rsidTr="005A495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 w:rsidP="005A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C" w:rsidRDefault="00DF531C" w:rsidP="00765EB7">
            <w:pPr>
              <w:spacing w:after="0"/>
              <w:ind w:firstLine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</w:tr>
    </w:tbl>
    <w:p w:rsidR="00DF531C" w:rsidRDefault="00DF531C" w:rsidP="00DF5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31C" w:rsidRDefault="00DF531C" w:rsidP="00DF5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1FF7" w:rsidRDefault="00931FF7"/>
    <w:sectPr w:rsidR="00931FF7" w:rsidSect="0071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F4269"/>
    <w:rsid w:val="002F4269"/>
    <w:rsid w:val="004E724A"/>
    <w:rsid w:val="0071763F"/>
    <w:rsid w:val="00765EB7"/>
    <w:rsid w:val="00931FF7"/>
    <w:rsid w:val="00D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269"/>
    <w:pPr>
      <w:spacing w:after="0" w:line="240" w:lineRule="auto"/>
    </w:pPr>
  </w:style>
  <w:style w:type="paragraph" w:customStyle="1" w:styleId="ConsPlusNormal">
    <w:name w:val="ConsPlusNormal"/>
    <w:rsid w:val="002F4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basedOn w:val="a0"/>
    <w:link w:val="51"/>
    <w:locked/>
    <w:rsid w:val="002F4269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F4269"/>
    <w:pPr>
      <w:widowControl w:val="0"/>
      <w:shd w:val="clear" w:color="auto" w:fill="FFFFFF"/>
      <w:spacing w:after="0" w:line="192" w:lineRule="exact"/>
    </w:pPr>
    <w:rPr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2F4269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4269"/>
    <w:pPr>
      <w:widowControl w:val="0"/>
      <w:shd w:val="clear" w:color="auto" w:fill="FFFFFF"/>
      <w:spacing w:after="0" w:line="240" w:lineRule="atLeast"/>
      <w:jc w:val="center"/>
    </w:pPr>
    <w:rPr>
      <w:sz w:val="19"/>
      <w:szCs w:val="19"/>
    </w:rPr>
  </w:style>
  <w:style w:type="character" w:customStyle="1" w:styleId="a4">
    <w:name w:val="Подпись к картинке_"/>
    <w:basedOn w:val="a0"/>
    <w:link w:val="a5"/>
    <w:locked/>
    <w:rsid w:val="002F4269"/>
    <w:rPr>
      <w:sz w:val="16"/>
      <w:szCs w:val="1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2F4269"/>
    <w:pPr>
      <w:widowControl w:val="0"/>
      <w:shd w:val="clear" w:color="auto" w:fill="FFFFFF"/>
      <w:spacing w:after="0" w:line="187" w:lineRule="exact"/>
      <w:ind w:firstLine="50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2022-03-23T07:20:00Z</cp:lastPrinted>
  <dcterms:created xsi:type="dcterms:W3CDTF">2022-03-23T05:37:00Z</dcterms:created>
  <dcterms:modified xsi:type="dcterms:W3CDTF">2022-03-23T07:21:00Z</dcterms:modified>
</cp:coreProperties>
</file>