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A6" w:rsidRPr="004C64A6" w:rsidRDefault="004C64A6" w:rsidP="004C64A6">
      <w:pPr>
        <w:pStyle w:val="a3"/>
        <w:jc w:val="center"/>
        <w:rPr>
          <w:rFonts w:ascii="Times New Roman" w:hAnsi="Times New Roman" w:cs="Times New Roman"/>
          <w:sz w:val="28"/>
          <w:szCs w:val="28"/>
        </w:rPr>
      </w:pPr>
      <w:r w:rsidRPr="004C64A6">
        <w:rPr>
          <w:rFonts w:ascii="Times New Roman" w:hAnsi="Times New Roman" w:cs="Times New Roman"/>
          <w:sz w:val="28"/>
          <w:szCs w:val="28"/>
        </w:rPr>
        <w:t>АДМИНИСТРАЦИЯ</w:t>
      </w:r>
      <w:r w:rsidRPr="004C64A6">
        <w:rPr>
          <w:rFonts w:ascii="Times New Roman" w:hAnsi="Times New Roman" w:cs="Times New Roman"/>
          <w:sz w:val="28"/>
          <w:szCs w:val="28"/>
        </w:rPr>
        <w:br/>
        <w:t>ВАССИНСКОГО СЕЛЬСОВЕТА</w:t>
      </w:r>
    </w:p>
    <w:p w:rsidR="004C64A6" w:rsidRPr="004C64A6" w:rsidRDefault="004C64A6" w:rsidP="004C64A6">
      <w:pPr>
        <w:pStyle w:val="a3"/>
        <w:jc w:val="center"/>
        <w:rPr>
          <w:rFonts w:ascii="Times New Roman" w:hAnsi="Times New Roman" w:cs="Times New Roman"/>
          <w:sz w:val="28"/>
          <w:szCs w:val="28"/>
        </w:rPr>
      </w:pPr>
      <w:r w:rsidRPr="004C64A6">
        <w:rPr>
          <w:rFonts w:ascii="Times New Roman" w:hAnsi="Times New Roman" w:cs="Times New Roman"/>
          <w:sz w:val="28"/>
          <w:szCs w:val="28"/>
        </w:rPr>
        <w:t>ТОГУЧИНСКОГО РАЙОНА</w:t>
      </w:r>
    </w:p>
    <w:p w:rsidR="004C64A6" w:rsidRPr="004C64A6" w:rsidRDefault="004C64A6" w:rsidP="004C64A6">
      <w:pPr>
        <w:pStyle w:val="a3"/>
        <w:jc w:val="center"/>
        <w:rPr>
          <w:rFonts w:ascii="Times New Roman" w:hAnsi="Times New Roman" w:cs="Times New Roman"/>
          <w:sz w:val="28"/>
          <w:szCs w:val="28"/>
        </w:rPr>
      </w:pPr>
      <w:r w:rsidRPr="004C64A6">
        <w:rPr>
          <w:rFonts w:ascii="Times New Roman" w:hAnsi="Times New Roman" w:cs="Times New Roman"/>
          <w:sz w:val="28"/>
          <w:szCs w:val="28"/>
        </w:rPr>
        <w:t>НОВОСИБИРСКОЙ ОБЛАСТИ</w:t>
      </w:r>
    </w:p>
    <w:p w:rsidR="004C64A6" w:rsidRPr="004C64A6" w:rsidRDefault="004C64A6" w:rsidP="004C64A6">
      <w:pPr>
        <w:pStyle w:val="a3"/>
        <w:jc w:val="center"/>
        <w:rPr>
          <w:rFonts w:ascii="Times New Roman" w:hAnsi="Times New Roman" w:cs="Times New Roman"/>
          <w:sz w:val="28"/>
          <w:szCs w:val="28"/>
        </w:rPr>
      </w:pPr>
    </w:p>
    <w:p w:rsidR="004C64A6" w:rsidRPr="004C64A6" w:rsidRDefault="004C64A6" w:rsidP="004C64A6">
      <w:pPr>
        <w:pStyle w:val="a3"/>
        <w:jc w:val="center"/>
        <w:rPr>
          <w:rFonts w:ascii="Times New Roman" w:hAnsi="Times New Roman" w:cs="Times New Roman"/>
          <w:sz w:val="28"/>
          <w:szCs w:val="28"/>
        </w:rPr>
      </w:pPr>
      <w:r w:rsidRPr="004C64A6">
        <w:rPr>
          <w:rFonts w:ascii="Times New Roman" w:hAnsi="Times New Roman" w:cs="Times New Roman"/>
          <w:sz w:val="28"/>
          <w:szCs w:val="28"/>
        </w:rPr>
        <w:t>ПОСТАНОВЛЕНИЕ</w:t>
      </w:r>
    </w:p>
    <w:p w:rsidR="004C64A6" w:rsidRPr="004C64A6" w:rsidRDefault="004C64A6" w:rsidP="004C64A6">
      <w:pPr>
        <w:pStyle w:val="a3"/>
        <w:jc w:val="center"/>
        <w:rPr>
          <w:rFonts w:ascii="Times New Roman" w:hAnsi="Times New Roman" w:cs="Times New Roman"/>
          <w:sz w:val="28"/>
          <w:szCs w:val="28"/>
        </w:rPr>
      </w:pPr>
      <w:r w:rsidRPr="004C64A6">
        <w:rPr>
          <w:rFonts w:ascii="Times New Roman" w:hAnsi="Times New Roman" w:cs="Times New Roman"/>
          <w:sz w:val="28"/>
          <w:szCs w:val="28"/>
        </w:rPr>
        <w:t xml:space="preserve">06.12.2011                                                                  </w:t>
      </w:r>
      <w:r>
        <w:rPr>
          <w:rFonts w:ascii="Times New Roman" w:hAnsi="Times New Roman" w:cs="Times New Roman"/>
          <w:sz w:val="28"/>
          <w:szCs w:val="28"/>
        </w:rPr>
        <w:t xml:space="preserve">                           </w:t>
      </w:r>
      <w:r w:rsidRPr="004C64A6">
        <w:rPr>
          <w:rFonts w:ascii="Times New Roman" w:hAnsi="Times New Roman" w:cs="Times New Roman"/>
          <w:sz w:val="28"/>
          <w:szCs w:val="28"/>
        </w:rPr>
        <w:t xml:space="preserve">         № 63</w:t>
      </w:r>
    </w:p>
    <w:p w:rsidR="004C64A6" w:rsidRPr="004C64A6" w:rsidRDefault="004C64A6" w:rsidP="004C64A6">
      <w:pPr>
        <w:pStyle w:val="a3"/>
        <w:jc w:val="center"/>
        <w:rPr>
          <w:rFonts w:ascii="Times New Roman" w:hAnsi="Times New Roman" w:cs="Times New Roman"/>
          <w:sz w:val="28"/>
          <w:szCs w:val="28"/>
        </w:rPr>
      </w:pPr>
      <w:r w:rsidRPr="004C64A6">
        <w:rPr>
          <w:rFonts w:ascii="Times New Roman" w:hAnsi="Times New Roman" w:cs="Times New Roman"/>
          <w:sz w:val="28"/>
          <w:szCs w:val="28"/>
        </w:rPr>
        <w:t>с. Пойменное</w:t>
      </w:r>
    </w:p>
    <w:p w:rsidR="004C64A6" w:rsidRPr="004C64A6" w:rsidRDefault="004C64A6" w:rsidP="004C64A6">
      <w:pPr>
        <w:pStyle w:val="a3"/>
        <w:jc w:val="center"/>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r w:rsidRPr="004C64A6">
        <w:rPr>
          <w:rFonts w:ascii="Times New Roman" w:hAnsi="Times New Roman" w:cs="Times New Roman"/>
          <w:sz w:val="28"/>
          <w:szCs w:val="28"/>
        </w:rPr>
        <w:t>Об утверждении административного регламента предоставления муниципальной услуги по подготовке и выдачи документов об изменении цели использования жилого помещения муниципального жилищного фонда</w:t>
      </w:r>
    </w:p>
    <w:p w:rsidR="004C64A6" w:rsidRPr="004C64A6" w:rsidRDefault="004C64A6" w:rsidP="004C64A6">
      <w:pPr>
        <w:pStyle w:val="a3"/>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r w:rsidRPr="004C64A6">
        <w:rPr>
          <w:rFonts w:ascii="Times New Roman" w:hAnsi="Times New Roman" w:cs="Times New Roman"/>
          <w:sz w:val="28"/>
          <w:szCs w:val="28"/>
        </w:rPr>
        <w:t xml:space="preserve">          В соответствии с Федеральным Законом от 27.07.2010 года № 210-ФЗ «Об организации предоставления государственных и имущественных услуг», в целях обеспечения открытости и доступности сведений об муниципальных услугах администрация Вассинского сельсовета Тогучинского района Новосибирской области</w:t>
      </w:r>
    </w:p>
    <w:p w:rsidR="004C64A6" w:rsidRPr="004C64A6" w:rsidRDefault="004C64A6" w:rsidP="004C64A6">
      <w:pPr>
        <w:pStyle w:val="a3"/>
        <w:rPr>
          <w:rFonts w:ascii="Times New Roman" w:hAnsi="Times New Roman" w:cs="Times New Roman"/>
          <w:sz w:val="28"/>
          <w:szCs w:val="28"/>
        </w:rPr>
      </w:pPr>
      <w:r w:rsidRPr="004C64A6">
        <w:rPr>
          <w:rFonts w:ascii="Times New Roman" w:hAnsi="Times New Roman" w:cs="Times New Roman"/>
          <w:sz w:val="28"/>
          <w:szCs w:val="28"/>
        </w:rPr>
        <w:t>ПОСТАНОВЛЯЕТ:</w:t>
      </w:r>
    </w:p>
    <w:p w:rsidR="004C64A6" w:rsidRPr="004C64A6" w:rsidRDefault="004C64A6" w:rsidP="004C64A6">
      <w:pPr>
        <w:pStyle w:val="a3"/>
        <w:rPr>
          <w:rFonts w:ascii="Times New Roman" w:hAnsi="Times New Roman" w:cs="Times New Roman"/>
          <w:sz w:val="28"/>
          <w:szCs w:val="28"/>
        </w:rPr>
      </w:pPr>
      <w:r w:rsidRPr="004C64A6">
        <w:rPr>
          <w:rFonts w:ascii="Times New Roman" w:hAnsi="Times New Roman" w:cs="Times New Roman"/>
          <w:sz w:val="28"/>
          <w:szCs w:val="28"/>
        </w:rPr>
        <w:t xml:space="preserve">     1. Утвердить административный регламент предоставления муниципальной услуги по подготовке и выдачи документов об изменении цели использования жилого помещения муниципального жилищного фонда (приложение 1).</w:t>
      </w:r>
    </w:p>
    <w:p w:rsidR="004C64A6" w:rsidRPr="004C64A6" w:rsidRDefault="004C64A6" w:rsidP="004C64A6">
      <w:pPr>
        <w:pStyle w:val="a3"/>
        <w:rPr>
          <w:rFonts w:ascii="Times New Roman" w:hAnsi="Times New Roman" w:cs="Times New Roman"/>
          <w:sz w:val="28"/>
          <w:szCs w:val="28"/>
        </w:rPr>
      </w:pPr>
      <w:r w:rsidRPr="004C64A6">
        <w:rPr>
          <w:rFonts w:ascii="Times New Roman" w:hAnsi="Times New Roman" w:cs="Times New Roman"/>
          <w:sz w:val="28"/>
          <w:szCs w:val="28"/>
        </w:rPr>
        <w:t xml:space="preserve">     2. Заместителю администрации Вассинского сельсовета Федорчук Сергею Валерьевичу опубликовать постановление в периодическом печатном издании органа местного самоуправления «Вассинский Вестник» и на официальном сайте администрации Тогучинского района Новосибирской области. </w:t>
      </w:r>
    </w:p>
    <w:p w:rsidR="004C64A6" w:rsidRPr="004C64A6" w:rsidRDefault="004C64A6" w:rsidP="004C64A6">
      <w:pPr>
        <w:pStyle w:val="a3"/>
        <w:rPr>
          <w:rFonts w:ascii="Times New Roman" w:hAnsi="Times New Roman" w:cs="Times New Roman"/>
          <w:sz w:val="28"/>
          <w:szCs w:val="28"/>
        </w:rPr>
      </w:pPr>
      <w:r w:rsidRPr="004C64A6">
        <w:rPr>
          <w:rFonts w:ascii="Times New Roman" w:hAnsi="Times New Roman" w:cs="Times New Roman"/>
          <w:sz w:val="28"/>
          <w:szCs w:val="28"/>
        </w:rPr>
        <w:t xml:space="preserve">     3. Контроль за исполнением постановления оставляю за собой.</w:t>
      </w:r>
    </w:p>
    <w:p w:rsidR="004C64A6" w:rsidRPr="004C64A6" w:rsidRDefault="004C64A6" w:rsidP="004C64A6">
      <w:pPr>
        <w:pStyle w:val="a3"/>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r w:rsidRPr="004C64A6">
        <w:rPr>
          <w:rFonts w:ascii="Times New Roman" w:hAnsi="Times New Roman" w:cs="Times New Roman"/>
          <w:sz w:val="28"/>
          <w:szCs w:val="28"/>
        </w:rPr>
        <w:t>Глава Вассинского сельсовета                                   А.В.Буцин</w:t>
      </w:r>
    </w:p>
    <w:p w:rsidR="004C64A6" w:rsidRPr="004C64A6" w:rsidRDefault="004C64A6" w:rsidP="004C64A6">
      <w:pPr>
        <w:pStyle w:val="a3"/>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04074" w:rsidRPr="00404074" w:rsidRDefault="00404074" w:rsidP="00404074">
      <w:pPr>
        <w:ind w:left="5940"/>
        <w:rPr>
          <w:rFonts w:ascii="Times New Roman" w:hAnsi="Times New Roman" w:cs="Times New Roman"/>
          <w:sz w:val="28"/>
          <w:szCs w:val="28"/>
        </w:rPr>
      </w:pPr>
      <w:r w:rsidRPr="00404074">
        <w:rPr>
          <w:rFonts w:ascii="Times New Roman" w:hAnsi="Times New Roman" w:cs="Times New Roman"/>
          <w:sz w:val="28"/>
          <w:szCs w:val="28"/>
        </w:rPr>
        <w:t>Приложение 1</w:t>
      </w:r>
    </w:p>
    <w:p w:rsidR="00404074" w:rsidRPr="00404074" w:rsidRDefault="00404074" w:rsidP="00404074">
      <w:pPr>
        <w:ind w:left="5940"/>
        <w:rPr>
          <w:rFonts w:ascii="Times New Roman" w:hAnsi="Times New Roman" w:cs="Times New Roman"/>
          <w:sz w:val="28"/>
          <w:szCs w:val="28"/>
        </w:rPr>
      </w:pPr>
      <w:r w:rsidRPr="00404074">
        <w:rPr>
          <w:rFonts w:ascii="Times New Roman" w:hAnsi="Times New Roman" w:cs="Times New Roman"/>
          <w:sz w:val="28"/>
          <w:szCs w:val="28"/>
        </w:rPr>
        <w:lastRenderedPageBreak/>
        <w:t>к постановлению администрации Вассинского  сельсовета Тогучинского района</w:t>
      </w:r>
    </w:p>
    <w:p w:rsidR="00404074" w:rsidRPr="00404074" w:rsidRDefault="00404074" w:rsidP="00404074">
      <w:pPr>
        <w:ind w:left="5940"/>
        <w:rPr>
          <w:rFonts w:ascii="Times New Roman" w:hAnsi="Times New Roman" w:cs="Times New Roman"/>
          <w:sz w:val="28"/>
          <w:szCs w:val="28"/>
        </w:rPr>
      </w:pPr>
      <w:r w:rsidRPr="00404074">
        <w:rPr>
          <w:rFonts w:ascii="Times New Roman" w:hAnsi="Times New Roman" w:cs="Times New Roman"/>
          <w:sz w:val="28"/>
          <w:szCs w:val="28"/>
        </w:rPr>
        <w:t>Новосибирской области</w:t>
      </w:r>
    </w:p>
    <w:p w:rsidR="00404074" w:rsidRPr="00404074" w:rsidRDefault="00404074" w:rsidP="00404074">
      <w:pPr>
        <w:ind w:left="5940"/>
        <w:rPr>
          <w:rFonts w:ascii="Times New Roman" w:hAnsi="Times New Roman" w:cs="Times New Roman"/>
          <w:sz w:val="28"/>
          <w:szCs w:val="28"/>
        </w:rPr>
      </w:pPr>
      <w:r w:rsidRPr="00404074">
        <w:rPr>
          <w:rFonts w:ascii="Times New Roman" w:hAnsi="Times New Roman" w:cs="Times New Roman"/>
          <w:sz w:val="28"/>
          <w:szCs w:val="28"/>
        </w:rPr>
        <w:t>от 06.12.2011 № 63</w:t>
      </w:r>
    </w:p>
    <w:p w:rsidR="00404074" w:rsidRPr="00404074" w:rsidRDefault="00404074" w:rsidP="00404074">
      <w:pPr>
        <w:ind w:left="5940"/>
        <w:jc w:val="both"/>
        <w:rPr>
          <w:rFonts w:ascii="Times New Roman" w:hAnsi="Times New Roman" w:cs="Times New Roman"/>
          <w:sz w:val="28"/>
          <w:szCs w:val="28"/>
        </w:rPr>
      </w:pPr>
    </w:p>
    <w:p w:rsidR="00404074" w:rsidRPr="00404074" w:rsidRDefault="00404074" w:rsidP="00404074">
      <w:pPr>
        <w:jc w:val="center"/>
        <w:rPr>
          <w:rFonts w:ascii="Times New Roman" w:hAnsi="Times New Roman" w:cs="Times New Roman"/>
          <w:b/>
          <w:bCs/>
          <w:sz w:val="28"/>
          <w:szCs w:val="28"/>
        </w:rPr>
      </w:pPr>
      <w:r w:rsidRPr="00404074">
        <w:rPr>
          <w:rFonts w:ascii="Times New Roman" w:hAnsi="Times New Roman" w:cs="Times New Roman"/>
          <w:b/>
          <w:bCs/>
          <w:sz w:val="28"/>
          <w:szCs w:val="28"/>
        </w:rPr>
        <w:t>АДМИНИСТРАТИВНЫЙ</w:t>
      </w:r>
      <w:r w:rsidRPr="00404074">
        <w:rPr>
          <w:rFonts w:ascii="Times New Roman" w:hAnsi="Times New Roman" w:cs="Times New Roman"/>
          <w:sz w:val="28"/>
          <w:szCs w:val="28"/>
        </w:rPr>
        <w:t xml:space="preserve"> </w:t>
      </w:r>
      <w:r w:rsidRPr="00404074">
        <w:rPr>
          <w:rFonts w:ascii="Times New Roman" w:hAnsi="Times New Roman" w:cs="Times New Roman"/>
          <w:b/>
          <w:bCs/>
          <w:sz w:val="28"/>
          <w:szCs w:val="28"/>
        </w:rPr>
        <w:t>РЕГЛАМЕНТ</w:t>
      </w:r>
    </w:p>
    <w:p w:rsidR="00404074" w:rsidRPr="00404074" w:rsidRDefault="00404074" w:rsidP="00404074">
      <w:pPr>
        <w:jc w:val="center"/>
        <w:rPr>
          <w:rFonts w:ascii="Times New Roman" w:hAnsi="Times New Roman" w:cs="Times New Roman"/>
          <w:b/>
          <w:bCs/>
          <w:sz w:val="28"/>
          <w:szCs w:val="28"/>
        </w:rPr>
      </w:pPr>
      <w:r w:rsidRPr="00404074">
        <w:rPr>
          <w:rFonts w:ascii="Times New Roman" w:hAnsi="Times New Roman" w:cs="Times New Roman"/>
          <w:b/>
          <w:bCs/>
          <w:sz w:val="28"/>
          <w:szCs w:val="28"/>
        </w:rPr>
        <w:t>предоставления муниципальной услуги по изменению цели использования жилого помещения.</w:t>
      </w:r>
    </w:p>
    <w:p w:rsidR="00404074" w:rsidRPr="00404074" w:rsidRDefault="00404074" w:rsidP="00404074">
      <w:pPr>
        <w:jc w:val="center"/>
        <w:rPr>
          <w:rFonts w:ascii="Times New Roman" w:hAnsi="Times New Roman" w:cs="Times New Roman"/>
          <w:b/>
          <w:bCs/>
          <w:sz w:val="28"/>
          <w:szCs w:val="28"/>
        </w:rPr>
      </w:pPr>
    </w:p>
    <w:p w:rsidR="00404074" w:rsidRPr="00404074" w:rsidRDefault="00404074" w:rsidP="00404074">
      <w:pPr>
        <w:numPr>
          <w:ilvl w:val="0"/>
          <w:numId w:val="1"/>
        </w:numPr>
        <w:spacing w:after="0" w:line="240" w:lineRule="auto"/>
        <w:jc w:val="center"/>
        <w:rPr>
          <w:rFonts w:ascii="Times New Roman" w:hAnsi="Times New Roman" w:cs="Times New Roman"/>
          <w:b/>
          <w:sz w:val="28"/>
          <w:szCs w:val="28"/>
        </w:rPr>
      </w:pPr>
      <w:r w:rsidRPr="00404074">
        <w:rPr>
          <w:rFonts w:ascii="Times New Roman" w:hAnsi="Times New Roman" w:cs="Times New Roman"/>
          <w:b/>
          <w:sz w:val="28"/>
          <w:szCs w:val="28"/>
        </w:rPr>
        <w:t>Общие положения</w:t>
      </w:r>
    </w:p>
    <w:p w:rsidR="00404074" w:rsidRPr="00404074" w:rsidRDefault="00404074" w:rsidP="00404074">
      <w:pPr>
        <w:jc w:val="center"/>
        <w:rPr>
          <w:rFonts w:ascii="Times New Roman" w:hAnsi="Times New Roman" w:cs="Times New Roman"/>
          <w:sz w:val="28"/>
          <w:szCs w:val="28"/>
        </w:rPr>
      </w:pP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proofErr w:type="gramStart"/>
      <w:r w:rsidRPr="00404074">
        <w:rPr>
          <w:rFonts w:ascii="Times New Roman" w:hAnsi="Times New Roman" w:cs="Times New Roman"/>
          <w:sz w:val="28"/>
          <w:szCs w:val="28"/>
        </w:rPr>
        <w:t xml:space="preserve">Административный регламент предоставления муниципальной услуги по </w:t>
      </w:r>
      <w:r w:rsidRPr="00404074">
        <w:rPr>
          <w:rFonts w:ascii="Times New Roman" w:hAnsi="Times New Roman" w:cs="Times New Roman"/>
          <w:bCs/>
          <w:sz w:val="28"/>
          <w:szCs w:val="28"/>
        </w:rPr>
        <w:t>изменению цели использования жилого помещения</w:t>
      </w:r>
      <w:r w:rsidRPr="00404074">
        <w:rPr>
          <w:rFonts w:ascii="Times New Roman" w:hAnsi="Times New Roman" w:cs="Times New Roman"/>
          <w:b/>
          <w:bCs/>
          <w:sz w:val="28"/>
          <w:szCs w:val="28"/>
        </w:rPr>
        <w:t xml:space="preserve"> </w:t>
      </w:r>
      <w:r w:rsidRPr="00404074">
        <w:rPr>
          <w:rFonts w:ascii="Times New Roman" w:hAnsi="Times New Roman" w:cs="Times New Roman"/>
          <w:sz w:val="28"/>
          <w:szCs w:val="28"/>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Вассинского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roofErr w:type="gramEnd"/>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Предоставление муниципальной услуги осуществляет Администрация Вассинского сельсовета.</w:t>
      </w:r>
    </w:p>
    <w:p w:rsidR="00404074" w:rsidRPr="00404074" w:rsidRDefault="00404074" w:rsidP="00404074">
      <w:pPr>
        <w:numPr>
          <w:ilvl w:val="1"/>
          <w:numId w:val="1"/>
        </w:numPr>
        <w:tabs>
          <w:tab w:val="num" w:pos="284"/>
        </w:tabs>
        <w:spacing w:after="0" w:line="240" w:lineRule="auto"/>
        <w:ind w:left="709" w:hanging="709"/>
        <w:jc w:val="both"/>
        <w:rPr>
          <w:rFonts w:ascii="Times New Roman" w:hAnsi="Times New Roman" w:cs="Times New Roman"/>
          <w:sz w:val="28"/>
          <w:szCs w:val="28"/>
        </w:rPr>
      </w:pPr>
      <w:r w:rsidRPr="00404074">
        <w:rPr>
          <w:rFonts w:ascii="Times New Roman" w:hAnsi="Times New Roman" w:cs="Times New Roman"/>
          <w:sz w:val="28"/>
          <w:szCs w:val="28"/>
        </w:rPr>
        <w:t>Заявителями на предоставление муниципальной услуги выступают физические лица, не обеспеченные жилым помещением (далее – заявитель).</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Порядок информирования о правилах предоставлении муниципальной услуги:</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Местонахождение Администрации муниципального образования, предоставляющего муниципальную услугу:</w:t>
      </w:r>
    </w:p>
    <w:p w:rsidR="00404074" w:rsidRPr="00404074" w:rsidRDefault="00404074" w:rsidP="00404074">
      <w:pPr>
        <w:ind w:left="1758"/>
        <w:rPr>
          <w:rFonts w:ascii="Times New Roman" w:hAnsi="Times New Roman" w:cs="Times New Roman"/>
          <w:sz w:val="28"/>
          <w:szCs w:val="28"/>
        </w:rPr>
      </w:pPr>
      <w:r w:rsidRPr="00404074">
        <w:rPr>
          <w:rFonts w:ascii="Times New Roman" w:hAnsi="Times New Roman" w:cs="Times New Roman"/>
          <w:sz w:val="28"/>
          <w:szCs w:val="28"/>
        </w:rPr>
        <w:t>633441, Новосибирская область Тогучинский район, с</w:t>
      </w:r>
      <w:proofErr w:type="gramStart"/>
      <w:r w:rsidRPr="00404074">
        <w:rPr>
          <w:rFonts w:ascii="Times New Roman" w:hAnsi="Times New Roman" w:cs="Times New Roman"/>
          <w:sz w:val="28"/>
          <w:szCs w:val="28"/>
        </w:rPr>
        <w:t>.П</w:t>
      </w:r>
      <w:proofErr w:type="gramEnd"/>
      <w:r w:rsidRPr="00404074">
        <w:rPr>
          <w:rFonts w:ascii="Times New Roman" w:hAnsi="Times New Roman" w:cs="Times New Roman"/>
          <w:sz w:val="28"/>
          <w:szCs w:val="28"/>
        </w:rPr>
        <w:t>ойменное, </w:t>
      </w:r>
      <w:r w:rsidRPr="00404074">
        <w:rPr>
          <w:rFonts w:ascii="Times New Roman" w:hAnsi="Times New Roman" w:cs="Times New Roman"/>
          <w:sz w:val="28"/>
          <w:szCs w:val="28"/>
        </w:rPr>
        <w:br/>
        <w:t>ул. Центральная, 32</w:t>
      </w:r>
    </w:p>
    <w:p w:rsidR="00404074" w:rsidRPr="00404074" w:rsidRDefault="00404074" w:rsidP="00404074">
      <w:pPr>
        <w:ind w:firstLine="720"/>
        <w:jc w:val="both"/>
        <w:rPr>
          <w:rFonts w:ascii="Times New Roman" w:hAnsi="Times New Roman" w:cs="Times New Roman"/>
          <w:sz w:val="28"/>
          <w:szCs w:val="28"/>
        </w:rPr>
      </w:pP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Часы приёма заявителей в Администрации муниципального образования:</w:t>
      </w:r>
    </w:p>
    <w:p w:rsidR="00404074" w:rsidRPr="00404074" w:rsidRDefault="00404074" w:rsidP="00404074">
      <w:pPr>
        <w:rPr>
          <w:rFonts w:ascii="Times New Roman" w:hAnsi="Times New Roman" w:cs="Times New Roman"/>
          <w:sz w:val="28"/>
          <w:szCs w:val="28"/>
        </w:rPr>
      </w:pPr>
      <w:r w:rsidRPr="00404074">
        <w:rPr>
          <w:rFonts w:ascii="Times New Roman" w:hAnsi="Times New Roman" w:cs="Times New Roman"/>
          <w:sz w:val="28"/>
          <w:szCs w:val="28"/>
        </w:rPr>
        <w:t xml:space="preserve">                     - понедельник </w:t>
      </w:r>
      <w:proofErr w:type="gramStart"/>
      <w:r w:rsidRPr="00404074">
        <w:rPr>
          <w:rFonts w:ascii="Times New Roman" w:hAnsi="Times New Roman" w:cs="Times New Roman"/>
          <w:sz w:val="28"/>
          <w:szCs w:val="28"/>
        </w:rPr>
        <w:t>–п</w:t>
      </w:r>
      <w:proofErr w:type="gramEnd"/>
      <w:r w:rsidRPr="00404074">
        <w:rPr>
          <w:rFonts w:ascii="Times New Roman" w:hAnsi="Times New Roman" w:cs="Times New Roman"/>
          <w:sz w:val="28"/>
          <w:szCs w:val="28"/>
        </w:rPr>
        <w:t>ятница: с 8-00 до 13-00  с 14-00 до 16-00;</w:t>
      </w:r>
    </w:p>
    <w:p w:rsidR="00404074" w:rsidRPr="00404074" w:rsidRDefault="00404074" w:rsidP="00404074">
      <w:pPr>
        <w:ind w:left="1440"/>
        <w:jc w:val="both"/>
        <w:rPr>
          <w:rFonts w:ascii="Times New Roman" w:hAnsi="Times New Roman" w:cs="Times New Roman"/>
          <w:sz w:val="28"/>
          <w:szCs w:val="28"/>
        </w:rPr>
      </w:pPr>
      <w:r w:rsidRPr="00404074">
        <w:rPr>
          <w:rFonts w:ascii="Times New Roman" w:hAnsi="Times New Roman" w:cs="Times New Roman"/>
          <w:sz w:val="28"/>
          <w:szCs w:val="28"/>
        </w:rPr>
        <w:lastRenderedPageBreak/>
        <w:t>- перерыв на обед: 13.00 – 14.00 часов;</w:t>
      </w:r>
    </w:p>
    <w:p w:rsidR="00404074" w:rsidRPr="00404074" w:rsidRDefault="00404074" w:rsidP="00404074">
      <w:pPr>
        <w:ind w:left="1440"/>
        <w:jc w:val="both"/>
        <w:rPr>
          <w:rFonts w:ascii="Times New Roman" w:hAnsi="Times New Roman" w:cs="Times New Roman"/>
          <w:sz w:val="28"/>
          <w:szCs w:val="28"/>
        </w:rPr>
      </w:pPr>
      <w:r w:rsidRPr="00404074">
        <w:rPr>
          <w:rFonts w:ascii="Times New Roman" w:hAnsi="Times New Roman" w:cs="Times New Roman"/>
          <w:sz w:val="28"/>
          <w:szCs w:val="28"/>
        </w:rPr>
        <w:t>- выходные дни – суббота, воскресенье.</w:t>
      </w:r>
    </w:p>
    <w:p w:rsidR="00404074" w:rsidRPr="00404074" w:rsidRDefault="00404074" w:rsidP="00404074">
      <w:pPr>
        <w:ind w:firstLine="720"/>
        <w:rPr>
          <w:rFonts w:ascii="Times New Roman" w:hAnsi="Times New Roman" w:cs="Times New Roman"/>
          <w:sz w:val="28"/>
          <w:szCs w:val="28"/>
        </w:rPr>
      </w:pPr>
    </w:p>
    <w:p w:rsidR="00404074" w:rsidRPr="00404074" w:rsidRDefault="00404074" w:rsidP="00404074">
      <w:pPr>
        <w:ind w:firstLine="840"/>
        <w:jc w:val="both"/>
        <w:rPr>
          <w:rFonts w:ascii="Times New Roman" w:hAnsi="Times New Roman" w:cs="Times New Roman"/>
          <w:sz w:val="28"/>
          <w:szCs w:val="28"/>
        </w:rPr>
      </w:pPr>
      <w:r w:rsidRPr="00404074">
        <w:rPr>
          <w:rFonts w:ascii="Times New Roman" w:hAnsi="Times New Roman" w:cs="Times New Roman"/>
          <w:sz w:val="28"/>
          <w:szCs w:val="28"/>
        </w:rPr>
        <w:t>Адрес официального интернет- сайта Администрации Вассинского сельсовета находится во вкладке Поселения на официальном сайте Тогучинского района Новосибирской Области</w:t>
      </w:r>
      <w:proofErr w:type="gramStart"/>
      <w:r w:rsidRPr="00404074">
        <w:rPr>
          <w:rFonts w:ascii="Times New Roman" w:hAnsi="Times New Roman" w:cs="Times New Roman"/>
          <w:sz w:val="28"/>
          <w:szCs w:val="28"/>
        </w:rPr>
        <w:t xml:space="preserve"> :</w:t>
      </w:r>
      <w:proofErr w:type="gramEnd"/>
      <w:r w:rsidRPr="00404074">
        <w:rPr>
          <w:rFonts w:ascii="Times New Roman" w:hAnsi="Times New Roman" w:cs="Times New Roman"/>
          <w:sz w:val="28"/>
          <w:szCs w:val="28"/>
        </w:rPr>
        <w:t xml:space="preserve"> </w:t>
      </w:r>
      <w:hyperlink r:id="rId5" w:history="1">
        <w:r w:rsidRPr="00404074">
          <w:rPr>
            <w:rStyle w:val="a4"/>
            <w:rFonts w:ascii="Times New Roman" w:hAnsi="Times New Roman" w:cs="Times New Roman"/>
            <w:sz w:val="28"/>
            <w:szCs w:val="28"/>
          </w:rPr>
          <w:t>http://</w:t>
        </w:r>
        <w:r w:rsidRPr="00404074">
          <w:rPr>
            <w:rStyle w:val="a4"/>
            <w:rFonts w:ascii="Times New Roman" w:hAnsi="Times New Roman" w:cs="Times New Roman"/>
            <w:sz w:val="28"/>
            <w:szCs w:val="28"/>
            <w:lang w:val="en-US"/>
          </w:rPr>
          <w:t>TOGUCHIN</w:t>
        </w:r>
        <w:r w:rsidRPr="00404074">
          <w:rPr>
            <w:rStyle w:val="a4"/>
            <w:rFonts w:ascii="Times New Roman" w:hAnsi="Times New Roman" w:cs="Times New Roman"/>
            <w:sz w:val="28"/>
            <w:szCs w:val="28"/>
          </w:rPr>
          <w:t>.</w:t>
        </w:r>
      </w:hyperlink>
      <w:proofErr w:type="gramStart"/>
      <w:r w:rsidRPr="00404074">
        <w:rPr>
          <w:rFonts w:ascii="Times New Roman" w:hAnsi="Times New Roman" w:cs="Times New Roman"/>
          <w:color w:val="0070C0"/>
          <w:sz w:val="28"/>
          <w:szCs w:val="28"/>
          <w:lang w:val="en-US"/>
        </w:rPr>
        <w:t>ORG</w:t>
      </w:r>
      <w:r w:rsidRPr="00404074">
        <w:rPr>
          <w:rFonts w:ascii="Times New Roman" w:hAnsi="Times New Roman" w:cs="Times New Roman"/>
          <w:sz w:val="28"/>
          <w:szCs w:val="28"/>
        </w:rPr>
        <w:t>, Информация, размещаемая на официальном интернет-сайте и информационном стенде Администрации Вассинского сельсовета, обновляется по мере ее изменения.</w:t>
      </w:r>
      <w:proofErr w:type="gramEnd"/>
      <w:r w:rsidRPr="00404074">
        <w:rPr>
          <w:rFonts w:ascii="Times New Roman" w:hAnsi="Times New Roman" w:cs="Times New Roman"/>
          <w:sz w:val="28"/>
          <w:szCs w:val="28"/>
        </w:rPr>
        <w:t xml:space="preserve"> </w:t>
      </w:r>
    </w:p>
    <w:p w:rsidR="00404074" w:rsidRPr="00404074" w:rsidRDefault="00404074" w:rsidP="00404074">
      <w:pPr>
        <w:ind w:left="720"/>
        <w:jc w:val="both"/>
        <w:rPr>
          <w:rFonts w:ascii="Times New Roman" w:hAnsi="Times New Roman" w:cs="Times New Roman"/>
          <w:sz w:val="28"/>
          <w:szCs w:val="28"/>
        </w:rPr>
      </w:pP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 xml:space="preserve">Адрес электронной почты </w:t>
      </w:r>
      <w:r w:rsidRPr="00404074">
        <w:rPr>
          <w:rFonts w:ascii="Times New Roman" w:hAnsi="Times New Roman" w:cs="Times New Roman"/>
          <w:sz w:val="28"/>
          <w:szCs w:val="28"/>
          <w:lang w:val="en-US"/>
        </w:rPr>
        <w:t>vassino</w:t>
      </w:r>
      <w:r w:rsidRPr="00404074">
        <w:rPr>
          <w:rFonts w:ascii="Times New Roman" w:hAnsi="Times New Roman" w:cs="Times New Roman"/>
          <w:sz w:val="28"/>
          <w:szCs w:val="28"/>
        </w:rPr>
        <w:t>@</w:t>
      </w:r>
      <w:r w:rsidRPr="00404074">
        <w:rPr>
          <w:rFonts w:ascii="Times New Roman" w:hAnsi="Times New Roman" w:cs="Times New Roman"/>
          <w:sz w:val="28"/>
          <w:szCs w:val="28"/>
          <w:lang w:val="en-US"/>
        </w:rPr>
        <w:t>yandex</w:t>
      </w:r>
      <w:r w:rsidRPr="00404074">
        <w:rPr>
          <w:rFonts w:ascii="Times New Roman" w:hAnsi="Times New Roman" w:cs="Times New Roman"/>
          <w:sz w:val="28"/>
          <w:szCs w:val="28"/>
        </w:rPr>
        <w:t>.</w:t>
      </w:r>
      <w:r w:rsidRPr="00404074">
        <w:rPr>
          <w:rFonts w:ascii="Times New Roman" w:hAnsi="Times New Roman" w:cs="Times New Roman"/>
          <w:sz w:val="28"/>
          <w:szCs w:val="28"/>
          <w:lang w:val="en-US"/>
        </w:rPr>
        <w:t>ru</w:t>
      </w:r>
    </w:p>
    <w:p w:rsidR="00404074" w:rsidRPr="00404074" w:rsidRDefault="00404074" w:rsidP="00404074">
      <w:pPr>
        <w:ind w:left="1758"/>
        <w:jc w:val="both"/>
        <w:rPr>
          <w:rFonts w:ascii="Times New Roman" w:hAnsi="Times New Roman" w:cs="Times New Roman"/>
          <w:sz w:val="28"/>
          <w:szCs w:val="28"/>
        </w:rPr>
      </w:pP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 xml:space="preserve">- Администрация Тогучинского района Новосибирской области: </w:t>
      </w:r>
      <w:hyperlink r:id="rId6" w:history="1">
        <w:r w:rsidRPr="00404074">
          <w:rPr>
            <w:rStyle w:val="a4"/>
            <w:rFonts w:ascii="Times New Roman" w:hAnsi="Times New Roman" w:cs="Times New Roman"/>
            <w:sz w:val="28"/>
            <w:szCs w:val="28"/>
          </w:rPr>
          <w:t>http://</w:t>
        </w:r>
        <w:r w:rsidRPr="00404074">
          <w:rPr>
            <w:rStyle w:val="a4"/>
            <w:rFonts w:ascii="Times New Roman" w:hAnsi="Times New Roman" w:cs="Times New Roman"/>
            <w:sz w:val="28"/>
            <w:szCs w:val="28"/>
            <w:lang w:val="en-US"/>
          </w:rPr>
          <w:t>TOGUCHIN</w:t>
        </w:r>
        <w:r w:rsidRPr="00404074">
          <w:rPr>
            <w:rStyle w:val="a4"/>
            <w:rFonts w:ascii="Times New Roman" w:hAnsi="Times New Roman" w:cs="Times New Roman"/>
            <w:sz w:val="28"/>
            <w:szCs w:val="28"/>
          </w:rPr>
          <w:t>.</w:t>
        </w:r>
      </w:hyperlink>
      <w:r w:rsidRPr="00404074">
        <w:rPr>
          <w:rFonts w:ascii="Times New Roman" w:hAnsi="Times New Roman" w:cs="Times New Roman"/>
          <w:color w:val="0070C0"/>
          <w:sz w:val="28"/>
          <w:szCs w:val="28"/>
          <w:lang w:val="en-US"/>
        </w:rPr>
        <w:t>ORG</w:t>
      </w:r>
      <w:r w:rsidRPr="00404074">
        <w:rPr>
          <w:rFonts w:ascii="Times New Roman" w:hAnsi="Times New Roman" w:cs="Times New Roman"/>
          <w:sz w:val="28"/>
          <w:szCs w:val="28"/>
        </w:rPr>
        <w:t>;</w:t>
      </w: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w:t>
      </w:r>
      <w:hyperlink r:id="rId7" w:history="1">
        <w:r w:rsidRPr="00404074">
          <w:rPr>
            <w:rStyle w:val="a4"/>
            <w:rFonts w:ascii="Times New Roman" w:hAnsi="Times New Roman" w:cs="Times New Roman"/>
            <w:sz w:val="28"/>
            <w:szCs w:val="28"/>
          </w:rPr>
          <w:t>http://www.to54.rosreestr.ru</w:t>
        </w:r>
      </w:hyperlink>
      <w:r w:rsidRPr="00404074">
        <w:rPr>
          <w:rFonts w:ascii="Times New Roman" w:hAnsi="Times New Roman" w:cs="Times New Roman"/>
          <w:sz w:val="28"/>
          <w:szCs w:val="28"/>
        </w:rPr>
        <w:t>.</w:t>
      </w: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404074" w:rsidRPr="00404074" w:rsidRDefault="00404074" w:rsidP="00404074">
      <w:pPr>
        <w:ind w:left="1758"/>
        <w:jc w:val="both"/>
        <w:rPr>
          <w:rFonts w:ascii="Times New Roman" w:hAnsi="Times New Roman" w:cs="Times New Roman"/>
          <w:sz w:val="28"/>
          <w:szCs w:val="28"/>
        </w:rPr>
      </w:pP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 xml:space="preserve">Адреса электронной почты органов и учреждений, участвующих в оказании муниципальной услуги в качестве источников получения </w:t>
      </w:r>
      <w:r w:rsidRPr="00404074">
        <w:rPr>
          <w:rFonts w:ascii="Times New Roman" w:hAnsi="Times New Roman" w:cs="Times New Roman"/>
          <w:sz w:val="28"/>
          <w:szCs w:val="28"/>
        </w:rPr>
        <w:lastRenderedPageBreak/>
        <w:t>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 xml:space="preserve">- Администрация Тогучинского района Новосибирской области: </w:t>
      </w:r>
      <w:proofErr w:type="spellStart"/>
      <w:r w:rsidRPr="00404074">
        <w:rPr>
          <w:rFonts w:ascii="Times New Roman" w:hAnsi="Times New Roman" w:cs="Times New Roman"/>
          <w:sz w:val="28"/>
          <w:szCs w:val="28"/>
          <w:lang w:val="en-US"/>
        </w:rPr>
        <w:t>togadm</w:t>
      </w:r>
      <w:proofErr w:type="spellEnd"/>
      <w:r w:rsidRPr="00404074">
        <w:rPr>
          <w:rFonts w:ascii="Times New Roman" w:hAnsi="Times New Roman" w:cs="Times New Roman"/>
          <w:sz w:val="28"/>
          <w:szCs w:val="28"/>
        </w:rPr>
        <w:t>@</w:t>
      </w:r>
      <w:r w:rsidRPr="00404074">
        <w:rPr>
          <w:rFonts w:ascii="Times New Roman" w:hAnsi="Times New Roman" w:cs="Times New Roman"/>
          <w:sz w:val="28"/>
          <w:szCs w:val="28"/>
          <w:lang w:val="en-US"/>
        </w:rPr>
        <w:t>mail</w:t>
      </w:r>
      <w:r w:rsidRPr="00404074">
        <w:rPr>
          <w:rFonts w:ascii="Times New Roman" w:hAnsi="Times New Roman" w:cs="Times New Roman"/>
          <w:sz w:val="28"/>
          <w:szCs w:val="28"/>
        </w:rPr>
        <w:t>.</w:t>
      </w:r>
      <w:r w:rsidRPr="00404074">
        <w:rPr>
          <w:rFonts w:ascii="Times New Roman" w:hAnsi="Times New Roman" w:cs="Times New Roman"/>
          <w:sz w:val="28"/>
          <w:szCs w:val="28"/>
          <w:lang w:val="en-US"/>
        </w:rPr>
        <w:t>ru</w:t>
      </w:r>
      <w:r w:rsidRPr="00404074">
        <w:rPr>
          <w:rFonts w:ascii="Times New Roman" w:hAnsi="Times New Roman" w:cs="Times New Roman"/>
          <w:sz w:val="28"/>
          <w:szCs w:val="28"/>
        </w:rPr>
        <w:t>;</w:t>
      </w: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w:t>
      </w:r>
      <w:hyperlink r:id="rId8" w:history="1">
        <w:r w:rsidRPr="00404074">
          <w:rPr>
            <w:rStyle w:val="a4"/>
            <w:rFonts w:ascii="Times New Roman" w:hAnsi="Times New Roman" w:cs="Times New Roman"/>
            <w:sz w:val="28"/>
            <w:szCs w:val="28"/>
          </w:rPr>
          <w:t>54_upr@rosreestr.ru</w:t>
        </w:r>
      </w:hyperlink>
      <w:r w:rsidRPr="00404074">
        <w:rPr>
          <w:rFonts w:ascii="Times New Roman" w:hAnsi="Times New Roman" w:cs="Times New Roman"/>
          <w:sz w:val="28"/>
          <w:szCs w:val="28"/>
        </w:rPr>
        <w:t>.</w:t>
      </w:r>
    </w:p>
    <w:p w:rsidR="00404074" w:rsidRPr="00404074" w:rsidRDefault="00404074" w:rsidP="00404074">
      <w:pPr>
        <w:ind w:left="1758"/>
        <w:jc w:val="both"/>
        <w:rPr>
          <w:rFonts w:ascii="Times New Roman" w:hAnsi="Times New Roman" w:cs="Times New Roman"/>
          <w:sz w:val="28"/>
          <w:szCs w:val="28"/>
        </w:rPr>
      </w:pP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 Администрация Новосибирского района Новосибирской области: (383) 223-18-07, (383) 218-06-66;</w:t>
      </w: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 (383) 227-10-87; 325-05-24.</w:t>
      </w:r>
    </w:p>
    <w:p w:rsidR="00404074" w:rsidRPr="00404074" w:rsidRDefault="00404074" w:rsidP="00404074">
      <w:pPr>
        <w:ind w:left="1758"/>
        <w:jc w:val="both"/>
        <w:rPr>
          <w:rFonts w:ascii="Times New Roman" w:hAnsi="Times New Roman" w:cs="Times New Roman"/>
          <w:sz w:val="28"/>
          <w:szCs w:val="28"/>
        </w:rPr>
      </w:pP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404074" w:rsidRPr="00404074" w:rsidRDefault="00404074" w:rsidP="00404074">
      <w:pPr>
        <w:ind w:left="1758"/>
        <w:jc w:val="both"/>
        <w:rPr>
          <w:rFonts w:ascii="Times New Roman" w:hAnsi="Times New Roman" w:cs="Times New Roman"/>
          <w:sz w:val="28"/>
          <w:szCs w:val="28"/>
        </w:rPr>
      </w:pPr>
      <w:r w:rsidRPr="00404074">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404074">
          <w:rPr>
            <w:rFonts w:ascii="Times New Roman" w:hAnsi="Times New Roman" w:cs="Times New Roman"/>
            <w:sz w:val="28"/>
            <w:szCs w:val="28"/>
          </w:rPr>
          <w:t>630091, г</w:t>
        </w:r>
      </w:smartTag>
      <w:proofErr w:type="gramStart"/>
      <w:r w:rsidRPr="00404074">
        <w:rPr>
          <w:rFonts w:ascii="Times New Roman" w:hAnsi="Times New Roman" w:cs="Times New Roman"/>
          <w:sz w:val="28"/>
          <w:szCs w:val="28"/>
        </w:rPr>
        <w:t>.Н</w:t>
      </w:r>
      <w:proofErr w:type="gramEnd"/>
      <w:r w:rsidRPr="00404074">
        <w:rPr>
          <w:rFonts w:ascii="Times New Roman" w:hAnsi="Times New Roman" w:cs="Times New Roman"/>
          <w:sz w:val="28"/>
          <w:szCs w:val="28"/>
        </w:rPr>
        <w:t xml:space="preserve">овосибирск, ул.Державина, д.28; </w:t>
      </w:r>
      <w:smartTag w:uri="urn:schemas-microsoft-com:office:smarttags" w:element="metricconverter">
        <w:smartTagPr>
          <w:attr w:name="ProductID" w:val="630082, г"/>
        </w:smartTagPr>
        <w:r w:rsidRPr="00404074">
          <w:rPr>
            <w:rFonts w:ascii="Times New Roman" w:hAnsi="Times New Roman" w:cs="Times New Roman"/>
            <w:sz w:val="28"/>
            <w:szCs w:val="28"/>
          </w:rPr>
          <w:t>630082, г</w:t>
        </w:r>
      </w:smartTag>
      <w:r w:rsidRPr="00404074">
        <w:rPr>
          <w:rFonts w:ascii="Times New Roman" w:hAnsi="Times New Roman" w:cs="Times New Roman"/>
          <w:sz w:val="28"/>
          <w:szCs w:val="28"/>
        </w:rPr>
        <w:t>. Новосибирск, ул. Дачная, 60.</w:t>
      </w:r>
    </w:p>
    <w:p w:rsidR="00404074" w:rsidRPr="00404074" w:rsidRDefault="00404074" w:rsidP="00404074">
      <w:pPr>
        <w:jc w:val="both"/>
        <w:rPr>
          <w:rFonts w:ascii="Times New Roman" w:hAnsi="Times New Roman" w:cs="Times New Roman"/>
          <w:sz w:val="28"/>
          <w:szCs w:val="28"/>
        </w:rPr>
      </w:pP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Информация по вопросам предоставления муниципальной услуги предоставляется:</w:t>
      </w:r>
    </w:p>
    <w:p w:rsidR="00404074" w:rsidRPr="00404074" w:rsidRDefault="00404074" w:rsidP="00404074">
      <w:pPr>
        <w:numPr>
          <w:ilvl w:val="0"/>
          <w:numId w:val="2"/>
        </w:numPr>
        <w:tabs>
          <w:tab w:val="clear" w:pos="1429"/>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lastRenderedPageBreak/>
        <w:t xml:space="preserve">в структурных подразделениях Администрации </w:t>
      </w:r>
      <w:r w:rsidR="0013056B">
        <w:rPr>
          <w:rFonts w:ascii="Times New Roman" w:hAnsi="Times New Roman" w:cs="Times New Roman"/>
          <w:sz w:val="28"/>
          <w:szCs w:val="28"/>
        </w:rPr>
        <w:t>Вассинского</w:t>
      </w:r>
      <w:r w:rsidRPr="00404074">
        <w:rPr>
          <w:rFonts w:ascii="Times New Roman" w:hAnsi="Times New Roman" w:cs="Times New Roman"/>
          <w:sz w:val="28"/>
          <w:szCs w:val="28"/>
        </w:rPr>
        <w:t xml:space="preserve"> сельсовета участвующих в предоставлении муниципальной услуги;</w:t>
      </w:r>
    </w:p>
    <w:p w:rsidR="00404074" w:rsidRPr="00404074" w:rsidRDefault="00404074" w:rsidP="00404074">
      <w:pPr>
        <w:numPr>
          <w:ilvl w:val="0"/>
          <w:numId w:val="2"/>
        </w:numPr>
        <w:tabs>
          <w:tab w:val="clear" w:pos="1429"/>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посредством размещения на информационном стенде и официальном сайте Администрации Вассинского сельсовета в сети Интернет, электронного информирования;</w:t>
      </w:r>
    </w:p>
    <w:p w:rsidR="00404074" w:rsidRPr="00404074" w:rsidRDefault="00404074" w:rsidP="00404074">
      <w:pPr>
        <w:numPr>
          <w:ilvl w:val="0"/>
          <w:numId w:val="2"/>
        </w:numPr>
        <w:tabs>
          <w:tab w:val="clear" w:pos="1429"/>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 xml:space="preserve">с использованием средств телефонной, почтовой связи. </w:t>
      </w:r>
    </w:p>
    <w:p w:rsidR="00404074" w:rsidRPr="00404074" w:rsidRDefault="00404074" w:rsidP="00404074">
      <w:pPr>
        <w:ind w:left="1440"/>
        <w:jc w:val="both"/>
        <w:rPr>
          <w:rFonts w:ascii="Times New Roman" w:hAnsi="Times New Roman" w:cs="Times New Roman"/>
          <w:sz w:val="28"/>
          <w:szCs w:val="28"/>
        </w:rPr>
      </w:pPr>
      <w:r w:rsidRPr="00404074">
        <w:rPr>
          <w:rFonts w:ascii="Times New Roman" w:hAnsi="Times New Roman" w:cs="Times New Roman"/>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404074" w:rsidRPr="00404074" w:rsidRDefault="00404074" w:rsidP="00404074">
      <w:pPr>
        <w:numPr>
          <w:ilvl w:val="0"/>
          <w:numId w:val="2"/>
        </w:numPr>
        <w:tabs>
          <w:tab w:val="clear" w:pos="1429"/>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в устной форме лично или по телефону:</w:t>
      </w:r>
    </w:p>
    <w:p w:rsidR="00404074" w:rsidRPr="00404074" w:rsidRDefault="00404074" w:rsidP="00404074">
      <w:pPr>
        <w:numPr>
          <w:ilvl w:val="0"/>
          <w:numId w:val="2"/>
        </w:numPr>
        <w:tabs>
          <w:tab w:val="clear" w:pos="1429"/>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к специалистам структурных подразделений Администрации Вассинского сельсовета, участвующим в предоставлении муниципальной услуги;</w:t>
      </w:r>
    </w:p>
    <w:p w:rsidR="00404074" w:rsidRPr="00404074" w:rsidRDefault="00404074" w:rsidP="00404074">
      <w:pPr>
        <w:numPr>
          <w:ilvl w:val="0"/>
          <w:numId w:val="2"/>
        </w:numPr>
        <w:tabs>
          <w:tab w:val="clear" w:pos="1429"/>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в письменной форме почтой;</w:t>
      </w:r>
    </w:p>
    <w:p w:rsidR="00404074" w:rsidRPr="00404074" w:rsidRDefault="00404074" w:rsidP="00404074">
      <w:pPr>
        <w:numPr>
          <w:ilvl w:val="0"/>
          <w:numId w:val="2"/>
        </w:numPr>
        <w:tabs>
          <w:tab w:val="clear" w:pos="1429"/>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посредством электронной почты;</w:t>
      </w:r>
    </w:p>
    <w:p w:rsidR="00404074" w:rsidRPr="00404074" w:rsidRDefault="00404074" w:rsidP="00404074">
      <w:pPr>
        <w:ind w:left="1440" w:firstLine="360"/>
        <w:jc w:val="both"/>
        <w:rPr>
          <w:rFonts w:ascii="Times New Roman" w:hAnsi="Times New Roman" w:cs="Times New Roman"/>
          <w:sz w:val="28"/>
          <w:szCs w:val="28"/>
        </w:rPr>
      </w:pPr>
      <w:r w:rsidRPr="00404074">
        <w:rPr>
          <w:rFonts w:ascii="Times New Roman" w:hAnsi="Times New Roman" w:cs="Times New Roman"/>
          <w:sz w:val="28"/>
          <w:szCs w:val="28"/>
        </w:rPr>
        <w:t>Информирование проводится в двух формах: устное и письменное.</w:t>
      </w:r>
    </w:p>
    <w:p w:rsidR="00404074" w:rsidRPr="00404074" w:rsidRDefault="00404074" w:rsidP="00404074">
      <w:pPr>
        <w:ind w:left="1440" w:firstLine="360"/>
        <w:jc w:val="both"/>
        <w:rPr>
          <w:rFonts w:ascii="Times New Roman" w:hAnsi="Times New Roman" w:cs="Times New Roman"/>
          <w:sz w:val="28"/>
          <w:szCs w:val="28"/>
        </w:rPr>
      </w:pPr>
      <w:r w:rsidRPr="00404074">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404074" w:rsidRPr="00404074" w:rsidRDefault="00404074" w:rsidP="00404074">
      <w:pPr>
        <w:ind w:left="1440" w:firstLine="360"/>
        <w:jc w:val="both"/>
        <w:rPr>
          <w:rFonts w:ascii="Times New Roman" w:hAnsi="Times New Roman" w:cs="Times New Roman"/>
          <w:sz w:val="28"/>
          <w:szCs w:val="28"/>
        </w:rPr>
      </w:pPr>
      <w:r w:rsidRPr="00404074">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404074" w:rsidRPr="00404074" w:rsidRDefault="00404074" w:rsidP="00404074">
      <w:pPr>
        <w:ind w:left="1440" w:firstLine="360"/>
        <w:jc w:val="both"/>
        <w:rPr>
          <w:rFonts w:ascii="Times New Roman" w:hAnsi="Times New Roman" w:cs="Times New Roman"/>
          <w:sz w:val="28"/>
          <w:szCs w:val="28"/>
        </w:rPr>
      </w:pPr>
      <w:r w:rsidRPr="00404074">
        <w:rPr>
          <w:rFonts w:ascii="Times New Roman" w:hAnsi="Times New Roman" w:cs="Times New Roman"/>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404074" w:rsidRPr="00404074" w:rsidRDefault="00404074" w:rsidP="00404074">
      <w:pPr>
        <w:ind w:left="1440" w:firstLine="360"/>
        <w:jc w:val="both"/>
        <w:rPr>
          <w:rFonts w:ascii="Times New Roman" w:hAnsi="Times New Roman" w:cs="Times New Roman"/>
          <w:sz w:val="28"/>
          <w:szCs w:val="28"/>
        </w:rPr>
      </w:pPr>
      <w:r w:rsidRPr="00404074">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404074" w:rsidRPr="00404074" w:rsidRDefault="00404074" w:rsidP="00404074">
      <w:pPr>
        <w:ind w:left="1440" w:firstLine="360"/>
        <w:jc w:val="both"/>
        <w:rPr>
          <w:rFonts w:ascii="Times New Roman" w:hAnsi="Times New Roman" w:cs="Times New Roman"/>
          <w:sz w:val="28"/>
          <w:szCs w:val="28"/>
        </w:rPr>
      </w:pPr>
      <w:r w:rsidRPr="00404074">
        <w:rPr>
          <w:rFonts w:ascii="Times New Roman" w:hAnsi="Times New Roman" w:cs="Times New Roman"/>
          <w:sz w:val="28"/>
          <w:szCs w:val="28"/>
        </w:rPr>
        <w:lastRenderedPageBreak/>
        <w:t>Ответ на обращение готовится в течение 30 календарных дней со дня регистрации письменного обращения.</w:t>
      </w:r>
    </w:p>
    <w:p w:rsidR="00404074" w:rsidRPr="00404074" w:rsidRDefault="00404074" w:rsidP="00404074">
      <w:pPr>
        <w:ind w:left="1440" w:firstLine="360"/>
        <w:jc w:val="both"/>
        <w:rPr>
          <w:rFonts w:ascii="Times New Roman" w:hAnsi="Times New Roman" w:cs="Times New Roman"/>
          <w:sz w:val="28"/>
          <w:szCs w:val="28"/>
        </w:rPr>
      </w:pPr>
      <w:r w:rsidRPr="00404074">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404074" w:rsidRPr="00404074" w:rsidRDefault="00404074" w:rsidP="00404074">
      <w:pPr>
        <w:ind w:left="1440" w:firstLine="360"/>
        <w:jc w:val="both"/>
        <w:rPr>
          <w:rFonts w:ascii="Times New Roman" w:hAnsi="Times New Roman" w:cs="Times New Roman"/>
          <w:sz w:val="28"/>
          <w:szCs w:val="28"/>
        </w:rPr>
      </w:pPr>
      <w:r w:rsidRPr="00404074">
        <w:rPr>
          <w:rFonts w:ascii="Times New Roman" w:hAnsi="Times New Roman" w:cs="Times New Roman"/>
          <w:sz w:val="28"/>
          <w:szCs w:val="28"/>
        </w:rPr>
        <w:t>Письменный ответ на обращение подписывается Главой Вассинского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404074" w:rsidRPr="00404074" w:rsidRDefault="00404074" w:rsidP="00404074">
      <w:pPr>
        <w:numPr>
          <w:ilvl w:val="2"/>
          <w:numId w:val="1"/>
        </w:numPr>
        <w:tabs>
          <w:tab w:val="num" w:pos="1440"/>
        </w:tabs>
        <w:spacing w:after="0" w:line="240" w:lineRule="auto"/>
        <w:ind w:left="1440" w:hanging="720"/>
        <w:jc w:val="both"/>
        <w:rPr>
          <w:rFonts w:ascii="Times New Roman" w:hAnsi="Times New Roman" w:cs="Times New Roman"/>
          <w:sz w:val="28"/>
          <w:szCs w:val="28"/>
        </w:rPr>
      </w:pPr>
      <w:r w:rsidRPr="00404074">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04074" w:rsidRPr="00404074" w:rsidRDefault="00404074" w:rsidP="00404074">
      <w:pPr>
        <w:ind w:left="1440"/>
        <w:jc w:val="both"/>
        <w:rPr>
          <w:rFonts w:ascii="Times New Roman" w:hAnsi="Times New Roman" w:cs="Times New Roman"/>
          <w:sz w:val="28"/>
          <w:szCs w:val="28"/>
        </w:rPr>
      </w:pPr>
      <w:r w:rsidRPr="00404074">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404074" w:rsidRPr="00404074" w:rsidRDefault="00404074" w:rsidP="00404074">
      <w:pPr>
        <w:ind w:left="1440"/>
        <w:jc w:val="both"/>
        <w:rPr>
          <w:rFonts w:ascii="Times New Roman" w:hAnsi="Times New Roman" w:cs="Times New Roman"/>
          <w:sz w:val="28"/>
          <w:szCs w:val="28"/>
        </w:rPr>
      </w:pPr>
      <w:r w:rsidRPr="00404074">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04074" w:rsidRPr="00404074" w:rsidRDefault="00404074" w:rsidP="00404074">
      <w:pPr>
        <w:ind w:left="1440"/>
        <w:jc w:val="both"/>
        <w:rPr>
          <w:rFonts w:ascii="Times New Roman" w:hAnsi="Times New Roman" w:cs="Times New Roman"/>
          <w:sz w:val="28"/>
          <w:szCs w:val="28"/>
        </w:rPr>
      </w:pPr>
      <w:proofErr w:type="gramStart"/>
      <w:r w:rsidRPr="00404074">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Вассинского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404074">
        <w:rPr>
          <w:rFonts w:ascii="Times New Roman" w:hAnsi="Times New Roman" w:cs="Times New Roman"/>
          <w:sz w:val="28"/>
          <w:szCs w:val="28"/>
        </w:rPr>
        <w:t>www</w:t>
      </w:r>
      <w:proofErr w:type="spellEnd"/>
      <w:r w:rsidRPr="00404074">
        <w:rPr>
          <w:rFonts w:ascii="Times New Roman" w:hAnsi="Times New Roman" w:cs="Times New Roman"/>
          <w:sz w:val="28"/>
          <w:szCs w:val="28"/>
        </w:rPr>
        <w:t>.</w:t>
      </w:r>
      <w:proofErr w:type="spellStart"/>
      <w:r w:rsidRPr="00404074">
        <w:rPr>
          <w:rFonts w:ascii="Times New Roman" w:hAnsi="Times New Roman" w:cs="Times New Roman"/>
          <w:sz w:val="28"/>
          <w:szCs w:val="28"/>
          <w:lang w:val="en-US"/>
        </w:rPr>
        <w:t>gosuslugi</w:t>
      </w:r>
      <w:proofErr w:type="spellEnd"/>
      <w:r w:rsidRPr="00404074">
        <w:rPr>
          <w:rFonts w:ascii="Times New Roman" w:hAnsi="Times New Roman" w:cs="Times New Roman"/>
          <w:sz w:val="28"/>
          <w:szCs w:val="28"/>
        </w:rPr>
        <w:t>.</w:t>
      </w:r>
      <w:r w:rsidRPr="00404074">
        <w:rPr>
          <w:rFonts w:ascii="Times New Roman" w:hAnsi="Times New Roman" w:cs="Times New Roman"/>
          <w:sz w:val="28"/>
          <w:szCs w:val="28"/>
          <w:lang w:val="en-US"/>
        </w:rPr>
        <w:t>ru</w:t>
      </w:r>
      <w:r w:rsidRPr="00404074">
        <w:rPr>
          <w:rFonts w:ascii="Times New Roman" w:hAnsi="Times New Roman" w:cs="Times New Roman"/>
          <w:sz w:val="28"/>
          <w:szCs w:val="28"/>
        </w:rPr>
        <w:t>) и обновляется по мере ее изменения.</w:t>
      </w:r>
      <w:proofErr w:type="gramEnd"/>
    </w:p>
    <w:p w:rsidR="00404074" w:rsidRPr="00404074" w:rsidRDefault="00404074" w:rsidP="00404074">
      <w:pPr>
        <w:ind w:firstLine="720"/>
        <w:jc w:val="both"/>
        <w:rPr>
          <w:rFonts w:ascii="Times New Roman" w:hAnsi="Times New Roman" w:cs="Times New Roman"/>
          <w:sz w:val="28"/>
          <w:szCs w:val="28"/>
        </w:rPr>
      </w:pPr>
    </w:p>
    <w:p w:rsidR="00404074" w:rsidRPr="00404074" w:rsidRDefault="00404074" w:rsidP="00404074">
      <w:pPr>
        <w:numPr>
          <w:ilvl w:val="0"/>
          <w:numId w:val="1"/>
        </w:numPr>
        <w:spacing w:after="0" w:line="240" w:lineRule="auto"/>
        <w:jc w:val="center"/>
        <w:rPr>
          <w:rFonts w:ascii="Times New Roman" w:hAnsi="Times New Roman" w:cs="Times New Roman"/>
          <w:b/>
          <w:sz w:val="28"/>
          <w:szCs w:val="28"/>
        </w:rPr>
      </w:pPr>
      <w:r w:rsidRPr="00404074">
        <w:rPr>
          <w:rFonts w:ascii="Times New Roman" w:hAnsi="Times New Roman" w:cs="Times New Roman"/>
          <w:b/>
          <w:sz w:val="28"/>
          <w:szCs w:val="28"/>
        </w:rPr>
        <w:t>Стандарт предоставления муниципальной услуги</w:t>
      </w:r>
    </w:p>
    <w:p w:rsidR="00404074" w:rsidRPr="00404074" w:rsidRDefault="00404074" w:rsidP="00404074">
      <w:pPr>
        <w:jc w:val="both"/>
        <w:rPr>
          <w:rFonts w:ascii="Times New Roman" w:hAnsi="Times New Roman" w:cs="Times New Roman"/>
          <w:sz w:val="28"/>
          <w:szCs w:val="28"/>
        </w:rPr>
      </w:pP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lastRenderedPageBreak/>
        <w:t>Наименование муниципальной услуги: изменение цели использования жилого помещения.</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 xml:space="preserve">Предоставление муниципальной услуги осуществляет Администрация Вассинского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404074" w:rsidRPr="00404074" w:rsidRDefault="00404074" w:rsidP="00404074">
      <w:pPr>
        <w:ind w:left="720" w:hanging="11"/>
        <w:jc w:val="both"/>
        <w:rPr>
          <w:rFonts w:ascii="Times New Roman" w:hAnsi="Times New Roman" w:cs="Times New Roman"/>
          <w:sz w:val="28"/>
          <w:szCs w:val="28"/>
        </w:rPr>
      </w:pPr>
      <w:r w:rsidRPr="00404074">
        <w:rPr>
          <w:rFonts w:ascii="Times New Roman" w:hAnsi="Times New Roman" w:cs="Times New Roman"/>
          <w:sz w:val="28"/>
          <w:szCs w:val="28"/>
        </w:rPr>
        <w:t xml:space="preserve">- Администрация Тогучинского района Новосибирской области: </w:t>
      </w:r>
      <w:proofErr w:type="gramStart"/>
      <w:r w:rsidRPr="00404074">
        <w:rPr>
          <w:rFonts w:ascii="Times New Roman" w:hAnsi="Times New Roman" w:cs="Times New Roman"/>
          <w:sz w:val="28"/>
          <w:szCs w:val="28"/>
        </w:rPr>
        <w:t>г</w:t>
      </w:r>
      <w:proofErr w:type="gramEnd"/>
      <w:r w:rsidRPr="00404074">
        <w:rPr>
          <w:rFonts w:ascii="Times New Roman" w:hAnsi="Times New Roman" w:cs="Times New Roman"/>
          <w:sz w:val="28"/>
          <w:szCs w:val="28"/>
        </w:rPr>
        <w:t>. Тогучин, ул. Садовая, 9;</w:t>
      </w:r>
    </w:p>
    <w:p w:rsidR="00404074" w:rsidRPr="00404074" w:rsidRDefault="00404074" w:rsidP="00404074">
      <w:pPr>
        <w:ind w:left="720" w:hanging="11"/>
        <w:jc w:val="both"/>
        <w:rPr>
          <w:rFonts w:ascii="Times New Roman" w:hAnsi="Times New Roman" w:cs="Times New Roman"/>
          <w:sz w:val="28"/>
          <w:szCs w:val="28"/>
        </w:rPr>
      </w:pPr>
      <w:r w:rsidRPr="00404074">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404074">
          <w:rPr>
            <w:rFonts w:ascii="Times New Roman" w:hAnsi="Times New Roman" w:cs="Times New Roman"/>
            <w:sz w:val="28"/>
            <w:szCs w:val="28"/>
          </w:rPr>
          <w:t>630091, г</w:t>
        </w:r>
      </w:smartTag>
      <w:proofErr w:type="gramStart"/>
      <w:r w:rsidRPr="00404074">
        <w:rPr>
          <w:rFonts w:ascii="Times New Roman" w:hAnsi="Times New Roman" w:cs="Times New Roman"/>
          <w:sz w:val="28"/>
          <w:szCs w:val="28"/>
        </w:rPr>
        <w:t>.Н</w:t>
      </w:r>
      <w:proofErr w:type="gramEnd"/>
      <w:r w:rsidRPr="00404074">
        <w:rPr>
          <w:rFonts w:ascii="Times New Roman" w:hAnsi="Times New Roman" w:cs="Times New Roman"/>
          <w:sz w:val="28"/>
          <w:szCs w:val="28"/>
        </w:rPr>
        <w:t xml:space="preserve">овосибирск, ул.Державина, д.28; </w:t>
      </w:r>
      <w:smartTag w:uri="urn:schemas-microsoft-com:office:smarttags" w:element="metricconverter">
        <w:smartTagPr>
          <w:attr w:name="ProductID" w:val="630082, г"/>
        </w:smartTagPr>
        <w:r w:rsidRPr="00404074">
          <w:rPr>
            <w:rFonts w:ascii="Times New Roman" w:hAnsi="Times New Roman" w:cs="Times New Roman"/>
            <w:sz w:val="28"/>
            <w:szCs w:val="28"/>
          </w:rPr>
          <w:t>630082, г</w:t>
        </w:r>
      </w:smartTag>
      <w:r w:rsidRPr="00404074">
        <w:rPr>
          <w:rFonts w:ascii="Times New Roman" w:hAnsi="Times New Roman" w:cs="Times New Roman"/>
          <w:sz w:val="28"/>
          <w:szCs w:val="28"/>
        </w:rPr>
        <w:t>. Новосибирск, ул. Дачная, 60.</w:t>
      </w:r>
    </w:p>
    <w:p w:rsidR="00404074" w:rsidRPr="00404074" w:rsidRDefault="00404074" w:rsidP="00404074">
      <w:pPr>
        <w:ind w:left="720"/>
        <w:jc w:val="both"/>
        <w:rPr>
          <w:rFonts w:ascii="Times New Roman" w:hAnsi="Times New Roman" w:cs="Times New Roman"/>
          <w:sz w:val="28"/>
          <w:szCs w:val="28"/>
        </w:rPr>
      </w:pP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404074">
          <w:rPr>
            <w:rFonts w:ascii="Times New Roman" w:hAnsi="Times New Roman" w:cs="Times New Roman"/>
            <w:sz w:val="28"/>
            <w:szCs w:val="28"/>
          </w:rPr>
          <w:t>перечень</w:t>
        </w:r>
      </w:hyperlink>
      <w:r w:rsidRPr="00404074">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Результатом предоставления муниципальной услуги является:</w:t>
      </w:r>
    </w:p>
    <w:p w:rsidR="00404074" w:rsidRPr="00404074" w:rsidRDefault="00404074" w:rsidP="00404074">
      <w:pPr>
        <w:ind w:left="993" w:hanging="284"/>
        <w:jc w:val="both"/>
        <w:rPr>
          <w:rFonts w:ascii="Times New Roman" w:hAnsi="Times New Roman" w:cs="Times New Roman"/>
          <w:sz w:val="28"/>
          <w:szCs w:val="28"/>
        </w:rPr>
      </w:pPr>
      <w:r w:rsidRPr="00404074">
        <w:rPr>
          <w:rFonts w:ascii="Times New Roman" w:hAnsi="Times New Roman" w:cs="Times New Roman"/>
          <w:sz w:val="28"/>
          <w:szCs w:val="28"/>
        </w:rPr>
        <w:t>- изменение цели использования жилого помещения муниципального жилищного фонда (исключение из муниципального специализированного жилищного фонда и муниципального жилищного фонда коммерческого использования и включение  в муниципальный жилищный фонд социального использования);</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отказ в предоставлении муниципальной услуги.</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Срок предоставления муниципальной услуги:</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Общий срок принятия решения о предоставлении муниципальной услуги составляет 60 рабочих дней со дня обращения за муниципальной услугой.</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Срок приостановления предоставления муниципальной услуги не более 14 дней.</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lastRenderedPageBreak/>
        <w:t>Срок выдачи (направления) заявителю документов, являющихся результатом предоставления муниципальной услуги, составляет 30 рабочих дня с момента их подготовки</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Правовые основания для предоставления муниципальной услуги</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404074">
        <w:rPr>
          <w:rFonts w:ascii="Times New Roman" w:hAnsi="Times New Roman" w:cs="Times New Roman"/>
          <w:sz w:val="28"/>
          <w:szCs w:val="28"/>
        </w:rPr>
        <w:t>с</w:t>
      </w:r>
      <w:proofErr w:type="gramEnd"/>
      <w:r w:rsidRPr="00404074">
        <w:rPr>
          <w:rFonts w:ascii="Times New Roman" w:hAnsi="Times New Roman" w:cs="Times New Roman"/>
          <w:sz w:val="28"/>
          <w:szCs w:val="28"/>
        </w:rPr>
        <w:t xml:space="preserve">: </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Конституцией Российской Федерации («Российская газета» 1993г № 237);</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Гражданским кодексом Российской Федерации от 30.11.1994 № 51-ФЗ (</w:t>
      </w:r>
      <w:proofErr w:type="gramStart"/>
      <w:r w:rsidRPr="00404074">
        <w:rPr>
          <w:rFonts w:ascii="Times New Roman" w:hAnsi="Times New Roman" w:cs="Times New Roman"/>
          <w:sz w:val="28"/>
          <w:szCs w:val="28"/>
        </w:rPr>
        <w:t>принят</w:t>
      </w:r>
      <w:proofErr w:type="gramEnd"/>
      <w:r w:rsidRPr="00404074">
        <w:rPr>
          <w:rFonts w:ascii="Times New Roman" w:hAnsi="Times New Roman" w:cs="Times New Roman"/>
          <w:sz w:val="28"/>
          <w:szCs w:val="28"/>
        </w:rPr>
        <w:t xml:space="preserve"> ГД ФС РФ 21.10.1994);</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Уставом Вассинского сельсовета Новосибирского района Новосибирской области;</w:t>
      </w:r>
    </w:p>
    <w:p w:rsidR="00404074" w:rsidRPr="00404074" w:rsidRDefault="00404074" w:rsidP="00404074">
      <w:pPr>
        <w:ind w:left="709"/>
        <w:jc w:val="both"/>
        <w:rPr>
          <w:rFonts w:ascii="Times New Roman" w:hAnsi="Times New Roman" w:cs="Times New Roman"/>
          <w:sz w:val="28"/>
          <w:szCs w:val="28"/>
        </w:rPr>
      </w:pPr>
      <w:r w:rsidRPr="00404074">
        <w:rPr>
          <w:rFonts w:ascii="Times New Roman" w:hAnsi="Times New Roman" w:cs="Times New Roman"/>
          <w:sz w:val="28"/>
          <w:szCs w:val="28"/>
        </w:rPr>
        <w:t>- Жилищным кодексом Российской Федерации от 29.12.2004 № 188-ФЗ («Российская газета», 2005, № 1), статья 19;</w:t>
      </w:r>
    </w:p>
    <w:p w:rsidR="00404074" w:rsidRPr="00404074" w:rsidRDefault="00404074" w:rsidP="00404074">
      <w:pPr>
        <w:ind w:left="709"/>
        <w:jc w:val="both"/>
        <w:rPr>
          <w:rFonts w:ascii="Times New Roman" w:hAnsi="Times New Roman" w:cs="Times New Roman"/>
          <w:sz w:val="28"/>
          <w:szCs w:val="28"/>
        </w:rPr>
      </w:pPr>
      <w:r w:rsidRPr="00404074">
        <w:rPr>
          <w:rFonts w:ascii="Times New Roman" w:hAnsi="Times New Roman" w:cs="Times New Roman"/>
          <w:sz w:val="28"/>
          <w:szCs w:val="28"/>
        </w:rPr>
        <w:t xml:space="preserve">- Положением об управлении муниципальной собственностью, </w:t>
      </w:r>
      <w:proofErr w:type="gramStart"/>
      <w:r w:rsidRPr="00404074">
        <w:rPr>
          <w:rFonts w:ascii="Times New Roman" w:hAnsi="Times New Roman" w:cs="Times New Roman"/>
          <w:sz w:val="28"/>
          <w:szCs w:val="28"/>
        </w:rPr>
        <w:t>утвержденное</w:t>
      </w:r>
      <w:proofErr w:type="gramEnd"/>
      <w:r w:rsidRPr="00404074">
        <w:rPr>
          <w:rFonts w:ascii="Times New Roman" w:hAnsi="Times New Roman" w:cs="Times New Roman"/>
          <w:sz w:val="28"/>
          <w:szCs w:val="28"/>
        </w:rPr>
        <w:t xml:space="preserve"> решением одиннадцатой сессией совета депутатов Вассинского сельсовета Новосибирского района Новосибирской области от 09.02.2006 «Об утверждении Положения об управлении муниципальной  собственностью  муниципального образования – размещен на сайте администрации Вассинского сельсовета;</w:t>
      </w:r>
    </w:p>
    <w:p w:rsidR="00404074" w:rsidRPr="00404074" w:rsidRDefault="00404074" w:rsidP="00404074">
      <w:pPr>
        <w:ind w:left="720"/>
        <w:jc w:val="both"/>
        <w:rPr>
          <w:rFonts w:ascii="Times New Roman" w:hAnsi="Times New Roman" w:cs="Times New Roman"/>
          <w:sz w:val="28"/>
          <w:szCs w:val="28"/>
        </w:rPr>
      </w:pP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Полный перечень документов, необходимых для предоставления муниципальной услуги:</w:t>
      </w:r>
    </w:p>
    <w:p w:rsidR="00404074" w:rsidRPr="00404074" w:rsidRDefault="00404074" w:rsidP="00404074">
      <w:pPr>
        <w:ind w:firstLine="426"/>
        <w:jc w:val="both"/>
        <w:rPr>
          <w:rFonts w:ascii="Times New Roman" w:hAnsi="Times New Roman" w:cs="Times New Roman"/>
          <w:sz w:val="28"/>
          <w:szCs w:val="28"/>
        </w:rPr>
      </w:pPr>
      <w:r w:rsidRPr="00404074">
        <w:rPr>
          <w:rFonts w:ascii="Times New Roman" w:hAnsi="Times New Roman" w:cs="Times New Roman"/>
          <w:sz w:val="28"/>
          <w:szCs w:val="28"/>
        </w:rPr>
        <w:t>- заявлени</w:t>
      </w:r>
      <w:proofErr w:type="gramStart"/>
      <w:r w:rsidRPr="00404074">
        <w:rPr>
          <w:rFonts w:ascii="Times New Roman" w:hAnsi="Times New Roman" w:cs="Times New Roman"/>
          <w:sz w:val="28"/>
          <w:szCs w:val="28"/>
        </w:rPr>
        <w:t>е(</w:t>
      </w:r>
      <w:proofErr w:type="gramEnd"/>
      <w:r w:rsidRPr="00404074">
        <w:rPr>
          <w:rFonts w:ascii="Times New Roman" w:hAnsi="Times New Roman" w:cs="Times New Roman"/>
          <w:sz w:val="28"/>
          <w:szCs w:val="28"/>
        </w:rPr>
        <w:t>по форме согласно приложению 1);</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паспорта заявителя и совместно проживающих с ним граждан (подлинники и копии);</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lastRenderedPageBreak/>
        <w:t>- свидетельства о рождении детей, не достигших возраста 14 лет (подлинники и копии);</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правоустанавливающий документ (ордер или договор найма специализированного жилищного фонда</w:t>
      </w:r>
      <w:proofErr w:type="gramStart"/>
      <w:r w:rsidRPr="00404074">
        <w:rPr>
          <w:rFonts w:ascii="Times New Roman" w:hAnsi="Times New Roman" w:cs="Times New Roman"/>
          <w:sz w:val="28"/>
          <w:szCs w:val="28"/>
        </w:rPr>
        <w:t>)(</w:t>
      </w:r>
      <w:proofErr w:type="gramEnd"/>
      <w:r w:rsidRPr="00404074">
        <w:rPr>
          <w:rFonts w:ascii="Times New Roman" w:hAnsi="Times New Roman" w:cs="Times New Roman"/>
          <w:sz w:val="28"/>
          <w:szCs w:val="28"/>
        </w:rPr>
        <w:t>подлинник и копия);</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решение о включении жилого помещения в специализированный жилищный фонд;</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решение о предоставлении жилого помещения из муниципального бюджетного учреждения города Новосибирска «Городской архив»;</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выписка из реестра муниципального имущества на жилое помещение из бухгалтерии Вассинского сельсовета;</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выписка из похозяйственной книги на жилое помещение;</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выписка из финансового лицевого счета на жилое помещение;</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выписка из трудовой книжки гражданина, которому предоставлено жилое помещение специализированного жилищного фонда (</w:t>
      </w:r>
      <w:proofErr w:type="gramStart"/>
      <w:r w:rsidRPr="00404074">
        <w:rPr>
          <w:rFonts w:ascii="Times New Roman" w:hAnsi="Times New Roman" w:cs="Times New Roman"/>
          <w:sz w:val="28"/>
          <w:szCs w:val="28"/>
        </w:rPr>
        <w:t>заверенную</w:t>
      </w:r>
      <w:proofErr w:type="gramEnd"/>
      <w:r w:rsidRPr="00404074">
        <w:rPr>
          <w:rFonts w:ascii="Times New Roman" w:hAnsi="Times New Roman" w:cs="Times New Roman"/>
          <w:sz w:val="28"/>
          <w:szCs w:val="28"/>
        </w:rPr>
        <w:t xml:space="preserve"> работодателем);</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справки на всех членов семьи об использовании либо о не использовании права на приватизацию жилого помещения;</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технический паспорт на жилое помещение;</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пенсионное удостоверение, в случае, если наниматель, которому предоставлено жилое помещение специализированного жилищного фонда, достиг пенсионного возраста по старости (подлинник и копию).</w:t>
      </w:r>
    </w:p>
    <w:p w:rsidR="00404074" w:rsidRPr="00404074" w:rsidRDefault="00404074" w:rsidP="00404074">
      <w:pPr>
        <w:ind w:left="360"/>
        <w:jc w:val="both"/>
        <w:rPr>
          <w:rFonts w:ascii="Times New Roman" w:hAnsi="Times New Roman" w:cs="Times New Roman"/>
          <w:sz w:val="28"/>
          <w:szCs w:val="28"/>
        </w:rPr>
      </w:pPr>
    </w:p>
    <w:p w:rsidR="00404074" w:rsidRPr="00404074" w:rsidRDefault="00404074" w:rsidP="00404074">
      <w:pPr>
        <w:autoSpaceDE w:val="0"/>
        <w:autoSpaceDN w:val="0"/>
        <w:adjustRightInd w:val="0"/>
        <w:ind w:left="1418"/>
        <w:jc w:val="both"/>
        <w:rPr>
          <w:rFonts w:ascii="Times New Roman" w:hAnsi="Times New Roman" w:cs="Times New Roman"/>
          <w:sz w:val="28"/>
          <w:szCs w:val="28"/>
        </w:rPr>
      </w:pPr>
      <w:r w:rsidRPr="00404074">
        <w:rPr>
          <w:rFonts w:ascii="Times New Roman" w:hAnsi="Times New Roman" w:cs="Times New Roman"/>
          <w:sz w:val="28"/>
          <w:szCs w:val="28"/>
        </w:rPr>
        <w:t>В случае</w:t>
      </w:r>
      <w:proofErr w:type="gramStart"/>
      <w:r w:rsidRPr="00404074">
        <w:rPr>
          <w:rFonts w:ascii="Times New Roman" w:hAnsi="Times New Roman" w:cs="Times New Roman"/>
          <w:sz w:val="28"/>
          <w:szCs w:val="28"/>
        </w:rPr>
        <w:t>,</w:t>
      </w:r>
      <w:proofErr w:type="gramEnd"/>
      <w:r w:rsidRPr="00404074">
        <w:rPr>
          <w:rFonts w:ascii="Times New Roman" w:hAnsi="Times New Roman" w:cs="Times New Roman"/>
          <w:sz w:val="28"/>
          <w:szCs w:val="28"/>
        </w:rPr>
        <w:t xml:space="preserve"> если документы подает представитель заявителя, дополнительно предоставляются: </w:t>
      </w:r>
    </w:p>
    <w:p w:rsidR="00404074" w:rsidRPr="00404074" w:rsidRDefault="00404074" w:rsidP="00404074">
      <w:pPr>
        <w:autoSpaceDE w:val="0"/>
        <w:autoSpaceDN w:val="0"/>
        <w:adjustRightInd w:val="0"/>
        <w:ind w:left="1418"/>
        <w:jc w:val="both"/>
        <w:rPr>
          <w:rFonts w:ascii="Times New Roman" w:hAnsi="Times New Roman" w:cs="Times New Roman"/>
          <w:sz w:val="28"/>
          <w:szCs w:val="28"/>
        </w:rPr>
      </w:pPr>
      <w:r w:rsidRPr="00404074">
        <w:rPr>
          <w:rFonts w:ascii="Times New Roman" w:hAnsi="Times New Roman" w:cs="Times New Roman"/>
          <w:sz w:val="28"/>
          <w:szCs w:val="28"/>
        </w:rPr>
        <w:lastRenderedPageBreak/>
        <w:t>- документ, удостоверяющий личность представителя заявителя (копия);</w:t>
      </w:r>
    </w:p>
    <w:p w:rsidR="00404074" w:rsidRPr="00404074" w:rsidRDefault="00404074" w:rsidP="00404074">
      <w:pPr>
        <w:autoSpaceDE w:val="0"/>
        <w:autoSpaceDN w:val="0"/>
        <w:adjustRightInd w:val="0"/>
        <w:ind w:left="1418"/>
        <w:jc w:val="both"/>
        <w:rPr>
          <w:rFonts w:ascii="Times New Roman" w:hAnsi="Times New Roman" w:cs="Times New Roman"/>
          <w:sz w:val="28"/>
          <w:szCs w:val="28"/>
        </w:rPr>
      </w:pPr>
      <w:r w:rsidRPr="00404074">
        <w:rPr>
          <w:rFonts w:ascii="Times New Roman" w:hAnsi="Times New Roman" w:cs="Times New Roman"/>
          <w:sz w:val="28"/>
          <w:szCs w:val="28"/>
        </w:rPr>
        <w:t>- надлежащим образом заверенная доверенность (копия).</w:t>
      </w:r>
    </w:p>
    <w:p w:rsidR="00404074" w:rsidRPr="00404074" w:rsidRDefault="00404074" w:rsidP="00404074">
      <w:pPr>
        <w:jc w:val="both"/>
        <w:rPr>
          <w:rFonts w:ascii="Times New Roman" w:hAnsi="Times New Roman" w:cs="Times New Roman"/>
          <w:i/>
          <w:sz w:val="28"/>
          <w:szCs w:val="28"/>
        </w:rPr>
      </w:pPr>
    </w:p>
    <w:p w:rsidR="00404074" w:rsidRPr="00404074" w:rsidRDefault="00404074" w:rsidP="00404074">
      <w:pPr>
        <w:jc w:val="both"/>
        <w:rPr>
          <w:rFonts w:ascii="Times New Roman" w:hAnsi="Times New Roman" w:cs="Times New Roman"/>
          <w:i/>
          <w:sz w:val="28"/>
          <w:szCs w:val="28"/>
        </w:rPr>
      </w:pPr>
      <w:r w:rsidRPr="00404074">
        <w:rPr>
          <w:rFonts w:ascii="Times New Roman" w:hAnsi="Times New Roman" w:cs="Times New Roman"/>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404074" w:rsidRPr="00404074" w:rsidRDefault="00404074" w:rsidP="00404074">
      <w:pPr>
        <w:jc w:val="both"/>
        <w:rPr>
          <w:rFonts w:ascii="Times New Roman" w:hAnsi="Times New Roman" w:cs="Times New Roman"/>
          <w:color w:val="000000"/>
          <w:sz w:val="28"/>
          <w:szCs w:val="28"/>
        </w:rPr>
      </w:pP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404074" w:rsidRPr="00404074" w:rsidRDefault="00404074" w:rsidP="00404074">
      <w:pPr>
        <w:ind w:left="1701"/>
        <w:jc w:val="both"/>
        <w:rPr>
          <w:rFonts w:ascii="Times New Roman" w:hAnsi="Times New Roman" w:cs="Times New Roman"/>
          <w:color w:val="000000"/>
          <w:sz w:val="28"/>
          <w:szCs w:val="28"/>
        </w:rPr>
      </w:pPr>
      <w:r w:rsidRPr="00404074">
        <w:rPr>
          <w:rFonts w:ascii="Times New Roman" w:hAnsi="Times New Roman" w:cs="Times New Roman"/>
          <w:sz w:val="28"/>
          <w:szCs w:val="28"/>
        </w:rPr>
        <w:t>- заявление;</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паспорта заявителя и совместно проживающих с ним граждан (подлинники и копии);</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свидетельства о рождении детей, не достигших возраста 14 лет (подлинники и копии);</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правоустанавливающий документ (ордер или договор найма специализированного жилищного фонда</w:t>
      </w:r>
      <w:proofErr w:type="gramStart"/>
      <w:r w:rsidRPr="00404074">
        <w:rPr>
          <w:rFonts w:ascii="Times New Roman" w:hAnsi="Times New Roman" w:cs="Times New Roman"/>
          <w:sz w:val="28"/>
          <w:szCs w:val="28"/>
        </w:rPr>
        <w:t>)(</w:t>
      </w:r>
      <w:proofErr w:type="gramEnd"/>
      <w:r w:rsidRPr="00404074">
        <w:rPr>
          <w:rFonts w:ascii="Times New Roman" w:hAnsi="Times New Roman" w:cs="Times New Roman"/>
          <w:sz w:val="28"/>
          <w:szCs w:val="28"/>
        </w:rPr>
        <w:t>подлинник и копия);</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решение о включении жилого помещения в специализированный жилищный фонд;</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решение о предоставлении жилого помещения из муниципального бюджетного учреждения города Новосибирска «Городской архив»;</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выписка из реестра муниципального имущества на жилое помещение из бухгалтерии Вассинского сельсовета;</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выписка из похозяйственной книги на жилое помещение;</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выписка из финансового лицевого счета на жилое помещение;</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выписка из трудовой книжки гражданина, которому предоставлено жилое помещение специализированного жилищного фонда (</w:t>
      </w:r>
      <w:proofErr w:type="gramStart"/>
      <w:r w:rsidRPr="00404074">
        <w:rPr>
          <w:rFonts w:ascii="Times New Roman" w:hAnsi="Times New Roman" w:cs="Times New Roman"/>
          <w:sz w:val="28"/>
          <w:szCs w:val="28"/>
        </w:rPr>
        <w:t>заверенную</w:t>
      </w:r>
      <w:proofErr w:type="gramEnd"/>
      <w:r w:rsidRPr="00404074">
        <w:rPr>
          <w:rFonts w:ascii="Times New Roman" w:hAnsi="Times New Roman" w:cs="Times New Roman"/>
          <w:sz w:val="28"/>
          <w:szCs w:val="28"/>
        </w:rPr>
        <w:t xml:space="preserve"> работодателем);</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справки на всех членов семьи об использовании либо о не использовании права на приватизацию жилого помещения;</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lastRenderedPageBreak/>
        <w:t>- свидетельство о смерти, в случае смерти нанимателя, которому было предоставлено жилое помещение специализированного жилищного фонда (подлинники и копии);</w:t>
      </w:r>
    </w:p>
    <w:p w:rsidR="00404074" w:rsidRPr="00404074" w:rsidRDefault="00404074" w:rsidP="00404074">
      <w:pPr>
        <w:ind w:left="1701"/>
        <w:jc w:val="both"/>
        <w:rPr>
          <w:rFonts w:ascii="Times New Roman" w:hAnsi="Times New Roman" w:cs="Times New Roman"/>
          <w:sz w:val="28"/>
          <w:szCs w:val="28"/>
        </w:rPr>
      </w:pPr>
      <w:r w:rsidRPr="00404074">
        <w:rPr>
          <w:rFonts w:ascii="Times New Roman" w:hAnsi="Times New Roman" w:cs="Times New Roman"/>
          <w:sz w:val="28"/>
          <w:szCs w:val="28"/>
        </w:rPr>
        <w:t>- пенсионное удостоверение, в случае, если наниматель, которому предоставлено жилое помещение специализированного жилищного фонда, достиг пенсионного возраста по старости (подлинник и копию).</w:t>
      </w:r>
    </w:p>
    <w:p w:rsidR="00404074" w:rsidRPr="00404074" w:rsidRDefault="00404074" w:rsidP="00404074">
      <w:pPr>
        <w:ind w:firstLine="720"/>
        <w:jc w:val="both"/>
        <w:rPr>
          <w:rFonts w:ascii="Times New Roman" w:hAnsi="Times New Roman" w:cs="Times New Roman"/>
          <w:sz w:val="28"/>
          <w:szCs w:val="28"/>
        </w:rPr>
      </w:pPr>
    </w:p>
    <w:p w:rsidR="00404074" w:rsidRPr="00404074" w:rsidRDefault="00404074" w:rsidP="00404074">
      <w:pPr>
        <w:numPr>
          <w:ilvl w:val="1"/>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Вассинского сельсовета самостоятельно, или предоставляемых заявителем по желанию (с 01.07.2012 г.):</w:t>
      </w:r>
    </w:p>
    <w:p w:rsidR="00404074" w:rsidRPr="00404074" w:rsidRDefault="00404074" w:rsidP="00404074">
      <w:pPr>
        <w:ind w:left="851"/>
        <w:jc w:val="both"/>
        <w:rPr>
          <w:rFonts w:ascii="Times New Roman" w:hAnsi="Times New Roman" w:cs="Times New Roman"/>
          <w:color w:val="000000"/>
          <w:sz w:val="28"/>
          <w:szCs w:val="28"/>
        </w:rPr>
      </w:pPr>
      <w:r w:rsidRPr="00404074">
        <w:rPr>
          <w:rFonts w:ascii="Times New Roman" w:hAnsi="Times New Roman" w:cs="Times New Roman"/>
          <w:sz w:val="28"/>
          <w:szCs w:val="28"/>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w:t>
      </w:r>
    </w:p>
    <w:p w:rsidR="00404074" w:rsidRPr="00404074" w:rsidRDefault="00404074" w:rsidP="00404074">
      <w:pPr>
        <w:ind w:left="851"/>
        <w:jc w:val="both"/>
        <w:rPr>
          <w:rFonts w:ascii="Times New Roman" w:hAnsi="Times New Roman" w:cs="Times New Roman"/>
          <w:sz w:val="28"/>
          <w:szCs w:val="28"/>
        </w:rPr>
      </w:pPr>
      <w:r w:rsidRPr="00404074">
        <w:rPr>
          <w:rFonts w:ascii="Times New Roman" w:hAnsi="Times New Roman" w:cs="Times New Roman"/>
          <w:sz w:val="28"/>
          <w:szCs w:val="28"/>
        </w:rPr>
        <w:t>- технический паспорт на жилое помещение;</w:t>
      </w:r>
    </w:p>
    <w:p w:rsidR="00404074" w:rsidRPr="00404074" w:rsidRDefault="00404074" w:rsidP="00404074">
      <w:pPr>
        <w:ind w:left="360"/>
        <w:jc w:val="both"/>
        <w:rPr>
          <w:rFonts w:ascii="Times New Roman" w:hAnsi="Times New Roman" w:cs="Times New Roman"/>
          <w:sz w:val="28"/>
          <w:szCs w:val="28"/>
        </w:rPr>
      </w:pP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Запрещается требовать от заявителя:</w:t>
      </w:r>
    </w:p>
    <w:p w:rsidR="00404074" w:rsidRPr="00404074" w:rsidRDefault="00404074" w:rsidP="00404074">
      <w:pPr>
        <w:numPr>
          <w:ilvl w:val="5"/>
          <w:numId w:val="3"/>
        </w:numPr>
        <w:tabs>
          <w:tab w:val="num" w:pos="5231"/>
        </w:tabs>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proofErr w:type="gramStart"/>
      <w:r w:rsidRPr="00404074">
        <w:rPr>
          <w:rFonts w:ascii="Times New Roman" w:hAnsi="Times New Roman" w:cs="Times New Roman"/>
          <w:sz w:val="28"/>
          <w:szCs w:val="28"/>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404074">
        <w:rPr>
          <w:rFonts w:ascii="Times New Roman" w:hAnsi="Times New Roman" w:cs="Times New Roman"/>
          <w:sz w:val="28"/>
          <w:szCs w:val="28"/>
        </w:rPr>
        <w:t xml:space="preserve"> </w:t>
      </w:r>
      <w:proofErr w:type="gramStart"/>
      <w:r w:rsidRPr="00404074">
        <w:rPr>
          <w:rFonts w:ascii="Times New Roman" w:hAnsi="Times New Roman" w:cs="Times New Roman"/>
          <w:sz w:val="28"/>
          <w:szCs w:val="28"/>
        </w:rPr>
        <w:t>пункте</w:t>
      </w:r>
      <w:proofErr w:type="gramEnd"/>
      <w:r w:rsidRPr="00404074">
        <w:rPr>
          <w:rFonts w:ascii="Times New Roman" w:hAnsi="Times New Roman" w:cs="Times New Roman"/>
          <w:sz w:val="28"/>
          <w:szCs w:val="28"/>
        </w:rPr>
        <w:t xml:space="preserve"> 2.6.1 настоящего административного регламента.</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404074" w:rsidRPr="00404074" w:rsidRDefault="00404074" w:rsidP="00404074">
      <w:pPr>
        <w:ind w:firstLine="700"/>
        <w:jc w:val="both"/>
        <w:rPr>
          <w:rFonts w:ascii="Times New Roman" w:hAnsi="Times New Roman" w:cs="Times New Roman"/>
          <w:sz w:val="28"/>
          <w:szCs w:val="28"/>
        </w:rPr>
      </w:pPr>
      <w:r w:rsidRPr="00404074">
        <w:rPr>
          <w:rFonts w:ascii="Times New Roman" w:hAnsi="Times New Roman" w:cs="Times New Roman"/>
          <w:sz w:val="28"/>
          <w:szCs w:val="28"/>
        </w:rPr>
        <w:lastRenderedPageBreak/>
        <w:t>Основаниями для отказа в приеме документов являются:</w:t>
      </w:r>
    </w:p>
    <w:p w:rsidR="00404074" w:rsidRPr="00404074" w:rsidRDefault="00404074" w:rsidP="00404074">
      <w:pPr>
        <w:numPr>
          <w:ilvl w:val="0"/>
          <w:numId w:val="5"/>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404074" w:rsidRPr="00404074" w:rsidRDefault="00404074" w:rsidP="00404074">
      <w:pPr>
        <w:numPr>
          <w:ilvl w:val="0"/>
          <w:numId w:val="5"/>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невозможность установления содержания представленных документов;</w:t>
      </w:r>
    </w:p>
    <w:p w:rsidR="00404074" w:rsidRPr="00404074" w:rsidRDefault="00404074" w:rsidP="00404074">
      <w:pPr>
        <w:numPr>
          <w:ilvl w:val="0"/>
          <w:numId w:val="5"/>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представленные документы исполнены карандашом.</w:t>
      </w:r>
    </w:p>
    <w:p w:rsidR="00404074" w:rsidRPr="00404074" w:rsidRDefault="00404074" w:rsidP="00404074">
      <w:pPr>
        <w:numPr>
          <w:ilvl w:val="1"/>
          <w:numId w:val="1"/>
        </w:numPr>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Основаниями для отказа в предоставлении муниципальной услуги</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являются:</w:t>
      </w:r>
    </w:p>
    <w:p w:rsidR="00404074" w:rsidRPr="00404074" w:rsidRDefault="00404074" w:rsidP="00404074">
      <w:pPr>
        <w:numPr>
          <w:ilvl w:val="0"/>
          <w:numId w:val="4"/>
        </w:numPr>
        <w:tabs>
          <w:tab w:val="num" w:pos="1080"/>
        </w:tabs>
        <w:spacing w:after="0" w:line="240" w:lineRule="auto"/>
        <w:ind w:left="1080"/>
        <w:jc w:val="both"/>
        <w:rPr>
          <w:rFonts w:ascii="Times New Roman" w:hAnsi="Times New Roman" w:cs="Times New Roman"/>
          <w:sz w:val="28"/>
          <w:szCs w:val="28"/>
        </w:rPr>
      </w:pPr>
      <w:r w:rsidRPr="00404074">
        <w:rPr>
          <w:rFonts w:ascii="Times New Roman" w:hAnsi="Times New Roman" w:cs="Times New Roman"/>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404074" w:rsidRPr="00404074" w:rsidRDefault="00404074" w:rsidP="00404074">
      <w:pPr>
        <w:numPr>
          <w:ilvl w:val="0"/>
          <w:numId w:val="4"/>
        </w:numPr>
        <w:tabs>
          <w:tab w:val="num" w:pos="1080"/>
        </w:tabs>
        <w:spacing w:after="0" w:line="240" w:lineRule="auto"/>
        <w:ind w:left="1080"/>
        <w:jc w:val="both"/>
        <w:rPr>
          <w:rFonts w:ascii="Times New Roman" w:hAnsi="Times New Roman" w:cs="Times New Roman"/>
          <w:sz w:val="28"/>
          <w:szCs w:val="28"/>
        </w:rPr>
      </w:pPr>
      <w:r w:rsidRPr="00404074">
        <w:rPr>
          <w:rFonts w:ascii="Times New Roman" w:hAnsi="Times New Roman" w:cs="Times New Roman"/>
          <w:sz w:val="28"/>
          <w:szCs w:val="28"/>
        </w:rPr>
        <w:t>письменное заявление заявителя об отказе в предоставлении муниципальной  услуги;</w:t>
      </w:r>
    </w:p>
    <w:p w:rsidR="00404074" w:rsidRPr="00404074" w:rsidRDefault="00404074" w:rsidP="00404074">
      <w:pPr>
        <w:numPr>
          <w:ilvl w:val="0"/>
          <w:numId w:val="4"/>
        </w:numPr>
        <w:tabs>
          <w:tab w:val="num" w:pos="1080"/>
        </w:tabs>
        <w:spacing w:after="0" w:line="240" w:lineRule="auto"/>
        <w:ind w:left="1080"/>
        <w:jc w:val="both"/>
        <w:rPr>
          <w:rFonts w:ascii="Times New Roman" w:hAnsi="Times New Roman" w:cs="Times New Roman"/>
          <w:sz w:val="28"/>
          <w:szCs w:val="28"/>
        </w:rPr>
      </w:pPr>
      <w:r w:rsidRPr="00404074">
        <w:rPr>
          <w:rFonts w:ascii="Times New Roman" w:hAnsi="Times New Roman" w:cs="Times New Roman"/>
          <w:sz w:val="28"/>
          <w:szCs w:val="28"/>
        </w:rPr>
        <w:t>отсутствие оснований, предусмотренных законодательством, для получения муниципальной услуги.</w:t>
      </w:r>
    </w:p>
    <w:p w:rsidR="00404074" w:rsidRPr="00404074" w:rsidRDefault="00404074" w:rsidP="00404074">
      <w:pPr>
        <w:ind w:left="720"/>
        <w:jc w:val="both"/>
        <w:rPr>
          <w:rFonts w:ascii="Times New Roman" w:hAnsi="Times New Roman" w:cs="Times New Roman"/>
          <w:sz w:val="28"/>
          <w:szCs w:val="28"/>
        </w:rPr>
      </w:pP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Услуги, являющиеся необходимыми и обязательными для предоставления муниципальной услуги:</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Государственная услуга по выдаче выписки из Единого Государственного Реестра Прав;</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xml:space="preserve">- Муниципальная услуга </w:t>
      </w:r>
      <w:proofErr w:type="gramStart"/>
      <w:r w:rsidRPr="00404074">
        <w:rPr>
          <w:rFonts w:ascii="Times New Roman" w:hAnsi="Times New Roman" w:cs="Times New Roman"/>
          <w:sz w:val="28"/>
          <w:szCs w:val="28"/>
        </w:rPr>
        <w:t>по признанию граждан малоимущими в целях постановки на учет в качестве нуждающихся в жилых помещениях</w:t>
      </w:r>
      <w:proofErr w:type="gramEnd"/>
      <w:r w:rsidRPr="00404074">
        <w:rPr>
          <w:rFonts w:ascii="Times New Roman" w:hAnsi="Times New Roman" w:cs="Times New Roman"/>
          <w:sz w:val="28"/>
          <w:szCs w:val="28"/>
        </w:rPr>
        <w:t>;</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Государственная услуга по выдаче справки Медико-социальной экспертизы;</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Государственная услуга по выдаче удостоверения «Ветеран Великой Отечественной войны»;</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Государственная услуга по выдаче удостоверения инвалида Отечественной войны;</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xml:space="preserve">- Муниципальная услуга по признанию жилого дома (жилого помещения) не </w:t>
      </w:r>
      <w:proofErr w:type="gramStart"/>
      <w:r w:rsidRPr="00404074">
        <w:rPr>
          <w:rFonts w:ascii="Times New Roman" w:hAnsi="Times New Roman" w:cs="Times New Roman"/>
          <w:sz w:val="28"/>
          <w:szCs w:val="28"/>
        </w:rPr>
        <w:t>пригодным</w:t>
      </w:r>
      <w:proofErr w:type="gramEnd"/>
      <w:r w:rsidRPr="00404074">
        <w:rPr>
          <w:rFonts w:ascii="Times New Roman" w:hAnsi="Times New Roman" w:cs="Times New Roman"/>
          <w:sz w:val="28"/>
          <w:szCs w:val="28"/>
        </w:rPr>
        <w:t xml:space="preserve"> для проживания.</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 xml:space="preserve">Размер платы, взимаемой с заявителя при предоставлении муниципальной услуги: </w:t>
      </w:r>
    </w:p>
    <w:p w:rsidR="00404074" w:rsidRPr="00404074" w:rsidRDefault="00404074" w:rsidP="00404074">
      <w:pPr>
        <w:tabs>
          <w:tab w:val="left" w:pos="540"/>
        </w:tabs>
        <w:ind w:left="720"/>
        <w:jc w:val="both"/>
        <w:rPr>
          <w:rFonts w:ascii="Times New Roman" w:hAnsi="Times New Roman" w:cs="Times New Roman"/>
          <w:sz w:val="28"/>
          <w:szCs w:val="28"/>
        </w:rPr>
      </w:pPr>
      <w:r w:rsidRPr="00404074">
        <w:rPr>
          <w:rFonts w:ascii="Times New Roman" w:hAnsi="Times New Roman" w:cs="Times New Roman"/>
          <w:sz w:val="28"/>
          <w:szCs w:val="28"/>
        </w:rPr>
        <w:t>Муниципальная услуга предоставляется бесплатно.</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lastRenderedPageBreak/>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Для получения данной услуги не требуется получение иных услуг.</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превышать 30 минут.</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xml:space="preserve">В соответствии с Концепцией снижения административных барьеров и повышения </w:t>
      </w:r>
      <w:proofErr w:type="gramStart"/>
      <w:r w:rsidRPr="00404074">
        <w:rPr>
          <w:rFonts w:ascii="Times New Roman" w:hAnsi="Times New Roman" w:cs="Times New Roman"/>
          <w:sz w:val="28"/>
          <w:szCs w:val="28"/>
        </w:rPr>
        <w:t>доступности</w:t>
      </w:r>
      <w:proofErr w:type="gramEnd"/>
      <w:r w:rsidRPr="00404074">
        <w:rPr>
          <w:rFonts w:ascii="Times New Roman" w:hAnsi="Times New Roman" w:cs="Times New Roman"/>
          <w:sz w:val="28"/>
          <w:szCs w:val="28"/>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услуги: </w:t>
      </w:r>
    </w:p>
    <w:p w:rsidR="00404074" w:rsidRPr="00404074" w:rsidRDefault="00404074" w:rsidP="00404074">
      <w:pPr>
        <w:ind w:left="720" w:hanging="20"/>
        <w:jc w:val="both"/>
        <w:rPr>
          <w:rFonts w:ascii="Times New Roman" w:hAnsi="Times New Roman" w:cs="Times New Roman"/>
          <w:sz w:val="28"/>
          <w:szCs w:val="28"/>
        </w:rPr>
      </w:pPr>
      <w:r w:rsidRPr="00404074">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404074" w:rsidRPr="00404074" w:rsidRDefault="00404074" w:rsidP="00404074">
      <w:pPr>
        <w:ind w:left="720" w:hanging="20"/>
        <w:jc w:val="both"/>
        <w:rPr>
          <w:rFonts w:ascii="Times New Roman" w:hAnsi="Times New Roman" w:cs="Times New Roman"/>
          <w:sz w:val="28"/>
          <w:szCs w:val="28"/>
        </w:rPr>
      </w:pPr>
      <w:r w:rsidRPr="00404074">
        <w:rPr>
          <w:rFonts w:ascii="Times New Roman" w:hAnsi="Times New Roman" w:cs="Times New Roman"/>
          <w:sz w:val="28"/>
          <w:szCs w:val="28"/>
        </w:rPr>
        <w:t>Запросы заявителя регистрируются в журнале регистрации заявлений на предоставление муниципальной услуги.</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Требования к помещениям, в которых предоставляется муниципальная услуга:</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В Администрации Вассинского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Требования к местам для ожидания:</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места для ожидания оборудуются стульями и (или) кресельными секциями, и (или) скамьями;</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Требования к местам для получения информации о муниципальной услуге:</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Требования к местам приема заявителей:</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Показатели качества и доступности предоставления муниципальной услуги:</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Показатели качества муниципальной услуги:</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выполнение должностными лицами, сотрудниками Администрации Вассинского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  Вассинского  сельсовета при предоставлении муниципальной услуги.</w:t>
      </w:r>
    </w:p>
    <w:p w:rsidR="00404074" w:rsidRPr="00404074" w:rsidRDefault="00404074" w:rsidP="00404074">
      <w:pPr>
        <w:numPr>
          <w:ilvl w:val="2"/>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lastRenderedPageBreak/>
        <w:t>Показатели доступности предоставления муниципальной услуги:</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доля заявителей, подавших заявления, документы на изменение цели использования жилого помещения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Вассинского сельсовета, «Едином портале государственных и муниципальных услуг (функций)»;</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пешеходная доступность от остановок общественного транспорта до здания Администрации сельсовета;</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404074" w:rsidRPr="00404074" w:rsidRDefault="00404074" w:rsidP="00404074">
      <w:pPr>
        <w:numPr>
          <w:ilvl w:val="0"/>
          <w:numId w:val="4"/>
        </w:numPr>
        <w:tabs>
          <w:tab w:val="num" w:pos="2160"/>
        </w:tabs>
        <w:spacing w:after="0" w:line="240" w:lineRule="auto"/>
        <w:ind w:left="2160"/>
        <w:jc w:val="both"/>
        <w:rPr>
          <w:rFonts w:ascii="Times New Roman" w:hAnsi="Times New Roman" w:cs="Times New Roman"/>
          <w:sz w:val="28"/>
          <w:szCs w:val="28"/>
        </w:rPr>
      </w:pPr>
      <w:r w:rsidRPr="00404074">
        <w:rPr>
          <w:rFonts w:ascii="Times New Roman" w:hAnsi="Times New Roman" w:cs="Times New Roman"/>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404074" w:rsidRPr="00404074" w:rsidRDefault="00404074" w:rsidP="00404074">
      <w:pPr>
        <w:numPr>
          <w:ilvl w:val="1"/>
          <w:numId w:val="1"/>
        </w:numPr>
        <w:spacing w:after="0" w:line="240" w:lineRule="auto"/>
        <w:jc w:val="both"/>
        <w:rPr>
          <w:rFonts w:ascii="Times New Roman" w:hAnsi="Times New Roman" w:cs="Times New Roman"/>
          <w:sz w:val="28"/>
          <w:szCs w:val="28"/>
        </w:rPr>
      </w:pPr>
      <w:r w:rsidRPr="00404074">
        <w:rPr>
          <w:rFonts w:ascii="Times New Roman" w:hAnsi="Times New Roman" w:cs="Times New Roman"/>
          <w:sz w:val="28"/>
          <w:szCs w:val="28"/>
        </w:rPr>
        <w:t xml:space="preserve">В случае предоставления муниципальной услуги в многофункциональном центре предоставления </w:t>
      </w:r>
      <w:proofErr w:type="spellStart"/>
      <w:r w:rsidRPr="00404074">
        <w:rPr>
          <w:rFonts w:ascii="Times New Roman" w:hAnsi="Times New Roman" w:cs="Times New Roman"/>
          <w:sz w:val="28"/>
          <w:szCs w:val="28"/>
        </w:rPr>
        <w:t>государсвтенных</w:t>
      </w:r>
      <w:proofErr w:type="spellEnd"/>
      <w:r w:rsidRPr="00404074">
        <w:rPr>
          <w:rFonts w:ascii="Times New Roman" w:hAnsi="Times New Roman" w:cs="Times New Roman"/>
          <w:sz w:val="28"/>
          <w:szCs w:val="28"/>
        </w:rPr>
        <w:t xml:space="preserve"> и муниципальных услуг заявить предоставляет заявление и </w:t>
      </w:r>
      <w:proofErr w:type="spellStart"/>
      <w:r w:rsidRPr="00404074">
        <w:rPr>
          <w:rFonts w:ascii="Times New Roman" w:hAnsi="Times New Roman" w:cs="Times New Roman"/>
          <w:sz w:val="28"/>
          <w:szCs w:val="28"/>
        </w:rPr>
        <w:t>небходимые</w:t>
      </w:r>
      <w:proofErr w:type="spellEnd"/>
      <w:r w:rsidRPr="00404074">
        <w:rPr>
          <w:rFonts w:ascii="Times New Roman" w:hAnsi="Times New Roman" w:cs="Times New Roman"/>
          <w:sz w:val="28"/>
          <w:szCs w:val="28"/>
        </w:rPr>
        <w:t xml:space="preserve">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404074" w:rsidRPr="00404074" w:rsidRDefault="00404074" w:rsidP="00404074">
      <w:pPr>
        <w:ind w:left="360"/>
        <w:jc w:val="both"/>
        <w:rPr>
          <w:rFonts w:ascii="Times New Roman" w:hAnsi="Times New Roman" w:cs="Times New Roman"/>
          <w:sz w:val="28"/>
          <w:szCs w:val="28"/>
        </w:rPr>
      </w:pPr>
    </w:p>
    <w:p w:rsidR="00404074" w:rsidRPr="00404074" w:rsidRDefault="00404074" w:rsidP="00404074">
      <w:pPr>
        <w:ind w:left="1069"/>
        <w:jc w:val="both"/>
        <w:rPr>
          <w:rFonts w:ascii="Times New Roman" w:hAnsi="Times New Roman" w:cs="Times New Roman"/>
          <w:sz w:val="28"/>
          <w:szCs w:val="28"/>
        </w:rPr>
      </w:pPr>
    </w:p>
    <w:p w:rsidR="00404074" w:rsidRPr="00404074" w:rsidRDefault="00404074" w:rsidP="00404074">
      <w:pPr>
        <w:numPr>
          <w:ilvl w:val="0"/>
          <w:numId w:val="1"/>
        </w:numPr>
        <w:spacing w:after="0" w:line="240" w:lineRule="auto"/>
        <w:jc w:val="center"/>
        <w:rPr>
          <w:rFonts w:ascii="Times New Roman" w:hAnsi="Times New Roman" w:cs="Times New Roman"/>
          <w:b/>
          <w:sz w:val="28"/>
          <w:szCs w:val="28"/>
        </w:rPr>
      </w:pPr>
      <w:r w:rsidRPr="00404074">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04074" w:rsidRPr="00404074" w:rsidRDefault="00404074" w:rsidP="00404074">
      <w:pPr>
        <w:jc w:val="center"/>
        <w:rPr>
          <w:rFonts w:ascii="Times New Roman" w:hAnsi="Times New Roman" w:cs="Times New Roman"/>
          <w:sz w:val="28"/>
          <w:szCs w:val="28"/>
        </w:rPr>
      </w:pP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lastRenderedPageBreak/>
        <w:t>Предоставление муниципальной услуги состоит из следующей последовательности административных процедур:</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прием заявления и документов, необходимых для предоставления муниципальной услуги;</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рассмотрение представленных документов и направление в комиссию (Совет депутатов) для принятия решения о предоставлении или об отказе в предоставлении муниципальной услуги;</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рассмотрение представленных документов и принятие решения о предоставлении или об отказе в предоставлении муниципальной услуги;</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принятие решения об изменении цели использования жилого помещения муниципального жилищного фонда, передаче жилого помещения администрации района для предоставления по договору социального найма либо об отказе в исключении из муниципального специализированного жилищного фонда, муниципального жилищного фонда коммерческого использования и предоставлении жилого помещения по договору социального найма;</w:t>
      </w:r>
    </w:p>
    <w:p w:rsidR="00404074" w:rsidRPr="00404074" w:rsidRDefault="00404074" w:rsidP="00404074">
      <w:pPr>
        <w:ind w:left="360"/>
        <w:jc w:val="both"/>
        <w:rPr>
          <w:rFonts w:ascii="Times New Roman" w:hAnsi="Times New Roman" w:cs="Times New Roman"/>
          <w:sz w:val="28"/>
          <w:szCs w:val="28"/>
        </w:rPr>
      </w:pPr>
      <w:r w:rsidRPr="00404074">
        <w:rPr>
          <w:rFonts w:ascii="Times New Roman" w:hAnsi="Times New Roman" w:cs="Times New Roman"/>
          <w:sz w:val="28"/>
          <w:szCs w:val="28"/>
        </w:rPr>
        <w:t>- заключение договора социального найма.</w:t>
      </w:r>
    </w:p>
    <w:p w:rsidR="00404074" w:rsidRPr="00404074" w:rsidRDefault="00404074" w:rsidP="00404074">
      <w:pPr>
        <w:jc w:val="both"/>
        <w:rPr>
          <w:rFonts w:ascii="Times New Roman" w:hAnsi="Times New Roman" w:cs="Times New Roman"/>
          <w:sz w:val="28"/>
          <w:szCs w:val="28"/>
        </w:rPr>
      </w:pPr>
    </w:p>
    <w:p w:rsidR="00404074" w:rsidRPr="00404074" w:rsidRDefault="00404074" w:rsidP="00404074">
      <w:pPr>
        <w:jc w:val="both"/>
        <w:rPr>
          <w:rFonts w:ascii="Times New Roman" w:hAnsi="Times New Roman" w:cs="Times New Roman"/>
          <w:sz w:val="28"/>
          <w:szCs w:val="28"/>
        </w:rPr>
      </w:pPr>
      <w:r w:rsidRPr="00404074">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404074" w:rsidRPr="00404074" w:rsidRDefault="00404074" w:rsidP="00404074">
      <w:pPr>
        <w:jc w:val="both"/>
        <w:rPr>
          <w:rFonts w:ascii="Times New Roman" w:hAnsi="Times New Roman" w:cs="Times New Roman"/>
          <w:sz w:val="28"/>
          <w:szCs w:val="28"/>
        </w:rPr>
      </w:pPr>
    </w:p>
    <w:p w:rsidR="00404074" w:rsidRPr="00404074" w:rsidRDefault="00404074" w:rsidP="00404074">
      <w:pPr>
        <w:numPr>
          <w:ilvl w:val="1"/>
          <w:numId w:val="1"/>
        </w:numPr>
        <w:tabs>
          <w:tab w:val="num" w:pos="709"/>
        </w:tabs>
        <w:spacing w:after="0" w:line="240" w:lineRule="auto"/>
        <w:ind w:hanging="792"/>
        <w:jc w:val="both"/>
        <w:rPr>
          <w:rFonts w:ascii="Times New Roman" w:hAnsi="Times New Roman" w:cs="Times New Roman"/>
          <w:sz w:val="28"/>
          <w:szCs w:val="28"/>
        </w:rPr>
      </w:pPr>
      <w:r w:rsidRPr="00404074">
        <w:rPr>
          <w:rFonts w:ascii="Times New Roman" w:hAnsi="Times New Roman" w:cs="Times New Roman"/>
          <w:sz w:val="28"/>
          <w:szCs w:val="28"/>
        </w:rPr>
        <w:t xml:space="preserve"> Специалистом администрации самостоятельно истребуются по каналам межведомственного взаимодействия:</w:t>
      </w:r>
    </w:p>
    <w:p w:rsidR="00404074" w:rsidRPr="00404074" w:rsidRDefault="00404074" w:rsidP="00404074">
      <w:pPr>
        <w:ind w:left="851"/>
        <w:jc w:val="both"/>
        <w:rPr>
          <w:rFonts w:ascii="Times New Roman" w:hAnsi="Times New Roman" w:cs="Times New Roman"/>
          <w:color w:val="000000"/>
          <w:sz w:val="28"/>
          <w:szCs w:val="28"/>
        </w:rPr>
      </w:pPr>
      <w:r w:rsidRPr="00404074">
        <w:rPr>
          <w:rFonts w:ascii="Times New Roman" w:hAnsi="Times New Roman" w:cs="Times New Roman"/>
          <w:sz w:val="28"/>
          <w:szCs w:val="28"/>
        </w:rPr>
        <w:t>- сведения из органа, осуществляющего государственную регистрацию прав на недвижимое имущество и сделок с ним, о наличии или отсутствии в собственности всех членов семьи жилых помещений;</w:t>
      </w:r>
    </w:p>
    <w:p w:rsidR="00404074" w:rsidRPr="00404074" w:rsidRDefault="00404074" w:rsidP="00404074">
      <w:pPr>
        <w:ind w:left="851"/>
        <w:jc w:val="both"/>
        <w:rPr>
          <w:rFonts w:ascii="Times New Roman" w:hAnsi="Times New Roman" w:cs="Times New Roman"/>
          <w:sz w:val="28"/>
          <w:szCs w:val="28"/>
        </w:rPr>
      </w:pPr>
      <w:r w:rsidRPr="00404074">
        <w:rPr>
          <w:rFonts w:ascii="Times New Roman" w:hAnsi="Times New Roman" w:cs="Times New Roman"/>
          <w:sz w:val="28"/>
          <w:szCs w:val="28"/>
        </w:rPr>
        <w:t>- технический паспорт на жилое помещение;</w:t>
      </w:r>
    </w:p>
    <w:p w:rsidR="00404074" w:rsidRPr="00404074" w:rsidRDefault="00404074" w:rsidP="00404074">
      <w:pPr>
        <w:ind w:left="851"/>
        <w:jc w:val="both"/>
        <w:rPr>
          <w:rFonts w:ascii="Times New Roman" w:hAnsi="Times New Roman" w:cs="Times New Roman"/>
          <w:sz w:val="28"/>
          <w:szCs w:val="28"/>
        </w:rPr>
      </w:pPr>
    </w:p>
    <w:p w:rsidR="00404074" w:rsidRPr="00404074" w:rsidRDefault="00404074" w:rsidP="00404074">
      <w:pPr>
        <w:ind w:firstLine="708"/>
        <w:jc w:val="both"/>
        <w:rPr>
          <w:rFonts w:ascii="Times New Roman" w:hAnsi="Times New Roman" w:cs="Times New Roman"/>
          <w:sz w:val="28"/>
          <w:szCs w:val="28"/>
        </w:rPr>
      </w:pPr>
      <w:r w:rsidRPr="00404074">
        <w:rPr>
          <w:rFonts w:ascii="Times New Roman" w:hAnsi="Times New Roman" w:cs="Times New Roman"/>
          <w:sz w:val="28"/>
          <w:szCs w:val="28"/>
        </w:rPr>
        <w:t>3.3. Прием заявления и документов на предоставление муниципальной услуги.</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3.3.1. Основанием для начала административной процедуры по приему документов является обращение заявителя в администрацию сельсовета с </w:t>
      </w:r>
      <w:r w:rsidRPr="00404074">
        <w:rPr>
          <w:rFonts w:ascii="Times New Roman" w:hAnsi="Times New Roman" w:cs="Times New Roman"/>
          <w:sz w:val="28"/>
          <w:szCs w:val="28"/>
        </w:rPr>
        <w:lastRenderedPageBreak/>
        <w:t>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3.3.2. Специалист администрации Вассинского сельсовета, ответственный за прием документов (далее по тексту - специалист, ответственный за прием документов):</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проверяет наличие всех необходимых документов и проверяет соответствие представленных документов следующим требованиям:</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пакет представленных документов полностью укомплектован.</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3.3.3.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3.3.4. Специалист, ответственный за прием документов, сверяет подлинники и копии документов, предоставленных заявителем.</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3.3.5. Специалист, ответственный за прием документов,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3.3.6. Специалист, ответственный за прием документов, оформляет расписку о приеме заявления и передает её заявителю. </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В расписке указывается:</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lastRenderedPageBreak/>
        <w:t>-  регистрационный номер;</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дата представления документов;</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 фамилия, инициалы и подпись специалиста, принявшего документы. </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3.3.7. Специалист, ответственный за прием документов, передает документы для рассмотрения.</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3.3.8.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Суммарная длительность административной процедуры - 20 минут.</w:t>
      </w:r>
    </w:p>
    <w:p w:rsidR="00404074" w:rsidRPr="00404074" w:rsidRDefault="00404074" w:rsidP="00404074">
      <w:pPr>
        <w:ind w:firstLine="708"/>
        <w:jc w:val="both"/>
        <w:rPr>
          <w:rFonts w:ascii="Times New Roman" w:hAnsi="Times New Roman" w:cs="Times New Roman"/>
          <w:sz w:val="28"/>
          <w:szCs w:val="28"/>
        </w:rPr>
      </w:pPr>
      <w:bookmarkStart w:id="0" w:name="id.e9f3b576df52"/>
      <w:bookmarkEnd w:id="0"/>
      <w:r w:rsidRPr="00404074">
        <w:rPr>
          <w:rFonts w:ascii="Times New Roman" w:hAnsi="Times New Roman" w:cs="Times New Roman"/>
          <w:sz w:val="28"/>
          <w:szCs w:val="28"/>
        </w:rPr>
        <w:t xml:space="preserve">3.4. Рассмотрение представленных документов и направление в </w:t>
      </w:r>
      <w:r w:rsidRPr="00404074">
        <w:rPr>
          <w:rFonts w:ascii="Times New Roman" w:hAnsi="Times New Roman" w:cs="Times New Roman"/>
          <w:color w:val="993300"/>
          <w:sz w:val="28"/>
          <w:szCs w:val="28"/>
        </w:rPr>
        <w:t xml:space="preserve">комиссию </w:t>
      </w:r>
      <w:r w:rsidRPr="00404074">
        <w:rPr>
          <w:rFonts w:ascii="Times New Roman" w:hAnsi="Times New Roman" w:cs="Times New Roman"/>
          <w:sz w:val="28"/>
          <w:szCs w:val="28"/>
        </w:rPr>
        <w:t xml:space="preserve">для принятия решения о предоставлении или об отказе в предоставлении муниципальной услуги.   </w:t>
      </w:r>
    </w:p>
    <w:p w:rsidR="00404074" w:rsidRPr="00404074" w:rsidRDefault="00404074" w:rsidP="00404074">
      <w:pPr>
        <w:ind w:firstLine="708"/>
        <w:jc w:val="both"/>
        <w:rPr>
          <w:rFonts w:ascii="Times New Roman" w:hAnsi="Times New Roman" w:cs="Times New Roman"/>
          <w:sz w:val="28"/>
          <w:szCs w:val="28"/>
        </w:rPr>
      </w:pPr>
      <w:r w:rsidRPr="00404074">
        <w:rPr>
          <w:rFonts w:ascii="Times New Roman" w:hAnsi="Times New Roman" w:cs="Times New Roman"/>
          <w:sz w:val="28"/>
          <w:szCs w:val="28"/>
        </w:rPr>
        <w:t xml:space="preserve">3.4.1. Основанием для начала рассмотрения документов для предоставления муниципальной услуги (далее по тексту – представленные документы), является их поступление специалисту администрации сельсовета, ответственному за рассмотрение представленных документов и направление в </w:t>
      </w:r>
      <w:r w:rsidRPr="00404074">
        <w:rPr>
          <w:rFonts w:ascii="Times New Roman" w:hAnsi="Times New Roman" w:cs="Times New Roman"/>
          <w:color w:val="993300"/>
          <w:sz w:val="28"/>
          <w:szCs w:val="28"/>
        </w:rPr>
        <w:t>комиссию для</w:t>
      </w:r>
      <w:r w:rsidRPr="00404074">
        <w:rPr>
          <w:rFonts w:ascii="Times New Roman" w:hAnsi="Times New Roman" w:cs="Times New Roman"/>
          <w:sz w:val="28"/>
          <w:szCs w:val="28"/>
        </w:rPr>
        <w:t xml:space="preserve"> принятия решения о предоставлении или об отказе в предоставлении муниципальной услуги. </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3.4.2. Специалист администрации сельсовета, ответственный за проверку документов:</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рассматривает представленные гражданином документы с точки зрения их полноты;</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изучает представленные документы в целях выявления отсутствия противоречивой и недостоверной информации;</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проверяет соответствие представленных документов требованиям, установленным действующим законодательством;</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 проверяет наличие гражданина на учете граждан, нуждающихся в предоставлении жилых помещений на основании договора социального найма. </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3.4.3. При обращении заявителя об исключении жилого помещения из муниципального специализированного жилищного фонда и наличии оснований для исключения служебного жилого помещения из специализированного жилищного фонда, предусмотренных подпунктом 7.2.3 решения городского </w:t>
      </w:r>
      <w:r w:rsidRPr="00404074">
        <w:rPr>
          <w:rFonts w:ascii="Times New Roman" w:hAnsi="Times New Roman" w:cs="Times New Roman"/>
          <w:sz w:val="28"/>
          <w:szCs w:val="28"/>
        </w:rPr>
        <w:lastRenderedPageBreak/>
        <w:t xml:space="preserve">Совета Новосибирска от 28.092005 № 94 «О </w:t>
      </w:r>
      <w:proofErr w:type="gramStart"/>
      <w:r w:rsidRPr="00404074">
        <w:rPr>
          <w:rFonts w:ascii="Times New Roman" w:hAnsi="Times New Roman" w:cs="Times New Roman"/>
          <w:sz w:val="28"/>
          <w:szCs w:val="28"/>
        </w:rPr>
        <w:t>Положении</w:t>
      </w:r>
      <w:proofErr w:type="gramEnd"/>
      <w:r w:rsidRPr="00404074">
        <w:rPr>
          <w:rFonts w:ascii="Times New Roman" w:hAnsi="Times New Roman" w:cs="Times New Roman"/>
          <w:sz w:val="28"/>
          <w:szCs w:val="28"/>
        </w:rPr>
        <w:t xml:space="preserve"> о порядке управления и распоряжения муниципальным жилищным фондом города Новосибирска», специалист администрации сельсовета, ответственный за проверку документов, готовит:</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 проект ходатайства в письменной форме об исключении служебного жилого помещения из специализированного жилищного фонда и предоставлении заявителю жилого помещения по договору социального найма, в котором в том числе, указывается информация о признании гражданина </w:t>
      </w:r>
      <w:proofErr w:type="gramStart"/>
      <w:r w:rsidRPr="00404074">
        <w:rPr>
          <w:rFonts w:ascii="Times New Roman" w:hAnsi="Times New Roman" w:cs="Times New Roman"/>
          <w:sz w:val="28"/>
          <w:szCs w:val="28"/>
        </w:rPr>
        <w:t>нуждающимся</w:t>
      </w:r>
      <w:proofErr w:type="gramEnd"/>
      <w:r w:rsidRPr="00404074">
        <w:rPr>
          <w:rFonts w:ascii="Times New Roman" w:hAnsi="Times New Roman" w:cs="Times New Roman"/>
          <w:sz w:val="28"/>
          <w:szCs w:val="28"/>
        </w:rPr>
        <w:t xml:space="preserve"> в предоставлении жилых помещений;</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уведомление заявителю о направлении ходатайства в комитет.</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3.4.3. При обращении заявителя об исключении жилого помещения из муниципального жилищного фонда коммерческого использования и наличии оснований для исключения жилого помещения из жилищного фонда коммерческого использования, т. е. при подходе очереди на учете нуждающихся в жилых помещениях, специалист администрации сельсовета, ответственный за проверку документов, готовит:</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 проект ходатайства в письменной форме об исключении жилого помещения из жилищного фонда коммерческого использования и предоставлении заявителю жилого помещения по договору социального найма, в котором, в том числе, указывается информация о признании гражданина </w:t>
      </w:r>
      <w:proofErr w:type="gramStart"/>
      <w:r w:rsidRPr="00404074">
        <w:rPr>
          <w:rFonts w:ascii="Times New Roman" w:hAnsi="Times New Roman" w:cs="Times New Roman"/>
          <w:sz w:val="28"/>
          <w:szCs w:val="28"/>
        </w:rPr>
        <w:t>нуждающимся</w:t>
      </w:r>
      <w:proofErr w:type="gramEnd"/>
      <w:r w:rsidRPr="00404074">
        <w:rPr>
          <w:rFonts w:ascii="Times New Roman" w:hAnsi="Times New Roman" w:cs="Times New Roman"/>
          <w:sz w:val="28"/>
          <w:szCs w:val="28"/>
        </w:rPr>
        <w:t xml:space="preserve"> в предоставлении жилых помещений;</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 уведомление заявителю о направлении ходатайства в комиссию.  </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3.4.4. В случае если все документы соответствуют требованиям, установленным действующим законодательством, глава Вассинского сельсовета подписывает ходатайство и уведомление о направлении ходатайства в комитет.</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3.4.5. Ходатайство с документами направляются в комитет не позднее, чем через 3 рабочих дня </w:t>
      </w:r>
      <w:proofErr w:type="gramStart"/>
      <w:r w:rsidRPr="00404074">
        <w:rPr>
          <w:rFonts w:ascii="Times New Roman" w:hAnsi="Times New Roman" w:cs="Times New Roman"/>
          <w:sz w:val="28"/>
          <w:szCs w:val="28"/>
        </w:rPr>
        <w:t>с даты подписания</w:t>
      </w:r>
      <w:proofErr w:type="gramEnd"/>
      <w:r w:rsidRPr="00404074">
        <w:rPr>
          <w:rFonts w:ascii="Times New Roman" w:hAnsi="Times New Roman" w:cs="Times New Roman"/>
          <w:sz w:val="28"/>
          <w:szCs w:val="28"/>
        </w:rPr>
        <w:t xml:space="preserve"> главой администрации района. Ходатайство с документами (вторые экземпляры) подшиваются в дело. Уведомление о направлении ходатайства в комитет направляется заявителю не позднее, чем через 3 рабочих дня </w:t>
      </w:r>
      <w:proofErr w:type="gramStart"/>
      <w:r w:rsidRPr="00404074">
        <w:rPr>
          <w:rFonts w:ascii="Times New Roman" w:hAnsi="Times New Roman" w:cs="Times New Roman"/>
          <w:sz w:val="28"/>
          <w:szCs w:val="28"/>
        </w:rPr>
        <w:t>с даты подписания</w:t>
      </w:r>
      <w:proofErr w:type="gramEnd"/>
      <w:r w:rsidRPr="00404074">
        <w:rPr>
          <w:rFonts w:ascii="Times New Roman" w:hAnsi="Times New Roman" w:cs="Times New Roman"/>
          <w:sz w:val="28"/>
          <w:szCs w:val="28"/>
        </w:rPr>
        <w:t xml:space="preserve"> главой администрации района. Второй экземпляр уведомления подшивается в дело. </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3.4.6. В случае отсутствия оснований для исключения служебного жилого помещения из специализированного жилищного фонда либо исключения жилого помещения из муниципального жилищного фонда коммерческого использования специалист администрации</w:t>
      </w:r>
      <w:proofErr w:type="gramStart"/>
      <w:r w:rsidRPr="00404074">
        <w:rPr>
          <w:rFonts w:ascii="Times New Roman" w:hAnsi="Times New Roman" w:cs="Times New Roman"/>
          <w:sz w:val="28"/>
          <w:szCs w:val="28"/>
        </w:rPr>
        <w:t xml:space="preserve"> ,</w:t>
      </w:r>
      <w:proofErr w:type="gramEnd"/>
      <w:r w:rsidRPr="00404074">
        <w:rPr>
          <w:rFonts w:ascii="Times New Roman" w:hAnsi="Times New Roman" w:cs="Times New Roman"/>
          <w:sz w:val="28"/>
          <w:szCs w:val="28"/>
        </w:rPr>
        <w:t xml:space="preserve"> ответственный за проверку документов, готовит </w:t>
      </w:r>
      <w:r w:rsidRPr="00404074">
        <w:rPr>
          <w:rFonts w:ascii="Times New Roman" w:hAnsi="Times New Roman" w:cs="Times New Roman"/>
          <w:sz w:val="28"/>
          <w:szCs w:val="28"/>
        </w:rPr>
        <w:lastRenderedPageBreak/>
        <w:t>проект уведомления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3.4.7. </w:t>
      </w:r>
      <w:proofErr w:type="gramStart"/>
      <w:r w:rsidRPr="00404074">
        <w:rPr>
          <w:rFonts w:ascii="Times New Roman" w:hAnsi="Times New Roman" w:cs="Times New Roman"/>
          <w:sz w:val="28"/>
          <w:szCs w:val="28"/>
        </w:rPr>
        <w:t>В случае соответствия подготовленного проекта уведомления и документов, приложенных к нему, требованиям, установленным действующим законодательством, глава Вассинского сельсовета подписывает уведомление об отказе в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w:t>
      </w:r>
      <w:proofErr w:type="gramEnd"/>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3.4.8. Уведомление направляется заявителю не позднее, чем через 3 рабочих дня </w:t>
      </w:r>
      <w:proofErr w:type="gramStart"/>
      <w:r w:rsidRPr="00404074">
        <w:rPr>
          <w:rFonts w:ascii="Times New Roman" w:hAnsi="Times New Roman" w:cs="Times New Roman"/>
          <w:sz w:val="28"/>
          <w:szCs w:val="28"/>
        </w:rPr>
        <w:t>с даты подписания</w:t>
      </w:r>
      <w:proofErr w:type="gramEnd"/>
      <w:r w:rsidRPr="00404074">
        <w:rPr>
          <w:rFonts w:ascii="Times New Roman" w:hAnsi="Times New Roman" w:cs="Times New Roman"/>
          <w:sz w:val="28"/>
          <w:szCs w:val="28"/>
        </w:rPr>
        <w:t xml:space="preserve"> главой администрации.</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3.4.9. Второй экземпляр уведомления подшивается в дело. </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3.4.10. </w:t>
      </w:r>
      <w:proofErr w:type="gramStart"/>
      <w:r w:rsidRPr="00404074">
        <w:rPr>
          <w:rFonts w:ascii="Times New Roman" w:hAnsi="Times New Roman" w:cs="Times New Roman"/>
          <w:sz w:val="28"/>
          <w:szCs w:val="28"/>
        </w:rPr>
        <w:t>Результатом выполнения административной процедуры является направление ходатайства об изменении цели использования жилого помещения (исключении жилого помещения из муниципального специализированного жилищного фонда либо исключении жилого помещения из муниципального жилищного фонда коммерческого использования) в комитет и направление гражданину уведомления об этом либо направление гражданину уведомления об отказе в изменении цели использования жилого помещения.</w:t>
      </w:r>
      <w:proofErr w:type="gramEnd"/>
    </w:p>
    <w:p w:rsidR="00404074" w:rsidRPr="00404074" w:rsidRDefault="00404074" w:rsidP="00404074">
      <w:pPr>
        <w:ind w:firstLine="708"/>
        <w:jc w:val="both"/>
        <w:rPr>
          <w:rFonts w:ascii="Times New Roman" w:hAnsi="Times New Roman" w:cs="Times New Roman"/>
          <w:sz w:val="28"/>
          <w:szCs w:val="28"/>
        </w:rPr>
      </w:pPr>
      <w:r w:rsidRPr="00404074">
        <w:rPr>
          <w:rFonts w:ascii="Times New Roman" w:hAnsi="Times New Roman" w:cs="Times New Roman"/>
          <w:sz w:val="28"/>
          <w:szCs w:val="28"/>
        </w:rPr>
        <w:t>3.5. Рассмотрение представленных документов и принятие решения о предоставлении или об отказе в предоставлении муниципальной услуги.</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3.5.1. Основанием для начала рассмотрения документов, представленных для предоставления муниципальной услуги (далее по тексту – представленные документы) в комитет, является их поступление специалисту, ответственному за принятие решения.</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3.5.2. Специалист комитета, ответственный за проверку документов:</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рассматривает представленные документы с точки зрения их полноты;</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изучает представленные документы в целях выявления отсутствия противоречивой и недостоверной информации;</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проверяет соответствие представленных документов требованиям, установленным действующим законодательством;</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lastRenderedPageBreak/>
        <w:t>- готовит в письменной форме проект постановления об изменении цели использования жилого помещения муниципального жилищного фонда.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Максимальный срок выполнения административного действия – 3 дня.</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3.5.3. Результатом выполнения административной процедуры является подготовленный проект постановления об изменении цели использования жилого помещения муниципального жилищного фонда и передача его на рассмотрение специалисту, ответственному за принятие решения.</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Суммарная длительность административной процедуры составляет не более 30 рабочих дней</w:t>
      </w:r>
      <w:r w:rsidRPr="00404074">
        <w:rPr>
          <w:rFonts w:ascii="Times New Roman" w:hAnsi="Times New Roman" w:cs="Times New Roman"/>
          <w:b/>
          <w:bCs/>
          <w:i/>
          <w:iCs/>
          <w:sz w:val="28"/>
          <w:szCs w:val="28"/>
        </w:rPr>
        <w:t>.</w:t>
      </w:r>
    </w:p>
    <w:p w:rsidR="00404074" w:rsidRPr="00404074" w:rsidRDefault="00404074" w:rsidP="00404074">
      <w:pPr>
        <w:ind w:firstLine="720"/>
        <w:jc w:val="both"/>
        <w:rPr>
          <w:rFonts w:ascii="Times New Roman" w:hAnsi="Times New Roman" w:cs="Times New Roman"/>
          <w:sz w:val="28"/>
          <w:szCs w:val="28"/>
        </w:rPr>
      </w:pPr>
      <w:bookmarkStart w:id="1" w:name="id.c23a770c35d7"/>
      <w:bookmarkStart w:id="2" w:name="id.403525192e60"/>
      <w:bookmarkEnd w:id="1"/>
      <w:bookmarkEnd w:id="2"/>
      <w:r w:rsidRPr="00404074">
        <w:rPr>
          <w:rFonts w:ascii="Times New Roman" w:hAnsi="Times New Roman" w:cs="Times New Roman"/>
          <w:sz w:val="28"/>
          <w:szCs w:val="28"/>
        </w:rPr>
        <w:t>3.6. Принятие решения об изменении цели использования жилого помещения муниципального жилищного фонда, передаче жилого помещения администрации района для предоставления по договору социального найма либо об отказе в изменении цели использования жилого помещения муниципального жилищного фонда и предоставлении жилого помещения по договору социального найма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3.6.1. </w:t>
      </w:r>
      <w:proofErr w:type="gramStart"/>
      <w:r w:rsidRPr="00404074">
        <w:rPr>
          <w:rFonts w:ascii="Times New Roman" w:hAnsi="Times New Roman" w:cs="Times New Roman"/>
          <w:sz w:val="28"/>
          <w:szCs w:val="28"/>
        </w:rPr>
        <w:t>Основанием для начала административной процедуры по принятию решения об изменении цели использования жилого помещения муниципального жилищного фонда, передаче жилого помещения администрации района для предоставления по договору социального найма либо об отказе в изменении цели использования жилого помещения муниципального жилищного фонда и предоставлении жилого помещения по договору социального найма является завершение рассмотрения представленных документов и поступление проекта решения специалисту, ответственному за</w:t>
      </w:r>
      <w:proofErr w:type="gramEnd"/>
      <w:r w:rsidRPr="00404074">
        <w:rPr>
          <w:rFonts w:ascii="Times New Roman" w:hAnsi="Times New Roman" w:cs="Times New Roman"/>
          <w:sz w:val="28"/>
          <w:szCs w:val="28"/>
        </w:rPr>
        <w:t xml:space="preserve"> принятие решения.</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3.6.2. В случае если все документы соответствуют требованиям, установленным действующим законодательством, глава подписывает постановление об изменении цели использования жилого помещения муниципального жилищного фонда.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3.6.3. В случае если выявлены основания для принятия решения об отказе в предоставлении жилого помещения по договору социального найма, специалист, ответственный за принятие решения, подписывает решение об отказе в изменении цели использования жилого помещения муниципального жилищного фонда.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3.6.4. Постановление об изменении цели использования жилого помещения муниципального жилищного фонда и решение об изменении цели использования жилого помещения муниципального жилищного фонда подшивается в дело.</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lastRenderedPageBreak/>
        <w:t xml:space="preserve">Решение об отказе в изменении цели использования жилого помещения муниципального жилищного фонда направляется заявителю не позднее, чем через 3 рабочих дня </w:t>
      </w:r>
      <w:proofErr w:type="gramStart"/>
      <w:r w:rsidRPr="00404074">
        <w:rPr>
          <w:rFonts w:ascii="Times New Roman" w:hAnsi="Times New Roman" w:cs="Times New Roman"/>
          <w:sz w:val="28"/>
          <w:szCs w:val="28"/>
        </w:rPr>
        <w:t>с даты принятия</w:t>
      </w:r>
      <w:proofErr w:type="gramEnd"/>
      <w:r w:rsidRPr="00404074">
        <w:rPr>
          <w:rFonts w:ascii="Times New Roman" w:hAnsi="Times New Roman" w:cs="Times New Roman"/>
          <w:sz w:val="28"/>
          <w:szCs w:val="28"/>
        </w:rPr>
        <w:t xml:space="preserve"> решения и направляется в администрацию района.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3.6.5. Результатом выполнения административной процедуры является принятие решения об изменении цели использования жилого помещения муниципального жилищного фонда либо об отказе в изменении цели использования жилого помещения муниципального жилищного фонда.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Суммарная длительность административной процедуры – 30 рабочих дней.</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3.7. Заключение договора социального найма. </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3.7.1. Основанием для начала административной процедуры – заключение договора найма является поступление специалисту, ответственному за заключение договора социального найма в администрации района заявления гражданина о заключении договора социального найма, постановления об изменении цели использования жилого помещения муниципального жилищного фонда.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К заявлению о заключении договора социального найма гражданином прилагаются паспорта заявителя и совместно проживающих с ним граждан (подлинники и копии) и свидетельства о рождении детей, не достигших возраста 14 лет (подлинники и копии).</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3.7.2. В случае</w:t>
      </w:r>
      <w:proofErr w:type="gramStart"/>
      <w:r w:rsidRPr="00404074">
        <w:rPr>
          <w:rFonts w:ascii="Times New Roman" w:hAnsi="Times New Roman" w:cs="Times New Roman"/>
          <w:sz w:val="28"/>
          <w:szCs w:val="28"/>
        </w:rPr>
        <w:t>,</w:t>
      </w:r>
      <w:proofErr w:type="gramEnd"/>
      <w:r w:rsidRPr="00404074">
        <w:rPr>
          <w:rFonts w:ascii="Times New Roman" w:hAnsi="Times New Roman" w:cs="Times New Roman"/>
          <w:sz w:val="28"/>
          <w:szCs w:val="28"/>
        </w:rPr>
        <w:t xml:space="preserve"> если все документы соответствуют требованиям, установленным действующим законодательством, специалист, ответственный за проверку документов и подготовку проекта договора социального найма, готовит проект договора социального найма.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3.7.3. В случае</w:t>
      </w:r>
      <w:proofErr w:type="gramStart"/>
      <w:r w:rsidRPr="00404074">
        <w:rPr>
          <w:rFonts w:ascii="Times New Roman" w:hAnsi="Times New Roman" w:cs="Times New Roman"/>
          <w:sz w:val="28"/>
          <w:szCs w:val="28"/>
        </w:rPr>
        <w:t>,</w:t>
      </w:r>
      <w:proofErr w:type="gramEnd"/>
      <w:r w:rsidRPr="00404074">
        <w:rPr>
          <w:rFonts w:ascii="Times New Roman" w:hAnsi="Times New Roman" w:cs="Times New Roman"/>
          <w:sz w:val="28"/>
          <w:szCs w:val="28"/>
        </w:rPr>
        <w:t xml:space="preserve"> если все документы соответствуют требованиям, установленным действующим законодательством, глава администрации  подписывает договор социального найма.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 xml:space="preserve"> 3.7.4. После подписания договора социального найма главой администрации  (</w:t>
      </w:r>
      <w:proofErr w:type="spellStart"/>
      <w:r w:rsidRPr="00404074">
        <w:rPr>
          <w:rFonts w:ascii="Times New Roman" w:hAnsi="Times New Roman" w:cs="Times New Roman"/>
          <w:sz w:val="28"/>
          <w:szCs w:val="28"/>
        </w:rPr>
        <w:t>наймодателем</w:t>
      </w:r>
      <w:proofErr w:type="spellEnd"/>
      <w:r w:rsidRPr="00404074">
        <w:rPr>
          <w:rFonts w:ascii="Times New Roman" w:hAnsi="Times New Roman" w:cs="Times New Roman"/>
          <w:sz w:val="28"/>
          <w:szCs w:val="28"/>
        </w:rPr>
        <w:t>) договор социального найма подписывается всеми совершеннолетними гражданами и законными представителями несовершеннолетних граждан (нанимателями) и с указанной даты считается заключенным на срок, указанный в договоре.</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3.9.5. Результатом выполнения административной процедуры является заключение договора социального найма.</w:t>
      </w:r>
    </w:p>
    <w:p w:rsidR="00404074" w:rsidRPr="00404074" w:rsidRDefault="00404074" w:rsidP="00404074">
      <w:pPr>
        <w:ind w:firstLine="720"/>
        <w:jc w:val="both"/>
        <w:rPr>
          <w:rFonts w:ascii="Times New Roman" w:hAnsi="Times New Roman" w:cs="Times New Roman"/>
          <w:sz w:val="28"/>
          <w:szCs w:val="28"/>
        </w:rPr>
      </w:pPr>
      <w:r w:rsidRPr="00404074">
        <w:rPr>
          <w:rFonts w:ascii="Times New Roman" w:hAnsi="Times New Roman" w:cs="Times New Roman"/>
          <w:sz w:val="28"/>
          <w:szCs w:val="28"/>
        </w:rPr>
        <w:t>Суммарная длительность административной процедуры – 10 рабочих дней.</w:t>
      </w:r>
    </w:p>
    <w:p w:rsidR="00404074" w:rsidRPr="00404074" w:rsidRDefault="00404074" w:rsidP="00404074">
      <w:pPr>
        <w:jc w:val="both"/>
        <w:rPr>
          <w:rFonts w:ascii="Times New Roman" w:hAnsi="Times New Roman" w:cs="Times New Roman"/>
          <w:sz w:val="28"/>
          <w:szCs w:val="28"/>
        </w:rPr>
      </w:pPr>
    </w:p>
    <w:p w:rsidR="00404074" w:rsidRPr="00404074" w:rsidRDefault="00404074" w:rsidP="00404074">
      <w:pPr>
        <w:numPr>
          <w:ilvl w:val="0"/>
          <w:numId w:val="1"/>
        </w:numPr>
        <w:spacing w:after="0" w:line="240" w:lineRule="auto"/>
        <w:jc w:val="center"/>
        <w:rPr>
          <w:rFonts w:ascii="Times New Roman" w:hAnsi="Times New Roman" w:cs="Times New Roman"/>
          <w:b/>
          <w:sz w:val="28"/>
          <w:szCs w:val="28"/>
        </w:rPr>
      </w:pPr>
      <w:r w:rsidRPr="00404074">
        <w:rPr>
          <w:rFonts w:ascii="Times New Roman" w:hAnsi="Times New Roman" w:cs="Times New Roman"/>
          <w:b/>
          <w:sz w:val="28"/>
          <w:szCs w:val="28"/>
        </w:rPr>
        <w:t>Формы контроля за исполнением регламента</w:t>
      </w:r>
    </w:p>
    <w:p w:rsidR="00404074" w:rsidRPr="00404074" w:rsidRDefault="00404074" w:rsidP="00404074">
      <w:pPr>
        <w:jc w:val="both"/>
        <w:rPr>
          <w:rFonts w:ascii="Times New Roman" w:hAnsi="Times New Roman" w:cs="Times New Roman"/>
          <w:sz w:val="28"/>
          <w:szCs w:val="28"/>
        </w:rPr>
      </w:pP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Вассинского сельсовета.</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Администрации Вассинского сельсовета.</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 xml:space="preserve">Ответственность за предоставление муниципальной услуги возлагается на Главу Администрации Вассинского сельсовета, </w:t>
      </w:r>
      <w:proofErr w:type="gramStart"/>
      <w:r w:rsidRPr="00404074">
        <w:rPr>
          <w:rFonts w:ascii="Times New Roman" w:hAnsi="Times New Roman" w:cs="Times New Roman"/>
          <w:sz w:val="28"/>
          <w:szCs w:val="28"/>
        </w:rPr>
        <w:t>который</w:t>
      </w:r>
      <w:proofErr w:type="gramEnd"/>
      <w:r w:rsidRPr="00404074">
        <w:rPr>
          <w:rFonts w:ascii="Times New Roman" w:hAnsi="Times New Roman" w:cs="Times New Roman"/>
          <w:sz w:val="28"/>
          <w:szCs w:val="28"/>
        </w:rPr>
        <w:t xml:space="preserve"> непосредственно принимает решение по вопросам предоставления муниципальной услуги.</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Вассинского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404074" w:rsidRPr="00404074" w:rsidRDefault="00404074" w:rsidP="00404074">
      <w:pPr>
        <w:ind w:firstLine="709"/>
        <w:jc w:val="both"/>
        <w:rPr>
          <w:rFonts w:ascii="Times New Roman" w:hAnsi="Times New Roman" w:cs="Times New Roman"/>
          <w:sz w:val="28"/>
          <w:szCs w:val="28"/>
        </w:rPr>
      </w:pPr>
    </w:p>
    <w:p w:rsidR="00404074" w:rsidRPr="00404074" w:rsidRDefault="00404074" w:rsidP="00404074">
      <w:pPr>
        <w:numPr>
          <w:ilvl w:val="0"/>
          <w:numId w:val="1"/>
        </w:numPr>
        <w:spacing w:after="0" w:line="240" w:lineRule="auto"/>
        <w:jc w:val="center"/>
        <w:rPr>
          <w:rFonts w:ascii="Times New Roman" w:hAnsi="Times New Roman" w:cs="Times New Roman"/>
          <w:b/>
          <w:sz w:val="28"/>
          <w:szCs w:val="28"/>
        </w:rPr>
      </w:pPr>
      <w:r w:rsidRPr="00404074">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04074" w:rsidRPr="00404074" w:rsidRDefault="00404074" w:rsidP="00404074">
      <w:pPr>
        <w:jc w:val="center"/>
        <w:rPr>
          <w:rFonts w:ascii="Times New Roman" w:hAnsi="Times New Roman" w:cs="Times New Roman"/>
          <w:sz w:val="28"/>
          <w:szCs w:val="28"/>
        </w:rPr>
      </w:pP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404074" w:rsidRPr="00404074" w:rsidRDefault="00404074" w:rsidP="00404074">
      <w:pPr>
        <w:ind w:left="720"/>
        <w:jc w:val="both"/>
        <w:rPr>
          <w:rFonts w:ascii="Times New Roman" w:hAnsi="Times New Roman" w:cs="Times New Roman"/>
          <w:sz w:val="28"/>
          <w:szCs w:val="28"/>
        </w:rPr>
      </w:pPr>
      <w:proofErr w:type="gramStart"/>
      <w:r w:rsidRPr="00404074">
        <w:rPr>
          <w:rFonts w:ascii="Times New Roman" w:hAnsi="Times New Roman" w:cs="Times New Roman"/>
          <w:sz w:val="28"/>
          <w:szCs w:val="28"/>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w:t>
      </w:r>
      <w:proofErr w:type="gramEnd"/>
      <w:r w:rsidRPr="00404074">
        <w:rPr>
          <w:rFonts w:ascii="Times New Roman" w:hAnsi="Times New Roman" w:cs="Times New Roman"/>
          <w:sz w:val="28"/>
          <w:szCs w:val="28"/>
        </w:rPr>
        <w:t xml:space="preserve"> личная подпись и дата.</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 xml:space="preserve">Предметом досудебного (внесудебного) обжалования могут являться действия (бездействия) и решения, осуществляемые (принятые) </w:t>
      </w:r>
      <w:r w:rsidRPr="00404074">
        <w:rPr>
          <w:rFonts w:ascii="Times New Roman" w:hAnsi="Times New Roman" w:cs="Times New Roman"/>
          <w:sz w:val="28"/>
          <w:szCs w:val="28"/>
        </w:rPr>
        <w:lastRenderedPageBreak/>
        <w:t>должностными лицами Администрации Вассинского сельсовета в ходе предоставления муниципальной услуги на основании регламента.</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Перечень оснований для приостановления рассмотрения жалобы и случаев, в которых ответ на жалобу не дается:</w:t>
      </w:r>
    </w:p>
    <w:p w:rsidR="00404074" w:rsidRPr="00404074" w:rsidRDefault="00404074" w:rsidP="00404074">
      <w:pPr>
        <w:numPr>
          <w:ilvl w:val="0"/>
          <w:numId w:val="6"/>
        </w:numPr>
        <w:tabs>
          <w:tab w:val="num" w:pos="1080"/>
        </w:tabs>
        <w:spacing w:after="0" w:line="240" w:lineRule="auto"/>
        <w:ind w:left="1080"/>
        <w:jc w:val="both"/>
        <w:rPr>
          <w:rFonts w:ascii="Times New Roman" w:hAnsi="Times New Roman" w:cs="Times New Roman"/>
          <w:sz w:val="28"/>
          <w:szCs w:val="28"/>
        </w:rPr>
      </w:pPr>
      <w:r w:rsidRPr="00404074">
        <w:rPr>
          <w:rFonts w:ascii="Times New Roman" w:hAnsi="Times New Roman" w:cs="Times New Roman"/>
          <w:sz w:val="28"/>
          <w:szCs w:val="28"/>
        </w:rPr>
        <w:t xml:space="preserve">в случае если в жалобе не </w:t>
      </w:r>
      <w:proofErr w:type="gramStart"/>
      <w:r w:rsidRPr="00404074">
        <w:rPr>
          <w:rFonts w:ascii="Times New Roman" w:hAnsi="Times New Roman" w:cs="Times New Roman"/>
          <w:sz w:val="28"/>
          <w:szCs w:val="28"/>
        </w:rPr>
        <w:t>указаны</w:t>
      </w:r>
      <w:proofErr w:type="gramEnd"/>
      <w:r w:rsidRPr="00404074">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w:t>
      </w:r>
    </w:p>
    <w:p w:rsidR="00404074" w:rsidRPr="00404074" w:rsidRDefault="00404074" w:rsidP="00404074">
      <w:pPr>
        <w:numPr>
          <w:ilvl w:val="0"/>
          <w:numId w:val="6"/>
        </w:numPr>
        <w:tabs>
          <w:tab w:val="num" w:pos="1080"/>
        </w:tabs>
        <w:spacing w:after="0" w:line="240" w:lineRule="auto"/>
        <w:ind w:left="1080"/>
        <w:jc w:val="both"/>
        <w:rPr>
          <w:rFonts w:ascii="Times New Roman" w:hAnsi="Times New Roman" w:cs="Times New Roman"/>
          <w:sz w:val="28"/>
          <w:szCs w:val="28"/>
        </w:rPr>
      </w:pPr>
      <w:r w:rsidRPr="00404074">
        <w:rPr>
          <w:rFonts w:ascii="Times New Roman" w:hAnsi="Times New Roman" w:cs="Times New Roman"/>
          <w:sz w:val="28"/>
          <w:szCs w:val="28"/>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404074" w:rsidRPr="00404074" w:rsidRDefault="00404074" w:rsidP="00404074">
      <w:pPr>
        <w:numPr>
          <w:ilvl w:val="0"/>
          <w:numId w:val="6"/>
        </w:numPr>
        <w:tabs>
          <w:tab w:val="num" w:pos="1080"/>
        </w:tabs>
        <w:spacing w:after="0" w:line="240" w:lineRule="auto"/>
        <w:ind w:left="1080"/>
        <w:jc w:val="both"/>
        <w:rPr>
          <w:rFonts w:ascii="Times New Roman" w:hAnsi="Times New Roman" w:cs="Times New Roman"/>
          <w:sz w:val="28"/>
          <w:szCs w:val="28"/>
        </w:rPr>
      </w:pPr>
      <w:r w:rsidRPr="00404074">
        <w:rPr>
          <w:rFonts w:ascii="Times New Roman" w:hAnsi="Times New Roman" w:cs="Times New Roman"/>
          <w:sz w:val="28"/>
          <w:szCs w:val="28"/>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404074" w:rsidRPr="00404074" w:rsidRDefault="00404074" w:rsidP="00404074">
      <w:pPr>
        <w:numPr>
          <w:ilvl w:val="0"/>
          <w:numId w:val="6"/>
        </w:numPr>
        <w:tabs>
          <w:tab w:val="num" w:pos="1080"/>
        </w:tabs>
        <w:spacing w:after="0" w:line="240" w:lineRule="auto"/>
        <w:ind w:left="1080"/>
        <w:jc w:val="both"/>
        <w:rPr>
          <w:rFonts w:ascii="Times New Roman" w:hAnsi="Times New Roman" w:cs="Times New Roman"/>
          <w:sz w:val="28"/>
          <w:szCs w:val="28"/>
        </w:rPr>
      </w:pPr>
      <w:proofErr w:type="gramStart"/>
      <w:r w:rsidRPr="00404074">
        <w:rPr>
          <w:rFonts w:ascii="Times New Roman" w:hAnsi="Times New Roman" w:cs="Times New Roman"/>
          <w:sz w:val="28"/>
          <w:szCs w:val="28"/>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404074">
        <w:rPr>
          <w:rFonts w:ascii="Times New Roman" w:hAnsi="Times New Roman" w:cs="Times New Roman"/>
          <w:sz w:val="28"/>
          <w:szCs w:val="28"/>
        </w:rPr>
        <w:t xml:space="preserve">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404074" w:rsidRPr="00404074" w:rsidRDefault="00404074" w:rsidP="00404074">
      <w:pPr>
        <w:numPr>
          <w:ilvl w:val="0"/>
          <w:numId w:val="6"/>
        </w:numPr>
        <w:tabs>
          <w:tab w:val="num" w:pos="1080"/>
        </w:tabs>
        <w:spacing w:after="0" w:line="240" w:lineRule="auto"/>
        <w:ind w:left="1080"/>
        <w:jc w:val="both"/>
        <w:rPr>
          <w:rFonts w:ascii="Times New Roman" w:hAnsi="Times New Roman" w:cs="Times New Roman"/>
          <w:sz w:val="28"/>
          <w:szCs w:val="28"/>
        </w:rPr>
      </w:pPr>
      <w:r w:rsidRPr="00404074">
        <w:rPr>
          <w:rFonts w:ascii="Times New Roman" w:hAnsi="Times New Roman" w:cs="Times New Roman"/>
          <w:sz w:val="28"/>
          <w:szCs w:val="28"/>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письменного обращения с жалобой на действие (бездействие) и решение должностных лиц Администрации Вассинского сельсовета.</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Заявитель вправе обратиться к Главе Тогучинского района и обжаловать действие (бездействие) и решения, осуществляемые (принятые) должностными лицами Администрации Вассинского сельсовета в ходе предоставления муниципальной услуги на основании регламента.</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lastRenderedPageBreak/>
        <w:t>Для обжалования действия (бездействия) Главы района заявитель вправе обратиться к Губернатору Новосибирской области.</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Сроки рассмотрения жалобы (претензии):</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xml:space="preserve">письменный ответ направляется заявителю не позднее 30 календарных дней со дня регистрации обращения в Администрации </w:t>
      </w:r>
      <w:r w:rsidR="0013056B">
        <w:rPr>
          <w:rFonts w:ascii="Times New Roman" w:hAnsi="Times New Roman" w:cs="Times New Roman"/>
          <w:sz w:val="28"/>
          <w:szCs w:val="28"/>
        </w:rPr>
        <w:t>Вассинского</w:t>
      </w:r>
      <w:r w:rsidRPr="00404074">
        <w:rPr>
          <w:rFonts w:ascii="Times New Roman" w:hAnsi="Times New Roman" w:cs="Times New Roman"/>
          <w:sz w:val="28"/>
          <w:szCs w:val="28"/>
        </w:rPr>
        <w:t xml:space="preserve"> сельсовета Новосибирского района Новосибирской области</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 xml:space="preserve">В исключительных случаях Глава Вассинского сельсовета вправе продлить срок рассмотрения обращения не более чем на 30 </w:t>
      </w:r>
      <w:proofErr w:type="spellStart"/>
      <w:r w:rsidRPr="00404074">
        <w:rPr>
          <w:rFonts w:ascii="Times New Roman" w:hAnsi="Times New Roman" w:cs="Times New Roman"/>
          <w:sz w:val="28"/>
          <w:szCs w:val="28"/>
        </w:rPr>
        <w:t>кадендарных</w:t>
      </w:r>
      <w:proofErr w:type="spellEnd"/>
      <w:r w:rsidRPr="00404074">
        <w:rPr>
          <w:rFonts w:ascii="Times New Roman" w:hAnsi="Times New Roman" w:cs="Times New Roman"/>
          <w:sz w:val="28"/>
          <w:szCs w:val="28"/>
        </w:rPr>
        <w:t xml:space="preserve"> дней, уведомив о продлении срока его рассмотрения обратившегося.</w:t>
      </w:r>
    </w:p>
    <w:p w:rsidR="00404074" w:rsidRPr="00404074" w:rsidRDefault="00404074" w:rsidP="00404074">
      <w:pPr>
        <w:numPr>
          <w:ilvl w:val="1"/>
          <w:numId w:val="1"/>
        </w:numPr>
        <w:tabs>
          <w:tab w:val="num" w:pos="720"/>
        </w:tabs>
        <w:spacing w:after="0" w:line="240" w:lineRule="auto"/>
        <w:ind w:left="720" w:hanging="720"/>
        <w:jc w:val="both"/>
        <w:rPr>
          <w:rFonts w:ascii="Times New Roman" w:hAnsi="Times New Roman" w:cs="Times New Roman"/>
          <w:sz w:val="28"/>
          <w:szCs w:val="28"/>
        </w:rPr>
      </w:pPr>
      <w:r w:rsidRPr="00404074">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404074" w:rsidRPr="00404074" w:rsidRDefault="00404074" w:rsidP="00404074">
      <w:pPr>
        <w:ind w:left="720"/>
        <w:jc w:val="both"/>
        <w:rPr>
          <w:rFonts w:ascii="Times New Roman" w:hAnsi="Times New Roman" w:cs="Times New Roman"/>
          <w:sz w:val="28"/>
          <w:szCs w:val="28"/>
        </w:rPr>
      </w:pPr>
      <w:r w:rsidRPr="00404074">
        <w:rPr>
          <w:rFonts w:ascii="Times New Roman" w:hAnsi="Times New Roman" w:cs="Times New Roman"/>
          <w:sz w:val="28"/>
          <w:szCs w:val="28"/>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404074" w:rsidRPr="00404074" w:rsidRDefault="00404074" w:rsidP="00404074">
      <w:pPr>
        <w:ind w:left="720"/>
        <w:jc w:val="right"/>
        <w:rPr>
          <w:rFonts w:ascii="Times New Roman" w:hAnsi="Times New Roman" w:cs="Times New Roman"/>
          <w:sz w:val="28"/>
          <w:szCs w:val="28"/>
        </w:rPr>
      </w:pPr>
      <w:r w:rsidRPr="00404074">
        <w:rPr>
          <w:rFonts w:ascii="Times New Roman" w:hAnsi="Times New Roman" w:cs="Times New Roman"/>
          <w:sz w:val="28"/>
          <w:szCs w:val="28"/>
        </w:rPr>
        <w:br w:type="page"/>
      </w:r>
      <w:r w:rsidRPr="00404074">
        <w:rPr>
          <w:rFonts w:ascii="Times New Roman" w:hAnsi="Times New Roman" w:cs="Times New Roman"/>
          <w:sz w:val="28"/>
          <w:szCs w:val="28"/>
        </w:rPr>
        <w:lastRenderedPageBreak/>
        <w:t>ПРИЛОЖЕНИЕ  1</w:t>
      </w:r>
    </w:p>
    <w:p w:rsidR="00404074" w:rsidRPr="00404074" w:rsidRDefault="00404074" w:rsidP="00404074">
      <w:pPr>
        <w:jc w:val="right"/>
        <w:rPr>
          <w:rFonts w:ascii="Times New Roman" w:hAnsi="Times New Roman" w:cs="Times New Roman"/>
          <w:sz w:val="28"/>
          <w:szCs w:val="28"/>
        </w:rPr>
      </w:pPr>
      <w:r w:rsidRPr="00404074">
        <w:rPr>
          <w:rFonts w:ascii="Times New Roman" w:hAnsi="Times New Roman" w:cs="Times New Roman"/>
          <w:sz w:val="28"/>
          <w:szCs w:val="28"/>
        </w:rPr>
        <w:t>к административному регламенту</w:t>
      </w:r>
    </w:p>
    <w:p w:rsidR="00404074" w:rsidRPr="00404074" w:rsidRDefault="00404074" w:rsidP="00404074">
      <w:pPr>
        <w:jc w:val="right"/>
        <w:rPr>
          <w:rFonts w:ascii="Times New Roman" w:hAnsi="Times New Roman" w:cs="Times New Roman"/>
          <w:sz w:val="28"/>
          <w:szCs w:val="28"/>
        </w:rPr>
      </w:pPr>
      <w:r w:rsidRPr="00404074">
        <w:rPr>
          <w:rFonts w:ascii="Times New Roman" w:hAnsi="Times New Roman" w:cs="Times New Roman"/>
          <w:sz w:val="28"/>
          <w:szCs w:val="28"/>
        </w:rPr>
        <w:t>предоставления муниципальной услуги</w:t>
      </w:r>
    </w:p>
    <w:p w:rsidR="00404074" w:rsidRPr="00404074" w:rsidRDefault="00404074" w:rsidP="00404074">
      <w:pPr>
        <w:jc w:val="right"/>
        <w:rPr>
          <w:rFonts w:ascii="Times New Roman" w:hAnsi="Times New Roman" w:cs="Times New Roman"/>
          <w:sz w:val="28"/>
          <w:szCs w:val="28"/>
        </w:rPr>
      </w:pPr>
    </w:p>
    <w:p w:rsidR="00404074" w:rsidRPr="00404074" w:rsidRDefault="00404074" w:rsidP="00404074">
      <w:pPr>
        <w:jc w:val="right"/>
        <w:rPr>
          <w:rFonts w:ascii="Times New Roman" w:hAnsi="Times New Roman" w:cs="Times New Roman"/>
          <w:sz w:val="28"/>
          <w:szCs w:val="28"/>
        </w:rPr>
      </w:pPr>
    </w:p>
    <w:p w:rsidR="00404074" w:rsidRPr="00404074" w:rsidRDefault="00404074" w:rsidP="00404074">
      <w:pPr>
        <w:tabs>
          <w:tab w:val="left" w:pos="9720"/>
        </w:tabs>
        <w:ind w:right="201"/>
        <w:rPr>
          <w:rFonts w:ascii="Times New Roman" w:hAnsi="Times New Roman" w:cs="Times New Roman"/>
          <w:sz w:val="28"/>
          <w:szCs w:val="28"/>
        </w:rPr>
      </w:pPr>
    </w:p>
    <w:tbl>
      <w:tblPr>
        <w:tblW w:w="0" w:type="auto"/>
        <w:tblInd w:w="108" w:type="dxa"/>
        <w:tblLook w:val="04A0"/>
      </w:tblPr>
      <w:tblGrid>
        <w:gridCol w:w="3655"/>
        <w:gridCol w:w="6376"/>
      </w:tblGrid>
      <w:tr w:rsidR="00404074" w:rsidRPr="00404074">
        <w:tc>
          <w:tcPr>
            <w:tcW w:w="5049" w:type="dxa"/>
            <w:tcBorders>
              <w:top w:val="single" w:sz="8" w:space="0" w:color="000000"/>
              <w:left w:val="single" w:sz="8" w:space="0" w:color="000000"/>
              <w:bottom w:val="single" w:sz="8" w:space="0" w:color="000000"/>
              <w:right w:val="single" w:sz="8" w:space="0" w:color="000000"/>
            </w:tcBorders>
          </w:tcPr>
          <w:p w:rsidR="00404074" w:rsidRPr="00404074" w:rsidRDefault="00404074">
            <w:pPr>
              <w:jc w:val="center"/>
              <w:rPr>
                <w:rFonts w:ascii="Times New Roman" w:hAnsi="Times New Roman" w:cs="Times New Roman"/>
                <w:color w:val="000000"/>
                <w:sz w:val="28"/>
                <w:szCs w:val="28"/>
              </w:rPr>
            </w:pPr>
          </w:p>
        </w:tc>
        <w:tc>
          <w:tcPr>
            <w:tcW w:w="5083" w:type="dxa"/>
            <w:tcBorders>
              <w:top w:val="single" w:sz="8" w:space="0" w:color="000000"/>
              <w:left w:val="single" w:sz="8" w:space="0" w:color="000000"/>
              <w:bottom w:val="single" w:sz="8" w:space="0" w:color="000000"/>
              <w:right w:val="single" w:sz="8" w:space="0" w:color="000000"/>
            </w:tcBorders>
          </w:tcPr>
          <w:p w:rsidR="00404074" w:rsidRPr="00404074" w:rsidRDefault="00404074">
            <w:pPr>
              <w:jc w:val="right"/>
              <w:rPr>
                <w:rFonts w:ascii="Times New Roman" w:hAnsi="Times New Roman" w:cs="Times New Roman"/>
                <w:color w:val="000000"/>
                <w:sz w:val="28"/>
                <w:szCs w:val="28"/>
              </w:rPr>
            </w:pPr>
            <w:r w:rsidRPr="00404074">
              <w:rPr>
                <w:rFonts w:ascii="Times New Roman" w:hAnsi="Times New Roman" w:cs="Times New Roman"/>
                <w:sz w:val="28"/>
                <w:szCs w:val="28"/>
              </w:rPr>
              <w:t>Главе администрации</w:t>
            </w:r>
          </w:p>
          <w:p w:rsidR="00404074" w:rsidRPr="00404074" w:rsidRDefault="00404074">
            <w:pPr>
              <w:jc w:val="center"/>
              <w:rPr>
                <w:rFonts w:ascii="Times New Roman" w:hAnsi="Times New Roman" w:cs="Times New Roman"/>
                <w:sz w:val="28"/>
                <w:szCs w:val="28"/>
              </w:rPr>
            </w:pPr>
            <w:r w:rsidRPr="00404074">
              <w:rPr>
                <w:rFonts w:ascii="Times New Roman" w:hAnsi="Times New Roman" w:cs="Times New Roman"/>
                <w:sz w:val="28"/>
                <w:szCs w:val="28"/>
              </w:rPr>
              <w:t xml:space="preserve">                           Вассинского сельсовета </w:t>
            </w:r>
            <w:r w:rsidRPr="00404074">
              <w:rPr>
                <w:rFonts w:ascii="Times New Roman" w:hAnsi="Times New Roman" w:cs="Times New Roman"/>
                <w:sz w:val="28"/>
                <w:szCs w:val="28"/>
              </w:rPr>
              <w:br/>
              <w:t>__________________________________</w:t>
            </w:r>
          </w:p>
          <w:p w:rsidR="00404074" w:rsidRPr="00404074" w:rsidRDefault="00404074">
            <w:pPr>
              <w:jc w:val="center"/>
              <w:rPr>
                <w:rFonts w:ascii="Times New Roman" w:hAnsi="Times New Roman" w:cs="Times New Roman"/>
                <w:sz w:val="28"/>
                <w:szCs w:val="28"/>
              </w:rPr>
            </w:pPr>
            <w:r w:rsidRPr="00404074">
              <w:rPr>
                <w:rFonts w:ascii="Times New Roman" w:hAnsi="Times New Roman" w:cs="Times New Roman"/>
                <w:sz w:val="28"/>
                <w:szCs w:val="28"/>
              </w:rPr>
              <w:t>(указывается фамилия имя отчество)</w:t>
            </w:r>
          </w:p>
          <w:p w:rsidR="00404074" w:rsidRPr="00404074" w:rsidRDefault="00404074">
            <w:pPr>
              <w:jc w:val="right"/>
              <w:rPr>
                <w:rFonts w:ascii="Times New Roman" w:hAnsi="Times New Roman" w:cs="Times New Roman"/>
                <w:sz w:val="28"/>
                <w:szCs w:val="28"/>
              </w:rPr>
            </w:pPr>
            <w:r w:rsidRPr="00404074">
              <w:rPr>
                <w:rFonts w:ascii="Times New Roman" w:hAnsi="Times New Roman" w:cs="Times New Roman"/>
                <w:sz w:val="28"/>
                <w:szCs w:val="28"/>
              </w:rPr>
              <w:t>от ____________________________________________</w:t>
            </w:r>
          </w:p>
          <w:p w:rsidR="00404074" w:rsidRPr="00404074" w:rsidRDefault="00404074">
            <w:pPr>
              <w:jc w:val="center"/>
              <w:rPr>
                <w:rFonts w:ascii="Times New Roman" w:hAnsi="Times New Roman" w:cs="Times New Roman"/>
                <w:sz w:val="28"/>
                <w:szCs w:val="28"/>
              </w:rPr>
            </w:pPr>
            <w:r w:rsidRPr="00404074">
              <w:rPr>
                <w:rFonts w:ascii="Times New Roman" w:hAnsi="Times New Roman" w:cs="Times New Roman"/>
                <w:sz w:val="28"/>
                <w:szCs w:val="28"/>
              </w:rPr>
              <w:t>(указывается фамилия имя отчество заявителя)</w:t>
            </w:r>
          </w:p>
          <w:p w:rsidR="00404074" w:rsidRPr="00404074" w:rsidRDefault="00404074">
            <w:pPr>
              <w:jc w:val="right"/>
              <w:rPr>
                <w:rFonts w:ascii="Times New Roman" w:hAnsi="Times New Roman" w:cs="Times New Roman"/>
                <w:sz w:val="28"/>
                <w:szCs w:val="28"/>
              </w:rPr>
            </w:pPr>
            <w:r w:rsidRPr="00404074">
              <w:rPr>
                <w:rFonts w:ascii="Times New Roman" w:hAnsi="Times New Roman" w:cs="Times New Roman"/>
                <w:sz w:val="28"/>
                <w:szCs w:val="28"/>
              </w:rPr>
              <w:t>__________________________________</w:t>
            </w:r>
          </w:p>
          <w:p w:rsidR="00404074" w:rsidRPr="00404074" w:rsidRDefault="00404074">
            <w:pPr>
              <w:jc w:val="right"/>
              <w:rPr>
                <w:rFonts w:ascii="Times New Roman" w:hAnsi="Times New Roman" w:cs="Times New Roman"/>
                <w:sz w:val="28"/>
                <w:szCs w:val="28"/>
              </w:rPr>
            </w:pPr>
            <w:r w:rsidRPr="00404074">
              <w:rPr>
                <w:rFonts w:ascii="Times New Roman" w:hAnsi="Times New Roman" w:cs="Times New Roman"/>
                <w:sz w:val="28"/>
                <w:szCs w:val="28"/>
              </w:rPr>
              <w:t>(указывается место жительства, контактный телефон)</w:t>
            </w:r>
          </w:p>
          <w:p w:rsidR="00404074" w:rsidRPr="00404074" w:rsidRDefault="00404074">
            <w:pPr>
              <w:jc w:val="right"/>
              <w:rPr>
                <w:rFonts w:ascii="Times New Roman" w:hAnsi="Times New Roman" w:cs="Times New Roman"/>
                <w:color w:val="000000"/>
                <w:sz w:val="28"/>
                <w:szCs w:val="28"/>
              </w:rPr>
            </w:pPr>
          </w:p>
        </w:tc>
      </w:tr>
    </w:tbl>
    <w:p w:rsidR="00404074" w:rsidRPr="00404074" w:rsidRDefault="00404074" w:rsidP="00404074">
      <w:pPr>
        <w:jc w:val="center"/>
        <w:rPr>
          <w:rFonts w:ascii="Times New Roman" w:hAnsi="Times New Roman" w:cs="Times New Roman"/>
          <w:color w:val="000000"/>
          <w:sz w:val="28"/>
          <w:szCs w:val="28"/>
        </w:rPr>
      </w:pPr>
      <w:r w:rsidRPr="00404074">
        <w:rPr>
          <w:rFonts w:ascii="Times New Roman" w:hAnsi="Times New Roman" w:cs="Times New Roman"/>
          <w:b/>
          <w:bCs/>
          <w:sz w:val="28"/>
          <w:szCs w:val="28"/>
        </w:rPr>
        <w:t>ЗАЯВЛЕНИЕ</w:t>
      </w:r>
      <w:r w:rsidRPr="00404074">
        <w:rPr>
          <w:rFonts w:ascii="Times New Roman" w:hAnsi="Times New Roman" w:cs="Times New Roman"/>
          <w:b/>
          <w:bCs/>
          <w:sz w:val="28"/>
          <w:szCs w:val="28"/>
        </w:rPr>
        <w:br/>
        <w:t xml:space="preserve">об изменении цели использования жилого помещения </w:t>
      </w:r>
    </w:p>
    <w:p w:rsidR="00404074" w:rsidRPr="00404074" w:rsidRDefault="00404074" w:rsidP="00404074">
      <w:pPr>
        <w:jc w:val="center"/>
        <w:rPr>
          <w:rFonts w:ascii="Times New Roman" w:hAnsi="Times New Roman" w:cs="Times New Roman"/>
          <w:b/>
          <w:bCs/>
          <w:sz w:val="28"/>
          <w:szCs w:val="28"/>
        </w:rPr>
      </w:pPr>
      <w:r w:rsidRPr="00404074">
        <w:rPr>
          <w:rFonts w:ascii="Times New Roman" w:hAnsi="Times New Roman" w:cs="Times New Roman"/>
          <w:b/>
          <w:bCs/>
          <w:sz w:val="28"/>
          <w:szCs w:val="28"/>
        </w:rPr>
        <w:t xml:space="preserve">муниципального жилищного фонда </w:t>
      </w:r>
    </w:p>
    <w:p w:rsidR="00404074" w:rsidRPr="00404074" w:rsidRDefault="00404074" w:rsidP="00404074">
      <w:pPr>
        <w:rPr>
          <w:rFonts w:ascii="Times New Roman" w:hAnsi="Times New Roman" w:cs="Times New Roman"/>
          <w:b/>
          <w:bCs/>
          <w:sz w:val="28"/>
          <w:szCs w:val="28"/>
        </w:rPr>
      </w:pPr>
    </w:p>
    <w:p w:rsidR="00404074" w:rsidRPr="00404074" w:rsidRDefault="00404074" w:rsidP="00404074">
      <w:pPr>
        <w:pBdr>
          <w:bottom w:val="single" w:sz="12" w:space="0" w:color="808080"/>
        </w:pBdr>
        <w:rPr>
          <w:rFonts w:ascii="Times New Roman" w:hAnsi="Times New Roman" w:cs="Times New Roman"/>
          <w:b/>
          <w:bCs/>
          <w:sz w:val="28"/>
          <w:szCs w:val="28"/>
        </w:rPr>
      </w:pPr>
    </w:p>
    <w:p w:rsidR="00404074" w:rsidRPr="00404074" w:rsidRDefault="00404074" w:rsidP="00404074">
      <w:pPr>
        <w:rPr>
          <w:rFonts w:ascii="Times New Roman" w:hAnsi="Times New Roman" w:cs="Times New Roman"/>
          <w:b/>
          <w:bCs/>
          <w:sz w:val="28"/>
          <w:szCs w:val="28"/>
        </w:rPr>
      </w:pPr>
    </w:p>
    <w:p w:rsidR="00404074" w:rsidRPr="00404074" w:rsidRDefault="00404074" w:rsidP="00404074">
      <w:pPr>
        <w:jc w:val="center"/>
        <w:rPr>
          <w:rFonts w:ascii="Times New Roman" w:hAnsi="Times New Roman" w:cs="Times New Roman"/>
          <w:sz w:val="28"/>
          <w:szCs w:val="28"/>
        </w:rPr>
      </w:pPr>
      <w:r w:rsidRPr="00404074">
        <w:rPr>
          <w:rFonts w:ascii="Times New Roman" w:hAnsi="Times New Roman" w:cs="Times New Roman"/>
          <w:sz w:val="28"/>
          <w:szCs w:val="28"/>
        </w:rPr>
        <w:t>(содержание заявления)</w:t>
      </w:r>
    </w:p>
    <w:tbl>
      <w:tblPr>
        <w:tblW w:w="0" w:type="auto"/>
        <w:tblInd w:w="108" w:type="dxa"/>
        <w:tblLook w:val="04A0"/>
      </w:tblPr>
      <w:tblGrid>
        <w:gridCol w:w="10031"/>
      </w:tblGrid>
      <w:tr w:rsidR="00404074" w:rsidRPr="00404074">
        <w:tc>
          <w:tcPr>
            <w:tcW w:w="10137"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r>
    </w:tbl>
    <w:p w:rsidR="00404074" w:rsidRPr="00404074" w:rsidRDefault="00404074" w:rsidP="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Ind w:w="108" w:type="dxa"/>
        <w:tblLook w:val="04A0"/>
      </w:tblPr>
      <w:tblGrid>
        <w:gridCol w:w="4942"/>
        <w:gridCol w:w="236"/>
        <w:gridCol w:w="4853"/>
      </w:tblGrid>
      <w:tr w:rsidR="00404074" w:rsidRPr="00404074">
        <w:tc>
          <w:tcPr>
            <w:tcW w:w="5034" w:type="dxa"/>
            <w:tcBorders>
              <w:top w:val="single" w:sz="8" w:space="0" w:color="000000"/>
              <w:left w:val="single" w:sz="8" w:space="0" w:color="000000"/>
              <w:bottom w:val="single" w:sz="8" w:space="0" w:color="000000"/>
              <w:right w:val="single" w:sz="8" w:space="0" w:color="000000"/>
            </w:tcBorders>
            <w:hideMark/>
          </w:tcPr>
          <w:p w:rsidR="00404074" w:rsidRPr="00404074" w:rsidRDefault="00404074">
            <w:pPr>
              <w:rPr>
                <w:rFonts w:ascii="Times New Roman" w:hAnsi="Times New Roman" w:cs="Times New Roman"/>
                <w:color w:val="000000"/>
                <w:sz w:val="28"/>
                <w:szCs w:val="28"/>
              </w:rPr>
            </w:pPr>
            <w:r w:rsidRPr="00404074">
              <w:rPr>
                <w:rFonts w:ascii="Times New Roman" w:hAnsi="Times New Roman" w:cs="Times New Roman"/>
                <w:sz w:val="28"/>
                <w:szCs w:val="28"/>
              </w:rPr>
              <w:lastRenderedPageBreak/>
              <w:t xml:space="preserve">Документы представлены на приеме     </w:t>
            </w:r>
          </w:p>
        </w:tc>
        <w:tc>
          <w:tcPr>
            <w:tcW w:w="23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404074" w:rsidRPr="00404074" w:rsidRDefault="00404074">
            <w:pPr>
              <w:rPr>
                <w:rFonts w:ascii="Times New Roman" w:hAnsi="Times New Roman" w:cs="Times New Roman"/>
                <w:color w:val="000000"/>
                <w:sz w:val="28"/>
                <w:szCs w:val="28"/>
              </w:rPr>
            </w:pPr>
            <w:r w:rsidRPr="00404074">
              <w:rPr>
                <w:rFonts w:ascii="Times New Roman" w:hAnsi="Times New Roman" w:cs="Times New Roman"/>
                <w:sz w:val="28"/>
                <w:szCs w:val="28"/>
              </w:rPr>
              <w:t>"__" ________________ 200_ г.</w:t>
            </w:r>
          </w:p>
        </w:tc>
      </w:tr>
      <w:tr w:rsidR="00404074" w:rsidRPr="00404074">
        <w:tc>
          <w:tcPr>
            <w:tcW w:w="5034" w:type="dxa"/>
            <w:tcBorders>
              <w:top w:val="single" w:sz="8" w:space="0" w:color="000000"/>
              <w:left w:val="single" w:sz="8" w:space="0" w:color="000000"/>
              <w:bottom w:val="single" w:sz="8" w:space="0" w:color="000000"/>
              <w:right w:val="single" w:sz="8" w:space="0" w:color="000000"/>
            </w:tcBorders>
            <w:hideMark/>
          </w:tcPr>
          <w:p w:rsidR="00404074" w:rsidRPr="00404074" w:rsidRDefault="00404074">
            <w:pPr>
              <w:rPr>
                <w:rFonts w:ascii="Times New Roman" w:hAnsi="Times New Roman" w:cs="Times New Roman"/>
                <w:color w:val="000000"/>
                <w:sz w:val="28"/>
                <w:szCs w:val="28"/>
              </w:rPr>
            </w:pPr>
            <w:r w:rsidRPr="00404074">
              <w:rPr>
                <w:rFonts w:ascii="Times New Roman" w:hAnsi="Times New Roman" w:cs="Times New Roman"/>
                <w:sz w:val="28"/>
                <w:szCs w:val="28"/>
              </w:rPr>
              <w:t>Входящий номер регистрации заявления</w:t>
            </w:r>
          </w:p>
        </w:tc>
        <w:tc>
          <w:tcPr>
            <w:tcW w:w="23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r>
      <w:tr w:rsidR="00404074" w:rsidRPr="00404074">
        <w:tc>
          <w:tcPr>
            <w:tcW w:w="5034"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r>
      <w:tr w:rsidR="00404074" w:rsidRPr="00404074">
        <w:tc>
          <w:tcPr>
            <w:tcW w:w="5034" w:type="dxa"/>
            <w:tcBorders>
              <w:top w:val="single" w:sz="8" w:space="0" w:color="000000"/>
              <w:left w:val="single" w:sz="8" w:space="0" w:color="000000"/>
              <w:bottom w:val="single" w:sz="8" w:space="0" w:color="000000"/>
              <w:right w:val="single" w:sz="8" w:space="0" w:color="000000"/>
            </w:tcBorders>
            <w:hideMark/>
          </w:tcPr>
          <w:p w:rsidR="00404074" w:rsidRPr="00404074" w:rsidRDefault="00404074">
            <w:pPr>
              <w:rPr>
                <w:rFonts w:ascii="Times New Roman" w:hAnsi="Times New Roman" w:cs="Times New Roman"/>
                <w:color w:val="000000"/>
                <w:sz w:val="28"/>
                <w:szCs w:val="28"/>
              </w:rPr>
            </w:pPr>
            <w:r w:rsidRPr="00404074">
              <w:rPr>
                <w:rFonts w:ascii="Times New Roman" w:hAnsi="Times New Roman" w:cs="Times New Roman"/>
                <w:sz w:val="28"/>
                <w:szCs w:val="28"/>
              </w:rPr>
              <w:t>Выдана расписка в получении</w:t>
            </w:r>
          </w:p>
          <w:p w:rsidR="00404074" w:rsidRPr="00404074" w:rsidRDefault="00404074">
            <w:pPr>
              <w:rPr>
                <w:rFonts w:ascii="Times New Roman" w:hAnsi="Times New Roman" w:cs="Times New Roman"/>
                <w:color w:val="000000"/>
                <w:sz w:val="28"/>
                <w:szCs w:val="28"/>
              </w:rPr>
            </w:pPr>
            <w:r w:rsidRPr="00404074">
              <w:rPr>
                <w:rFonts w:ascii="Times New Roman" w:hAnsi="Times New Roman" w:cs="Times New Roman"/>
                <w:sz w:val="28"/>
                <w:szCs w:val="28"/>
              </w:rPr>
              <w:t xml:space="preserve">документов                           </w:t>
            </w:r>
          </w:p>
        </w:tc>
        <w:tc>
          <w:tcPr>
            <w:tcW w:w="23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p w:rsidR="00404074" w:rsidRPr="00404074" w:rsidRDefault="00404074">
            <w:pPr>
              <w:rPr>
                <w:rFonts w:ascii="Times New Roman" w:hAnsi="Times New Roman" w:cs="Times New Roman"/>
                <w:color w:val="000000"/>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404074" w:rsidRPr="00404074" w:rsidRDefault="00404074">
            <w:pPr>
              <w:rPr>
                <w:rFonts w:ascii="Times New Roman" w:hAnsi="Times New Roman" w:cs="Times New Roman"/>
                <w:color w:val="000000"/>
                <w:sz w:val="28"/>
                <w:szCs w:val="28"/>
              </w:rPr>
            </w:pPr>
            <w:r w:rsidRPr="00404074">
              <w:rPr>
                <w:rFonts w:ascii="Times New Roman" w:hAnsi="Times New Roman" w:cs="Times New Roman"/>
                <w:sz w:val="28"/>
                <w:szCs w:val="28"/>
              </w:rPr>
              <w:t>"__" ________________ 200_ г. N __________</w:t>
            </w:r>
          </w:p>
        </w:tc>
      </w:tr>
      <w:tr w:rsidR="00404074" w:rsidRPr="00404074">
        <w:tc>
          <w:tcPr>
            <w:tcW w:w="5034" w:type="dxa"/>
            <w:tcBorders>
              <w:top w:val="single" w:sz="8" w:space="0" w:color="000000"/>
              <w:left w:val="single" w:sz="8" w:space="0" w:color="000000"/>
              <w:bottom w:val="single" w:sz="8" w:space="0" w:color="000000"/>
              <w:right w:val="single" w:sz="8" w:space="0" w:color="000000"/>
            </w:tcBorders>
            <w:hideMark/>
          </w:tcPr>
          <w:p w:rsidR="00404074" w:rsidRPr="00404074" w:rsidRDefault="00404074">
            <w:pPr>
              <w:rPr>
                <w:rFonts w:ascii="Times New Roman" w:hAnsi="Times New Roman" w:cs="Times New Roman"/>
                <w:color w:val="000000"/>
                <w:sz w:val="28"/>
                <w:szCs w:val="28"/>
              </w:rPr>
            </w:pPr>
            <w:r w:rsidRPr="00404074">
              <w:rPr>
                <w:rFonts w:ascii="Times New Roman" w:hAnsi="Times New Roman" w:cs="Times New Roman"/>
                <w:sz w:val="28"/>
                <w:szCs w:val="28"/>
              </w:rPr>
              <w:t xml:space="preserve">Расписку получил                     </w:t>
            </w:r>
          </w:p>
        </w:tc>
        <w:tc>
          <w:tcPr>
            <w:tcW w:w="23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r>
      <w:tr w:rsidR="00404074" w:rsidRPr="00404074">
        <w:tc>
          <w:tcPr>
            <w:tcW w:w="5034"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(подпись заявителя)</w:t>
            </w:r>
          </w:p>
        </w:tc>
      </w:tr>
      <w:tr w:rsidR="00404074" w:rsidRPr="00404074">
        <w:tc>
          <w:tcPr>
            <w:tcW w:w="5034"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c>
          <w:tcPr>
            <w:tcW w:w="23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tc>
        <w:tc>
          <w:tcPr>
            <w:tcW w:w="4926" w:type="dxa"/>
            <w:tcBorders>
              <w:top w:val="single" w:sz="8" w:space="0" w:color="000000"/>
              <w:left w:val="single" w:sz="8" w:space="0" w:color="000000"/>
              <w:bottom w:val="single" w:sz="8" w:space="0" w:color="000000"/>
              <w:right w:val="single" w:sz="8" w:space="0" w:color="000000"/>
            </w:tcBorders>
          </w:tcPr>
          <w:p w:rsidR="00404074" w:rsidRPr="00404074" w:rsidRDefault="00404074">
            <w:pPr>
              <w:jc w:val="center"/>
              <w:rPr>
                <w:rFonts w:ascii="Times New Roman" w:hAnsi="Times New Roman" w:cs="Times New Roman"/>
                <w:color w:val="000000"/>
                <w:sz w:val="28"/>
                <w:szCs w:val="28"/>
              </w:rPr>
            </w:pPr>
          </w:p>
        </w:tc>
      </w:tr>
      <w:tr w:rsidR="00404074" w:rsidRPr="00404074">
        <w:tc>
          <w:tcPr>
            <w:tcW w:w="5034" w:type="dxa"/>
            <w:tcBorders>
              <w:top w:val="single" w:sz="8" w:space="0" w:color="000000"/>
              <w:left w:val="single" w:sz="8" w:space="0" w:color="000000"/>
              <w:bottom w:val="single" w:sz="8" w:space="0" w:color="000000"/>
              <w:right w:val="single" w:sz="8" w:space="0" w:color="000000"/>
            </w:tcBorders>
            <w:hideMark/>
          </w:tcPr>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 xml:space="preserve">(должность, Ф.И.О. должностного лица, принявшего заявление) </w:t>
            </w:r>
          </w:p>
        </w:tc>
        <w:tc>
          <w:tcPr>
            <w:tcW w:w="236" w:type="dxa"/>
            <w:tcBorders>
              <w:top w:val="single" w:sz="8" w:space="0" w:color="000000"/>
              <w:left w:val="single" w:sz="8" w:space="0" w:color="000000"/>
              <w:bottom w:val="single" w:sz="8" w:space="0" w:color="000000"/>
              <w:right w:val="single" w:sz="8" w:space="0" w:color="000000"/>
            </w:tcBorders>
          </w:tcPr>
          <w:p w:rsidR="00404074" w:rsidRPr="00404074" w:rsidRDefault="00404074">
            <w:pPr>
              <w:rPr>
                <w:rFonts w:ascii="Times New Roman" w:hAnsi="Times New Roman" w:cs="Times New Roman"/>
                <w:color w:val="000000"/>
                <w:sz w:val="28"/>
                <w:szCs w:val="28"/>
              </w:rPr>
            </w:pPr>
          </w:p>
          <w:p w:rsidR="00404074" w:rsidRPr="00404074" w:rsidRDefault="00404074">
            <w:pPr>
              <w:jc w:val="center"/>
              <w:rPr>
                <w:rFonts w:ascii="Times New Roman" w:hAnsi="Times New Roman" w:cs="Times New Roman"/>
                <w:color w:val="000000"/>
                <w:sz w:val="28"/>
                <w:szCs w:val="28"/>
              </w:rPr>
            </w:pPr>
          </w:p>
        </w:tc>
        <w:tc>
          <w:tcPr>
            <w:tcW w:w="4926" w:type="dxa"/>
            <w:tcBorders>
              <w:top w:val="single" w:sz="8" w:space="0" w:color="000000"/>
              <w:left w:val="single" w:sz="8" w:space="0" w:color="000000"/>
              <w:bottom w:val="single" w:sz="8" w:space="0" w:color="000000"/>
              <w:right w:val="single" w:sz="8" w:space="0" w:color="000000"/>
            </w:tcBorders>
            <w:hideMark/>
          </w:tcPr>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(подпись)</w:t>
            </w:r>
          </w:p>
        </w:tc>
      </w:tr>
    </w:tbl>
    <w:p w:rsidR="00404074" w:rsidRPr="00404074" w:rsidRDefault="00404074" w:rsidP="00404074">
      <w:pPr>
        <w:jc w:val="center"/>
        <w:rPr>
          <w:rFonts w:ascii="Times New Roman" w:hAnsi="Times New Roman" w:cs="Times New Roman"/>
          <w:color w:val="000000"/>
          <w:sz w:val="28"/>
          <w:szCs w:val="28"/>
        </w:rPr>
      </w:pPr>
      <w:r w:rsidRPr="00404074">
        <w:rPr>
          <w:rFonts w:ascii="Times New Roman" w:hAnsi="Times New Roman" w:cs="Times New Roman"/>
          <w:b/>
          <w:bCs/>
          <w:sz w:val="28"/>
          <w:szCs w:val="28"/>
        </w:rPr>
        <w:t>РАСПИСКА</w:t>
      </w:r>
    </w:p>
    <w:p w:rsidR="00404074" w:rsidRPr="00404074" w:rsidRDefault="00404074" w:rsidP="00404074">
      <w:pPr>
        <w:rPr>
          <w:rFonts w:ascii="Times New Roman" w:hAnsi="Times New Roman" w:cs="Times New Roman"/>
          <w:sz w:val="28"/>
          <w:szCs w:val="28"/>
        </w:rPr>
      </w:pPr>
      <w:r w:rsidRPr="00404074">
        <w:rPr>
          <w:rFonts w:ascii="Times New Roman" w:hAnsi="Times New Roman" w:cs="Times New Roman"/>
          <w:sz w:val="28"/>
          <w:szCs w:val="28"/>
        </w:rPr>
        <w:t>Заявление и документы гр.___________________________________________________ принял:</w:t>
      </w:r>
    </w:p>
    <w:p w:rsidR="00404074" w:rsidRPr="00404074" w:rsidRDefault="00404074" w:rsidP="00404074">
      <w:pPr>
        <w:rPr>
          <w:rFonts w:ascii="Times New Roman" w:hAnsi="Times New Roman" w:cs="Times New Roman"/>
          <w:sz w:val="28"/>
          <w:szCs w:val="28"/>
        </w:rPr>
      </w:pPr>
    </w:p>
    <w:tbl>
      <w:tblPr>
        <w:tblW w:w="0" w:type="auto"/>
        <w:tblInd w:w="70" w:type="dxa"/>
        <w:tblLook w:val="04A0"/>
      </w:tblPr>
      <w:tblGrid>
        <w:gridCol w:w="2936"/>
        <w:gridCol w:w="2693"/>
        <w:gridCol w:w="3926"/>
      </w:tblGrid>
      <w:tr w:rsidR="00404074" w:rsidRPr="00404074">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Регистрационный номер заявления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Дата представления документов</w:t>
            </w: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Подпись специалиста</w:t>
            </w:r>
          </w:p>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(расшифровка подписи)</w:t>
            </w:r>
          </w:p>
        </w:tc>
      </w:tr>
      <w:tr w:rsidR="00404074" w:rsidRPr="00404074">
        <w:tc>
          <w:tcPr>
            <w:tcW w:w="293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404074" w:rsidRPr="00404074" w:rsidRDefault="00404074">
            <w:pPr>
              <w:rPr>
                <w:rFonts w:ascii="Times New Roman" w:hAnsi="Times New Roman" w:cs="Times New Roman"/>
                <w:color w:val="000000"/>
                <w:sz w:val="28"/>
                <w:szCs w:val="28"/>
              </w:rPr>
            </w:pPr>
          </w:p>
        </w:tc>
        <w:tc>
          <w:tcPr>
            <w:tcW w:w="269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404074" w:rsidRPr="00404074" w:rsidRDefault="00404074">
            <w:pPr>
              <w:rPr>
                <w:rFonts w:ascii="Times New Roman" w:hAnsi="Times New Roman" w:cs="Times New Roman"/>
                <w:color w:val="000000"/>
                <w:sz w:val="28"/>
                <w:szCs w:val="28"/>
              </w:rPr>
            </w:pPr>
          </w:p>
        </w:tc>
        <w:tc>
          <w:tcPr>
            <w:tcW w:w="3926"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404074" w:rsidRPr="00404074" w:rsidRDefault="00404074">
            <w:pPr>
              <w:rPr>
                <w:rFonts w:ascii="Times New Roman" w:hAnsi="Times New Roman" w:cs="Times New Roman"/>
                <w:color w:val="000000"/>
                <w:sz w:val="28"/>
                <w:szCs w:val="28"/>
              </w:rPr>
            </w:pPr>
          </w:p>
        </w:tc>
      </w:tr>
    </w:tbl>
    <w:p w:rsidR="00404074" w:rsidRPr="00404074" w:rsidRDefault="00404074" w:rsidP="00404074">
      <w:pPr>
        <w:ind w:firstLine="709"/>
        <w:jc w:val="both"/>
        <w:rPr>
          <w:rFonts w:ascii="Times New Roman" w:hAnsi="Times New Roman" w:cs="Times New Roman"/>
          <w:color w:val="000000"/>
          <w:sz w:val="28"/>
          <w:szCs w:val="28"/>
        </w:rPr>
      </w:pPr>
    </w:p>
    <w:p w:rsidR="00404074" w:rsidRPr="00404074" w:rsidRDefault="00404074" w:rsidP="00404074">
      <w:pPr>
        <w:ind w:firstLine="709"/>
        <w:jc w:val="center"/>
        <w:rPr>
          <w:rFonts w:ascii="Times New Roman" w:hAnsi="Times New Roman" w:cs="Times New Roman"/>
          <w:b/>
          <w:bCs/>
          <w:sz w:val="28"/>
          <w:szCs w:val="28"/>
        </w:rPr>
      </w:pPr>
      <w:r w:rsidRPr="00404074">
        <w:rPr>
          <w:rFonts w:ascii="Times New Roman" w:hAnsi="Times New Roman" w:cs="Times New Roman"/>
          <w:b/>
          <w:bCs/>
          <w:sz w:val="28"/>
          <w:szCs w:val="28"/>
        </w:rPr>
        <w:t>___________</w:t>
      </w:r>
    </w:p>
    <w:p w:rsidR="00404074" w:rsidRPr="00404074" w:rsidRDefault="00404074" w:rsidP="00404074">
      <w:pPr>
        <w:ind w:right="36"/>
        <w:jc w:val="both"/>
        <w:rPr>
          <w:rFonts w:ascii="Times New Roman" w:hAnsi="Times New Roman" w:cs="Times New Roman"/>
          <w:b/>
          <w:bCs/>
          <w:sz w:val="28"/>
          <w:szCs w:val="28"/>
        </w:rPr>
      </w:pPr>
    </w:p>
    <w:p w:rsidR="00404074" w:rsidRPr="00404074" w:rsidRDefault="00404074" w:rsidP="00404074">
      <w:pPr>
        <w:ind w:right="36"/>
        <w:jc w:val="both"/>
        <w:rPr>
          <w:rFonts w:ascii="Times New Roman" w:hAnsi="Times New Roman" w:cs="Times New Roman"/>
          <w:sz w:val="28"/>
          <w:szCs w:val="28"/>
        </w:rPr>
      </w:pPr>
      <w:r w:rsidRPr="00404074">
        <w:rPr>
          <w:rFonts w:ascii="Times New Roman" w:hAnsi="Times New Roman" w:cs="Times New Roman"/>
          <w:sz w:val="28"/>
          <w:szCs w:val="28"/>
        </w:rPr>
        <w:t xml:space="preserve">Председатель комиссии </w:t>
      </w:r>
    </w:p>
    <w:p w:rsidR="00404074" w:rsidRPr="00404074" w:rsidRDefault="00404074" w:rsidP="00404074">
      <w:pPr>
        <w:ind w:left="36" w:right="36"/>
        <w:jc w:val="both"/>
        <w:rPr>
          <w:rFonts w:ascii="Times New Roman" w:hAnsi="Times New Roman" w:cs="Times New Roman"/>
          <w:sz w:val="28"/>
          <w:szCs w:val="28"/>
        </w:rPr>
      </w:pPr>
      <w:r w:rsidRPr="00404074">
        <w:rPr>
          <w:rFonts w:ascii="Times New Roman" w:hAnsi="Times New Roman" w:cs="Times New Roman"/>
          <w:sz w:val="28"/>
          <w:szCs w:val="28"/>
        </w:rPr>
        <w:t>___________________</w:t>
      </w:r>
    </w:p>
    <w:p w:rsidR="00404074" w:rsidRPr="00404074" w:rsidRDefault="00404074" w:rsidP="00404074">
      <w:pPr>
        <w:ind w:left="36" w:right="36"/>
        <w:jc w:val="both"/>
        <w:rPr>
          <w:rFonts w:ascii="Times New Roman" w:hAnsi="Times New Roman" w:cs="Times New Roman"/>
          <w:sz w:val="28"/>
          <w:szCs w:val="28"/>
        </w:rPr>
      </w:pPr>
      <w:r w:rsidRPr="00404074">
        <w:rPr>
          <w:rFonts w:ascii="Times New Roman" w:hAnsi="Times New Roman" w:cs="Times New Roman"/>
          <w:sz w:val="28"/>
          <w:szCs w:val="28"/>
        </w:rPr>
        <w:t xml:space="preserve">  (личная подпись)                                            Дата</w:t>
      </w:r>
    </w:p>
    <w:p w:rsidR="00404074" w:rsidRPr="00404074" w:rsidRDefault="00404074" w:rsidP="00404074">
      <w:pPr>
        <w:ind w:left="720"/>
        <w:jc w:val="right"/>
        <w:rPr>
          <w:rFonts w:ascii="Times New Roman" w:hAnsi="Times New Roman" w:cs="Times New Roman"/>
          <w:sz w:val="28"/>
          <w:szCs w:val="28"/>
        </w:rPr>
      </w:pPr>
      <w:r w:rsidRPr="00404074">
        <w:rPr>
          <w:rFonts w:ascii="Times New Roman" w:hAnsi="Times New Roman" w:cs="Times New Roman"/>
          <w:sz w:val="28"/>
          <w:szCs w:val="28"/>
        </w:rPr>
        <w:t>ПРИЛОЖЕНИЕ  2</w:t>
      </w:r>
    </w:p>
    <w:p w:rsidR="00404074" w:rsidRPr="00404074" w:rsidRDefault="00404074" w:rsidP="00404074">
      <w:pPr>
        <w:jc w:val="right"/>
        <w:rPr>
          <w:rFonts w:ascii="Times New Roman" w:hAnsi="Times New Roman" w:cs="Times New Roman"/>
          <w:sz w:val="28"/>
          <w:szCs w:val="28"/>
        </w:rPr>
      </w:pPr>
      <w:r w:rsidRPr="00404074">
        <w:rPr>
          <w:rFonts w:ascii="Times New Roman" w:hAnsi="Times New Roman" w:cs="Times New Roman"/>
          <w:sz w:val="28"/>
          <w:szCs w:val="28"/>
        </w:rPr>
        <w:t>к административному регламенту</w:t>
      </w:r>
    </w:p>
    <w:p w:rsidR="00404074" w:rsidRPr="00404074" w:rsidRDefault="00404074" w:rsidP="00404074">
      <w:pPr>
        <w:jc w:val="right"/>
        <w:rPr>
          <w:rFonts w:ascii="Times New Roman" w:hAnsi="Times New Roman" w:cs="Times New Roman"/>
          <w:sz w:val="28"/>
          <w:szCs w:val="28"/>
        </w:rPr>
      </w:pPr>
      <w:r w:rsidRPr="00404074">
        <w:rPr>
          <w:rFonts w:ascii="Times New Roman" w:hAnsi="Times New Roman" w:cs="Times New Roman"/>
          <w:sz w:val="28"/>
          <w:szCs w:val="28"/>
        </w:rPr>
        <w:lastRenderedPageBreak/>
        <w:t>предоставления муниципальной услуги</w:t>
      </w:r>
    </w:p>
    <w:p w:rsidR="00404074" w:rsidRPr="00404074" w:rsidRDefault="00404074" w:rsidP="00404074">
      <w:pPr>
        <w:jc w:val="right"/>
        <w:rPr>
          <w:rFonts w:ascii="Times New Roman" w:hAnsi="Times New Roman" w:cs="Times New Roman"/>
          <w:sz w:val="28"/>
          <w:szCs w:val="28"/>
        </w:rPr>
      </w:pPr>
    </w:p>
    <w:p w:rsidR="00404074" w:rsidRPr="00404074" w:rsidRDefault="00404074" w:rsidP="00404074">
      <w:pPr>
        <w:jc w:val="center"/>
        <w:rPr>
          <w:rFonts w:ascii="Times New Roman" w:hAnsi="Times New Roman" w:cs="Times New Roman"/>
          <w:sz w:val="28"/>
          <w:szCs w:val="28"/>
        </w:rPr>
      </w:pPr>
      <w:r w:rsidRPr="00404074">
        <w:rPr>
          <w:rFonts w:ascii="Times New Roman" w:hAnsi="Times New Roman" w:cs="Times New Roman"/>
          <w:sz w:val="28"/>
          <w:szCs w:val="28"/>
        </w:rPr>
        <w:t>БЛОК-СХЕМА</w:t>
      </w:r>
    </w:p>
    <w:p w:rsidR="00404074" w:rsidRPr="00404074" w:rsidRDefault="00404074" w:rsidP="00404074">
      <w:pPr>
        <w:jc w:val="center"/>
        <w:rPr>
          <w:rFonts w:ascii="Times New Roman" w:hAnsi="Times New Roman" w:cs="Times New Roman"/>
          <w:sz w:val="28"/>
          <w:szCs w:val="28"/>
        </w:rPr>
      </w:pPr>
      <w:r w:rsidRPr="00404074">
        <w:rPr>
          <w:rFonts w:ascii="Times New Roman" w:hAnsi="Times New Roman" w:cs="Times New Roman"/>
          <w:sz w:val="28"/>
          <w:szCs w:val="28"/>
        </w:rPr>
        <w:t>предоставления муниципальной услуги</w:t>
      </w:r>
    </w:p>
    <w:p w:rsidR="00404074" w:rsidRPr="00404074" w:rsidRDefault="00404074" w:rsidP="00404074">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Change w:id="3">
          <w:tblGrid>
            <w:gridCol w:w="108"/>
            <w:gridCol w:w="10029"/>
            <w:gridCol w:w="108"/>
            <w:gridCol w:w="3379"/>
            <w:gridCol w:w="3379"/>
          </w:tblGrid>
        </w:tblGridChange>
      </w:tblGrid>
      <w:tr w:rsidR="00404074" w:rsidRPr="00404074">
        <w:tc>
          <w:tcPr>
            <w:tcW w:w="10137" w:type="dxa"/>
            <w:gridSpan w:val="3"/>
            <w:tcBorders>
              <w:top w:val="single" w:sz="4" w:space="0" w:color="auto"/>
              <w:left w:val="single" w:sz="4" w:space="0" w:color="auto"/>
              <w:bottom w:val="single" w:sz="4" w:space="0" w:color="auto"/>
              <w:right w:val="single" w:sz="4" w:space="0" w:color="auto"/>
            </w:tcBorders>
            <w:hideMark/>
          </w:tcPr>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 xml:space="preserve">Прием и регистрация заявления и документов, необходимых для предоставления муниципальной услуги </w:t>
            </w:r>
          </w:p>
        </w:tc>
      </w:tr>
      <w:tr w:rsidR="00404074" w:rsidRPr="0040407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4"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5" w:author="Ольга" w:date="2011-11-06T11:28:00Z">
            <w:trPr>
              <w:gridBefore w:val="1"/>
            </w:trPr>
          </w:trPrChange>
        </w:trPr>
        <w:tc>
          <w:tcPr>
            <w:tcW w:w="3379" w:type="dxa"/>
            <w:tcBorders>
              <w:top w:val="single" w:sz="4" w:space="0" w:color="auto"/>
              <w:left w:val="nil"/>
              <w:bottom w:val="single" w:sz="4" w:space="0" w:color="auto"/>
              <w:right w:val="nil"/>
            </w:tcBorders>
            <w:tcPrChange w:id="6" w:author="Ольга" w:date="2011-11-06T11:28:00Z">
              <w:tcPr>
                <w:tcW w:w="3379" w:type="dxa"/>
                <w:gridSpan w:val="2"/>
                <w:tcBorders>
                  <w:top w:val="single" w:sz="4" w:space="0" w:color="auto"/>
                  <w:left w:val="nil"/>
                  <w:bottom w:val="single" w:sz="4" w:space="0" w:color="auto"/>
                  <w:right w:val="nil"/>
                </w:tcBorders>
              </w:tcPr>
            </w:tcPrChange>
          </w:tcPr>
          <w:p w:rsidR="00404074" w:rsidRPr="00404074" w:rsidRDefault="00404074">
            <w:pPr>
              <w:jc w:val="center"/>
              <w:rPr>
                <w:rFonts w:ascii="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Change w:id="7" w:author="Ольга" w:date="2011-11-06T11:28:00Z">
              <w:tcPr>
                <w:tcW w:w="3379" w:type="dxa"/>
                <w:tcBorders>
                  <w:top w:val="single" w:sz="4" w:space="0" w:color="auto"/>
                  <w:left w:val="nil"/>
                  <w:bottom w:val="single" w:sz="4" w:space="0" w:color="auto"/>
                  <w:right w:val="nil"/>
                </w:tcBorders>
                <w:hideMark/>
              </w:tcPr>
            </w:tcPrChange>
          </w:tcPr>
          <w:p w:rsidR="00404074" w:rsidRPr="00404074" w:rsidRDefault="00C12345">
            <w:pPr>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5619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Change w:id="8" w:author="Ольга" w:date="2011-11-06T11:28:00Z">
              <w:tcPr>
                <w:tcW w:w="3379" w:type="dxa"/>
                <w:tcBorders>
                  <w:top w:val="single" w:sz="4" w:space="0" w:color="auto"/>
                  <w:left w:val="nil"/>
                  <w:bottom w:val="single" w:sz="4" w:space="0" w:color="auto"/>
                  <w:right w:val="nil"/>
                </w:tcBorders>
              </w:tcPr>
            </w:tcPrChange>
          </w:tcPr>
          <w:p w:rsidR="00404074" w:rsidRPr="00404074" w:rsidRDefault="00404074">
            <w:pPr>
              <w:jc w:val="center"/>
              <w:rPr>
                <w:rFonts w:ascii="Times New Roman" w:hAnsi="Times New Roman" w:cs="Times New Roman"/>
                <w:color w:val="000000"/>
                <w:sz w:val="28"/>
                <w:szCs w:val="28"/>
              </w:rPr>
            </w:pPr>
          </w:p>
        </w:tc>
      </w:tr>
      <w:tr w:rsidR="00404074" w:rsidRPr="00404074">
        <w:tc>
          <w:tcPr>
            <w:tcW w:w="10137" w:type="dxa"/>
            <w:gridSpan w:val="3"/>
            <w:tcBorders>
              <w:top w:val="single" w:sz="4" w:space="0" w:color="auto"/>
              <w:left w:val="single" w:sz="4" w:space="0" w:color="auto"/>
              <w:bottom w:val="single" w:sz="4" w:space="0" w:color="auto"/>
              <w:right w:val="single" w:sz="4" w:space="0" w:color="auto"/>
            </w:tcBorders>
            <w:hideMark/>
          </w:tcPr>
          <w:p w:rsidR="00404074" w:rsidRPr="00404074" w:rsidRDefault="00404074">
            <w:pPr>
              <w:ind w:firstLine="709"/>
              <w:jc w:val="center"/>
              <w:rPr>
                <w:rFonts w:ascii="Times New Roman" w:hAnsi="Times New Roman" w:cs="Times New Roman"/>
                <w:color w:val="000000"/>
                <w:sz w:val="28"/>
                <w:szCs w:val="28"/>
              </w:rPr>
            </w:pPr>
            <w:r w:rsidRPr="00404074">
              <w:rPr>
                <w:rFonts w:ascii="Times New Roman" w:hAnsi="Times New Roman" w:cs="Times New Roman"/>
                <w:sz w:val="28"/>
                <w:szCs w:val="28"/>
              </w:rPr>
              <w:t>Проверка сведений, представленных заявителем</w:t>
            </w:r>
          </w:p>
        </w:tc>
      </w:tr>
      <w:tr w:rsidR="00404074" w:rsidRPr="0040407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10" w:author="Ольга" w:date="2011-11-06T11:28:00Z">
            <w:trPr>
              <w:gridBefore w:val="1"/>
            </w:trPr>
          </w:trPrChange>
        </w:trPr>
        <w:tc>
          <w:tcPr>
            <w:tcW w:w="3379" w:type="dxa"/>
            <w:tcBorders>
              <w:top w:val="single" w:sz="4" w:space="0" w:color="auto"/>
              <w:left w:val="nil"/>
              <w:bottom w:val="single" w:sz="4" w:space="0" w:color="auto"/>
              <w:right w:val="nil"/>
            </w:tcBorders>
            <w:tcPrChange w:id="11" w:author="Ольга" w:date="2011-11-06T11:28:00Z">
              <w:tcPr>
                <w:tcW w:w="3379" w:type="dxa"/>
                <w:gridSpan w:val="2"/>
                <w:tcBorders>
                  <w:top w:val="single" w:sz="4" w:space="0" w:color="auto"/>
                  <w:left w:val="nil"/>
                  <w:bottom w:val="single" w:sz="4" w:space="0" w:color="auto"/>
                  <w:right w:val="nil"/>
                </w:tcBorders>
              </w:tcPr>
            </w:tcPrChange>
          </w:tcPr>
          <w:p w:rsidR="00404074" w:rsidRPr="00404074" w:rsidRDefault="00404074">
            <w:pPr>
              <w:jc w:val="center"/>
              <w:rPr>
                <w:rFonts w:ascii="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Change w:id="12" w:author="Ольга" w:date="2011-11-06T11:28:00Z">
              <w:tcPr>
                <w:tcW w:w="3379" w:type="dxa"/>
                <w:tcBorders>
                  <w:top w:val="single" w:sz="4" w:space="0" w:color="auto"/>
                  <w:left w:val="nil"/>
                  <w:bottom w:val="single" w:sz="4" w:space="0" w:color="auto"/>
                  <w:right w:val="nil"/>
                </w:tcBorders>
                <w:hideMark/>
              </w:tcPr>
            </w:tcPrChange>
          </w:tcPr>
          <w:p w:rsidR="00404074" w:rsidRPr="00404074" w:rsidRDefault="00C12345">
            <w:pPr>
              <w:rPr>
                <w:rFonts w:ascii="Times New Roman" w:hAnsi="Times New Roman" w:cs="Times New Roman"/>
                <w:color w:val="000000"/>
                <w:sz w:val="28"/>
                <w:szCs w:val="28"/>
              </w:rPr>
            </w:pPr>
            <w:r>
              <w:rPr>
                <w:rFonts w:ascii="Times New Roman" w:hAnsi="Times New Roman" w:cs="Times New Roman"/>
                <w:color w:val="000000"/>
                <w:sz w:val="28"/>
                <w:szCs w:val="28"/>
              </w:rPr>
              <w:pict>
                <v:shape id="_x0000_s1027" type="#_x0000_t32" style="position:absolute;margin-left:81.9pt;margin-top:.15pt;width:.75pt;height:16.5pt;z-index:251657216;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Change w:id="13" w:author="Ольга" w:date="2011-11-06T11:28:00Z">
              <w:tcPr>
                <w:tcW w:w="3379" w:type="dxa"/>
                <w:tcBorders>
                  <w:top w:val="single" w:sz="4" w:space="0" w:color="auto"/>
                  <w:left w:val="nil"/>
                  <w:bottom w:val="single" w:sz="4" w:space="0" w:color="auto"/>
                  <w:right w:val="nil"/>
                </w:tcBorders>
              </w:tcPr>
            </w:tcPrChange>
          </w:tcPr>
          <w:p w:rsidR="00404074" w:rsidRPr="00404074" w:rsidRDefault="00404074">
            <w:pPr>
              <w:jc w:val="center"/>
              <w:rPr>
                <w:rFonts w:ascii="Times New Roman" w:hAnsi="Times New Roman" w:cs="Times New Roman"/>
                <w:color w:val="000000"/>
                <w:sz w:val="28"/>
                <w:szCs w:val="28"/>
              </w:rPr>
            </w:pPr>
          </w:p>
        </w:tc>
      </w:tr>
      <w:tr w:rsidR="00404074" w:rsidRPr="00404074">
        <w:tc>
          <w:tcPr>
            <w:tcW w:w="10137" w:type="dxa"/>
            <w:gridSpan w:val="3"/>
            <w:tcBorders>
              <w:top w:val="single" w:sz="4" w:space="0" w:color="auto"/>
              <w:left w:val="single" w:sz="4" w:space="0" w:color="auto"/>
              <w:bottom w:val="single" w:sz="4" w:space="0" w:color="auto"/>
              <w:right w:val="single" w:sz="4" w:space="0" w:color="auto"/>
            </w:tcBorders>
            <w:hideMark/>
          </w:tcPr>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Принятие решения о предоставлении муниципальной услуги</w:t>
            </w:r>
          </w:p>
        </w:tc>
      </w:tr>
      <w:tr w:rsidR="00404074" w:rsidRPr="0040407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4"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15" w:author="Ольга" w:date="2011-11-06T11:28:00Z">
            <w:trPr>
              <w:gridBefore w:val="1"/>
            </w:trPr>
          </w:trPrChange>
        </w:trPr>
        <w:tc>
          <w:tcPr>
            <w:tcW w:w="3379" w:type="dxa"/>
            <w:tcBorders>
              <w:top w:val="single" w:sz="4" w:space="0" w:color="auto"/>
              <w:left w:val="nil"/>
              <w:bottom w:val="single" w:sz="4" w:space="0" w:color="auto"/>
              <w:right w:val="nil"/>
            </w:tcBorders>
            <w:hideMark/>
            <w:tcPrChange w:id="16" w:author="Ольга" w:date="2011-11-06T11:28:00Z">
              <w:tcPr>
                <w:tcW w:w="3379" w:type="dxa"/>
                <w:gridSpan w:val="2"/>
                <w:tcBorders>
                  <w:top w:val="single" w:sz="4" w:space="0" w:color="auto"/>
                  <w:left w:val="nil"/>
                  <w:bottom w:val="single" w:sz="4" w:space="0" w:color="auto"/>
                  <w:right w:val="nil"/>
                </w:tcBorders>
                <w:hideMark/>
              </w:tcPr>
            </w:tcPrChange>
          </w:tcPr>
          <w:p w:rsidR="00404074" w:rsidRPr="00404074" w:rsidRDefault="00C12345">
            <w:pPr>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s1028" type="#_x0000_t32" style="position:absolute;left:0;text-align:left;margin-left:124.1pt;margin-top:-.8pt;width:.75pt;height:16.5pt;z-index:251658240;mso-position-horizontal-relative:text;mso-position-vertical-relative:text" o:connectortype="straight">
                  <v:stroke endarrow="block"/>
                </v:shape>
              </w:pict>
            </w:r>
          </w:p>
        </w:tc>
        <w:tc>
          <w:tcPr>
            <w:tcW w:w="3379" w:type="dxa"/>
            <w:tcBorders>
              <w:top w:val="single" w:sz="4" w:space="0" w:color="auto"/>
              <w:left w:val="nil"/>
              <w:bottom w:val="nil"/>
              <w:right w:val="nil"/>
            </w:tcBorders>
            <w:tcPrChange w:id="17" w:author="Ольга" w:date="2011-11-06T11:28:00Z">
              <w:tcPr>
                <w:tcW w:w="3379" w:type="dxa"/>
                <w:tcBorders>
                  <w:top w:val="single" w:sz="4" w:space="0" w:color="auto"/>
                  <w:left w:val="nil"/>
                  <w:bottom w:val="nil"/>
                  <w:right w:val="nil"/>
                </w:tcBorders>
              </w:tcPr>
            </w:tcPrChange>
          </w:tcPr>
          <w:p w:rsidR="00404074" w:rsidRPr="00404074" w:rsidRDefault="00404074">
            <w:pPr>
              <w:jc w:val="center"/>
              <w:rPr>
                <w:rFonts w:ascii="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Change w:id="18" w:author="Ольга" w:date="2011-11-06T11:28:00Z">
              <w:tcPr>
                <w:tcW w:w="3379" w:type="dxa"/>
                <w:tcBorders>
                  <w:top w:val="single" w:sz="4" w:space="0" w:color="auto"/>
                  <w:left w:val="nil"/>
                  <w:bottom w:val="single" w:sz="4" w:space="0" w:color="auto"/>
                  <w:right w:val="nil"/>
                </w:tcBorders>
                <w:hideMark/>
              </w:tcPr>
            </w:tcPrChange>
          </w:tcPr>
          <w:p w:rsidR="00404074" w:rsidRPr="00404074" w:rsidRDefault="00C12345">
            <w:pPr>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s1029" type="#_x0000_t32" style="position:absolute;left:0;text-align:left;margin-left:70.45pt;margin-top:-.8pt;width:.75pt;height:16.5pt;z-index:251659264;mso-position-horizontal-relative:text;mso-position-vertical-relative:text" o:connectortype="straight">
                  <v:stroke endarrow="block"/>
                </v:shape>
              </w:pict>
            </w:r>
          </w:p>
        </w:tc>
      </w:tr>
      <w:tr w:rsidR="00404074" w:rsidRPr="0040407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9" w:author="Ольга" w:date="2011-11-06T11:28:00Z">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PrChange w:id="20" w:author="Ольга" w:date="2011-11-06T11:28:00Z">
            <w:trPr>
              <w:gridBefore w:val="1"/>
            </w:trPr>
          </w:trPrChange>
        </w:trPr>
        <w:tc>
          <w:tcPr>
            <w:tcW w:w="3379" w:type="dxa"/>
            <w:tcBorders>
              <w:top w:val="single" w:sz="4" w:space="0" w:color="auto"/>
              <w:left w:val="single" w:sz="4" w:space="0" w:color="auto"/>
              <w:bottom w:val="single" w:sz="4" w:space="0" w:color="auto"/>
              <w:right w:val="single" w:sz="4" w:space="0" w:color="auto"/>
            </w:tcBorders>
            <w:hideMark/>
            <w:tcPrChange w:id="21" w:author="Ольга" w:date="2011-11-06T11:28:00Z">
              <w:tcPr>
                <w:tcW w:w="3379" w:type="dxa"/>
                <w:gridSpan w:val="2"/>
                <w:tcBorders>
                  <w:top w:val="single" w:sz="4" w:space="0" w:color="auto"/>
                  <w:left w:val="single" w:sz="4" w:space="5" w:color="auto"/>
                  <w:bottom w:val="single" w:sz="4" w:space="0" w:color="auto"/>
                  <w:right w:val="single" w:sz="4" w:space="5" w:color="auto"/>
                </w:tcBorders>
                <w:hideMark/>
              </w:tcPr>
            </w:tcPrChange>
          </w:tcPr>
          <w:p w:rsidR="00404074" w:rsidRPr="00404074" w:rsidRDefault="00404074">
            <w:pPr>
              <w:autoSpaceDE w:val="0"/>
              <w:autoSpaceDN w:val="0"/>
              <w:adjustRightInd w:val="0"/>
              <w:ind w:left="720"/>
              <w:jc w:val="both"/>
              <w:rPr>
                <w:rFonts w:ascii="Times New Roman" w:hAnsi="Times New Roman" w:cs="Times New Roman"/>
                <w:color w:val="000000"/>
                <w:sz w:val="28"/>
                <w:szCs w:val="28"/>
              </w:rPr>
            </w:pPr>
            <w:r w:rsidRPr="00404074">
              <w:rPr>
                <w:rFonts w:ascii="Times New Roman" w:hAnsi="Times New Roman" w:cs="Times New Roman"/>
                <w:sz w:val="28"/>
                <w:szCs w:val="28"/>
              </w:rPr>
              <w:t>Изменение цели использования жилого помещения и заключение договора</w:t>
            </w:r>
          </w:p>
        </w:tc>
        <w:tc>
          <w:tcPr>
            <w:tcW w:w="3379" w:type="dxa"/>
            <w:tcBorders>
              <w:top w:val="nil"/>
              <w:left w:val="single" w:sz="4" w:space="0" w:color="auto"/>
              <w:bottom w:val="nil"/>
              <w:right w:val="single" w:sz="4" w:space="0" w:color="auto"/>
            </w:tcBorders>
            <w:tcPrChange w:id="22" w:author="Ольга" w:date="2011-11-06T11:28:00Z">
              <w:tcPr>
                <w:tcW w:w="3379" w:type="dxa"/>
                <w:tcBorders>
                  <w:top w:val="nil"/>
                  <w:left w:val="single" w:sz="4" w:space="5" w:color="auto"/>
                  <w:bottom w:val="nil"/>
                  <w:right w:val="single" w:sz="4" w:space="5" w:color="auto"/>
                </w:tcBorders>
              </w:tcPr>
            </w:tcPrChange>
          </w:tcPr>
          <w:p w:rsidR="00404074" w:rsidRPr="00404074" w:rsidRDefault="00404074">
            <w:pPr>
              <w:jc w:val="center"/>
              <w:rPr>
                <w:rFonts w:ascii="Times New Roman" w:hAnsi="Times New Roman" w:cs="Times New Roman"/>
                <w:color w:val="000000"/>
                <w:sz w:val="28"/>
                <w:szCs w:val="28"/>
              </w:rPr>
            </w:pPr>
          </w:p>
        </w:tc>
        <w:tc>
          <w:tcPr>
            <w:tcW w:w="3379" w:type="dxa"/>
            <w:tcBorders>
              <w:top w:val="single" w:sz="4" w:space="0" w:color="auto"/>
              <w:left w:val="single" w:sz="4" w:space="0" w:color="auto"/>
              <w:bottom w:val="single" w:sz="4" w:space="0" w:color="auto"/>
              <w:right w:val="single" w:sz="4" w:space="0" w:color="auto"/>
            </w:tcBorders>
            <w:hideMark/>
            <w:tcPrChange w:id="23" w:author="Ольга" w:date="2011-11-06T11:28:00Z">
              <w:tcPr>
                <w:tcW w:w="3379" w:type="dxa"/>
                <w:tcBorders>
                  <w:top w:val="single" w:sz="4" w:space="0" w:color="auto"/>
                  <w:left w:val="single" w:sz="4" w:space="5" w:color="auto"/>
                  <w:bottom w:val="single" w:sz="4" w:space="0" w:color="auto"/>
                  <w:right w:val="single" w:sz="4" w:space="5" w:color="auto"/>
                </w:tcBorders>
                <w:hideMark/>
              </w:tcPr>
            </w:tcPrChange>
          </w:tcPr>
          <w:p w:rsidR="00404074" w:rsidRPr="00404074" w:rsidRDefault="00404074">
            <w:pPr>
              <w:jc w:val="center"/>
              <w:rPr>
                <w:rFonts w:ascii="Times New Roman" w:hAnsi="Times New Roman" w:cs="Times New Roman"/>
                <w:color w:val="000000"/>
                <w:sz w:val="28"/>
                <w:szCs w:val="28"/>
              </w:rPr>
            </w:pPr>
            <w:r w:rsidRPr="00404074">
              <w:rPr>
                <w:rFonts w:ascii="Times New Roman" w:hAnsi="Times New Roman" w:cs="Times New Roman"/>
                <w:sz w:val="28"/>
                <w:szCs w:val="28"/>
              </w:rPr>
              <w:t>Отказ в предоставлении муниципальной услуги</w:t>
            </w:r>
          </w:p>
        </w:tc>
      </w:tr>
    </w:tbl>
    <w:p w:rsidR="00404074" w:rsidRDefault="00404074" w:rsidP="00404074">
      <w:pPr>
        <w:jc w:val="center"/>
        <w:rPr>
          <w:color w:val="000000"/>
          <w:sz w:val="28"/>
          <w:szCs w:val="28"/>
        </w:rPr>
      </w:pPr>
    </w:p>
    <w:p w:rsidR="00404074" w:rsidRDefault="00404074" w:rsidP="00404074">
      <w:pPr>
        <w:jc w:val="center"/>
      </w:pPr>
    </w:p>
    <w:p w:rsidR="00404074" w:rsidRDefault="00404074" w:rsidP="00404074">
      <w:pPr>
        <w:ind w:firstLine="540"/>
        <w:jc w:val="both"/>
      </w:pPr>
    </w:p>
    <w:p w:rsidR="004C64A6" w:rsidRDefault="00404074" w:rsidP="00404074">
      <w:pPr>
        <w:pStyle w:val="a3"/>
        <w:rPr>
          <w:rFonts w:ascii="Times New Roman" w:hAnsi="Times New Roman" w:cs="Times New Roman"/>
          <w:sz w:val="28"/>
          <w:szCs w:val="28"/>
        </w:rPr>
      </w:pPr>
      <w:r>
        <w:br w:type="page"/>
      </w: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Default="004C64A6" w:rsidP="004C64A6">
      <w:pPr>
        <w:pStyle w:val="a3"/>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p>
    <w:p w:rsidR="004C64A6" w:rsidRPr="004C64A6" w:rsidRDefault="004C64A6" w:rsidP="004C64A6">
      <w:pPr>
        <w:pStyle w:val="a3"/>
        <w:rPr>
          <w:rFonts w:ascii="Times New Roman" w:hAnsi="Times New Roman" w:cs="Times New Roman"/>
          <w:sz w:val="28"/>
          <w:szCs w:val="28"/>
        </w:rPr>
      </w:pPr>
      <w:r w:rsidRPr="004C64A6">
        <w:rPr>
          <w:rFonts w:ascii="Times New Roman" w:hAnsi="Times New Roman" w:cs="Times New Roman"/>
          <w:sz w:val="28"/>
          <w:szCs w:val="28"/>
        </w:rPr>
        <w:tab/>
      </w:r>
    </w:p>
    <w:p w:rsidR="004C64A6" w:rsidRPr="004C64A6" w:rsidRDefault="004C64A6" w:rsidP="004C64A6">
      <w:pPr>
        <w:pStyle w:val="a3"/>
        <w:rPr>
          <w:rFonts w:ascii="Times New Roman" w:hAnsi="Times New Roman" w:cs="Times New Roman"/>
          <w:sz w:val="28"/>
          <w:szCs w:val="28"/>
        </w:rPr>
      </w:pPr>
    </w:p>
    <w:p w:rsidR="003B3D6A" w:rsidRPr="004C64A6" w:rsidRDefault="003B3D6A" w:rsidP="004C64A6">
      <w:pPr>
        <w:pStyle w:val="a3"/>
        <w:rPr>
          <w:rFonts w:ascii="Times New Roman" w:hAnsi="Times New Roman" w:cs="Times New Roman"/>
          <w:sz w:val="28"/>
          <w:szCs w:val="28"/>
        </w:rPr>
      </w:pPr>
    </w:p>
    <w:sectPr w:rsidR="003B3D6A" w:rsidRPr="004C64A6" w:rsidSect="00822262">
      <w:pgSz w:w="11906" w:h="16838"/>
      <w:pgMar w:top="1134" w:right="282"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4">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64A6"/>
    <w:rsid w:val="0013056B"/>
    <w:rsid w:val="003B3D6A"/>
    <w:rsid w:val="00404074"/>
    <w:rsid w:val="004C64A6"/>
    <w:rsid w:val="00780188"/>
    <w:rsid w:val="00822262"/>
    <w:rsid w:val="0092393B"/>
    <w:rsid w:val="00C123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5" type="connector" idref="#_x0000_s1028"/>
        <o:r id="V:Rule6" type="connector" idref="#_x0000_s1027"/>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64A6"/>
    <w:pPr>
      <w:spacing w:after="0" w:line="240" w:lineRule="auto"/>
    </w:pPr>
  </w:style>
  <w:style w:type="character" w:styleId="a4">
    <w:name w:val="Hyperlink"/>
    <w:uiPriority w:val="99"/>
    <w:semiHidden/>
    <w:unhideWhenUsed/>
    <w:rsid w:val="00404074"/>
    <w:rPr>
      <w:color w:val="0000FF"/>
      <w:u w:val="single"/>
    </w:rPr>
  </w:style>
  <w:style w:type="paragraph" w:styleId="a5">
    <w:name w:val="Balloon Text"/>
    <w:basedOn w:val="a"/>
    <w:link w:val="a6"/>
    <w:uiPriority w:val="99"/>
    <w:semiHidden/>
    <w:unhideWhenUsed/>
    <w:rsid w:val="004040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40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80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4_upr@rosregistr.ru" TargetMode="External"/><Relationship Id="rId3" Type="http://schemas.openxmlformats.org/officeDocument/2006/relationships/settings" Target="settings.xml"/><Relationship Id="rId7" Type="http://schemas.openxmlformats.org/officeDocument/2006/relationships/hyperlink" Target="http://www.to54.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GUCHIN." TargetMode="External"/><Relationship Id="rId5" Type="http://schemas.openxmlformats.org/officeDocument/2006/relationships/hyperlink" Target="http://TOGUCH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7016</Words>
  <Characters>39993</Characters>
  <Application>Microsoft Office Word</Application>
  <DocSecurity>0</DocSecurity>
  <Lines>333</Lines>
  <Paragraphs>93</Paragraphs>
  <ScaleCrop>false</ScaleCrop>
  <Company/>
  <LinksUpToDate>false</LinksUpToDate>
  <CharactersWithSpaces>46916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2019-01-18T01:53:00Z</dcterms:created>
  <dcterms:modified xsi:type="dcterms:W3CDTF">2023-11-10T05:24:00Z</dcterms:modified>
</cp:coreProperties>
</file>