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 xml:space="preserve">ТОГУЧИНСКОГО РАЙОНА 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>НОВОСИБИРСКОЙ ОБЛАСТИ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A111B" w:rsidRPr="00DA111B" w:rsidRDefault="0053386E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Шестидесятой</w:t>
      </w:r>
      <w:r w:rsidR="00DA111B" w:rsidRPr="00DA111B">
        <w:rPr>
          <w:rFonts w:ascii="Times New Roman" w:hAnsi="Times New Roman" w:cs="Times New Roman"/>
          <w:bCs/>
          <w:sz w:val="28"/>
          <w:szCs w:val="28"/>
        </w:rPr>
        <w:t xml:space="preserve"> сессии шестого созыва</w:t>
      </w:r>
    </w:p>
    <w:p w:rsidR="00DA111B" w:rsidRPr="00DA111B" w:rsidRDefault="0053386E" w:rsidP="00DA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25.12.2024</w:t>
      </w:r>
      <w:r w:rsidR="00DA111B" w:rsidRPr="00DA111B">
        <w:rPr>
          <w:rFonts w:ascii="Times New Roman" w:hAnsi="Times New Roman" w:cs="Times New Roman"/>
          <w:sz w:val="28"/>
          <w:szCs w:val="28"/>
        </w:rPr>
        <w:t xml:space="preserve"> г.</w:t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7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186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0E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A94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Совета депутатов Вассинского сельсовета Тогучинского района Новосибирской области </w:t>
      </w:r>
    </w:p>
    <w:p w:rsidR="00DA111B" w:rsidRPr="00DA111B" w:rsidRDefault="00A9400E" w:rsidP="00DA11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53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30.09.2021 № </w:t>
      </w:r>
      <w:r w:rsidR="00920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53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Вассинского сельсовета Тогучинского района Новосибирской области»</w:t>
      </w:r>
    </w:p>
    <w:p w:rsidR="00DA111B" w:rsidRPr="00DA111B" w:rsidRDefault="00DA111B" w:rsidP="00DA1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11B" w:rsidRPr="00DA111B" w:rsidRDefault="006758F4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DA111B">
        <w:rPr>
          <w:rFonts w:ascii="Times New Roman" w:hAnsi="Times New Roman" w:cs="Times New Roman"/>
          <w:bCs/>
          <w:color w:val="000000"/>
          <w:sz w:val="28"/>
          <w:szCs w:val="28"/>
        </w:rPr>
        <w:t>Уставом сельского поселения Вассинского сельсовета Тогучинского муниципального района Новосибирской области,</w:t>
      </w:r>
      <w:r w:rsidR="00440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экспертным заключением Министерства юстиции Новосибирской области № </w:t>
      </w:r>
      <w:r w:rsidR="0053386E">
        <w:rPr>
          <w:rFonts w:ascii="Times New Roman" w:hAnsi="Times New Roman" w:cs="Times New Roman"/>
          <w:bCs/>
          <w:color w:val="000000"/>
          <w:sz w:val="28"/>
          <w:szCs w:val="28"/>
        </w:rPr>
        <w:t>3780</w:t>
      </w:r>
      <w:r w:rsidR="00440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-02-02-03/9 от </w:t>
      </w:r>
      <w:r w:rsidR="0053386E">
        <w:rPr>
          <w:rFonts w:ascii="Times New Roman" w:hAnsi="Times New Roman" w:cs="Times New Roman"/>
          <w:bCs/>
          <w:color w:val="000000"/>
          <w:sz w:val="28"/>
          <w:szCs w:val="28"/>
        </w:rPr>
        <w:t>22.11</w:t>
      </w:r>
      <w:r w:rsidR="00D20E79">
        <w:rPr>
          <w:rFonts w:ascii="Times New Roman" w:hAnsi="Times New Roman" w:cs="Times New Roman"/>
          <w:bCs/>
          <w:color w:val="000000"/>
          <w:sz w:val="28"/>
          <w:szCs w:val="28"/>
        </w:rPr>
        <w:t>.2024</w:t>
      </w:r>
      <w:r w:rsidR="0044067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33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25.12.2023 № 625-ФЗ «О внесении изменений в статью 98 Федерального закона «О государственном контрол</w:t>
      </w:r>
      <w:proofErr w:type="gramStart"/>
      <w:r w:rsidR="0053386E">
        <w:rPr>
          <w:rFonts w:ascii="Times New Roman" w:hAnsi="Times New Roman" w:cs="Times New Roman"/>
          <w:bCs/>
          <w:color w:val="000000"/>
          <w:sz w:val="28"/>
          <w:szCs w:val="28"/>
        </w:rPr>
        <w:t>е(</w:t>
      </w:r>
      <w:proofErr w:type="gramEnd"/>
      <w:r w:rsidR="0053386E">
        <w:rPr>
          <w:rFonts w:ascii="Times New Roman" w:hAnsi="Times New Roman" w:cs="Times New Roman"/>
          <w:bCs/>
          <w:color w:val="000000"/>
          <w:sz w:val="28"/>
          <w:szCs w:val="28"/>
        </w:rPr>
        <w:t>надзоре)и муниципальном контроле в Российской Федерации»</w:t>
      </w:r>
      <w:r w:rsidR="00DA11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в целях повышения качества подготавливаемых документов, сокращения нарушений и ошибок, </w:t>
      </w:r>
      <w:r w:rsidR="00DA111B" w:rsidRPr="00DA111B">
        <w:rPr>
          <w:rFonts w:ascii="Times New Roman" w:hAnsi="Times New Roman" w:cs="Times New Roman"/>
          <w:bCs/>
          <w:color w:val="000000"/>
          <w:sz w:val="28"/>
          <w:szCs w:val="28"/>
        </w:rPr>
        <w:t>Совет депутатов Вассинского сельсовета Тогучинского района Новосибирской области</w:t>
      </w:r>
    </w:p>
    <w:p w:rsid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DA111B">
        <w:rPr>
          <w:rFonts w:ascii="Times New Roman" w:hAnsi="Times New Roman" w:cs="Times New Roman"/>
          <w:sz w:val="28"/>
          <w:szCs w:val="28"/>
        </w:rPr>
        <w:t>:</w:t>
      </w:r>
    </w:p>
    <w:p w:rsidR="00DA111B" w:rsidRPr="0053386E" w:rsidRDefault="007A4BF0" w:rsidP="005338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11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40674" w:rsidRPr="00440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Совета депутатов Вассинского сельсовета Тогучинского района Новосибирской области </w:t>
      </w:r>
      <w:r w:rsidR="0053386E" w:rsidRPr="0053386E">
        <w:rPr>
          <w:rFonts w:ascii="Times New Roman" w:hAnsi="Times New Roman" w:cs="Times New Roman"/>
          <w:bCs/>
          <w:color w:val="000000"/>
          <w:sz w:val="28"/>
          <w:szCs w:val="28"/>
        </w:rPr>
        <w:t>от 30.09.2021 № 45 «Об утверждении Положения о муниципальном контроле в сфере благоустройства на территории Вассинского сельсовета Тогучинского района Новосибирской области»</w:t>
      </w:r>
      <w:r w:rsidR="00440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111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111B" w:rsidRP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11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A4BF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DA1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67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4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86E">
        <w:rPr>
          <w:rFonts w:ascii="Times New Roman" w:hAnsi="Times New Roman" w:cs="Times New Roman"/>
          <w:color w:val="000000"/>
          <w:sz w:val="28"/>
          <w:szCs w:val="28"/>
        </w:rPr>
        <w:t>абзаце третьем пункта 4.20 раздела 4 Положения цифры «2023» заменить цифрами «2025».</w:t>
      </w:r>
    </w:p>
    <w:p w:rsidR="007A4BF0" w:rsidRDefault="007A4BF0" w:rsidP="007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7944A8" w:rsidRDefault="007944A8" w:rsidP="007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1B" w:rsidRDefault="007A4BF0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766E43" w:rsidRPr="00766E43" w:rsidRDefault="00766E43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53386E">
        <w:rPr>
          <w:rFonts w:ascii="Times New Roman" w:hAnsi="Times New Roman" w:cs="Times New Roman"/>
          <w:sz w:val="28"/>
          <w:szCs w:val="28"/>
        </w:rPr>
        <w:t>А.В.Буцин</w:t>
      </w:r>
    </w:p>
    <w:p w:rsidR="00DA111B" w:rsidRPr="00DA111B" w:rsidRDefault="00DA111B" w:rsidP="00DA11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FE" w:rsidRPr="00DA111B" w:rsidRDefault="00ED71FE" w:rsidP="00DA111B">
      <w:pPr>
        <w:spacing w:after="0" w:line="240" w:lineRule="auto"/>
        <w:rPr>
          <w:rFonts w:ascii="Times New Roman" w:hAnsi="Times New Roman" w:cs="Times New Roman"/>
        </w:rPr>
      </w:pPr>
    </w:p>
    <w:sectPr w:rsidR="00ED71FE" w:rsidRPr="00DA111B" w:rsidSect="00766E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FB0"/>
    <w:multiLevelType w:val="hybridMultilevel"/>
    <w:tmpl w:val="F2E02992"/>
    <w:lvl w:ilvl="0" w:tplc="2B84F2E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111B"/>
    <w:rsid w:val="00120A44"/>
    <w:rsid w:val="001F21E7"/>
    <w:rsid w:val="00210641"/>
    <w:rsid w:val="002327C1"/>
    <w:rsid w:val="002A307A"/>
    <w:rsid w:val="003E6E5E"/>
    <w:rsid w:val="00440674"/>
    <w:rsid w:val="004E69A6"/>
    <w:rsid w:val="0053386E"/>
    <w:rsid w:val="005B4306"/>
    <w:rsid w:val="006136F8"/>
    <w:rsid w:val="006758F4"/>
    <w:rsid w:val="006D59DE"/>
    <w:rsid w:val="006F7D2B"/>
    <w:rsid w:val="007116B0"/>
    <w:rsid w:val="00766E43"/>
    <w:rsid w:val="007944A8"/>
    <w:rsid w:val="007A4BF0"/>
    <w:rsid w:val="0086610F"/>
    <w:rsid w:val="009202C8"/>
    <w:rsid w:val="00A9400E"/>
    <w:rsid w:val="00AE6F17"/>
    <w:rsid w:val="00D20E79"/>
    <w:rsid w:val="00DA111B"/>
    <w:rsid w:val="00E15D5C"/>
    <w:rsid w:val="00ED71FE"/>
    <w:rsid w:val="00F5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cp:lastPrinted>2024-03-20T02:09:00Z</cp:lastPrinted>
  <dcterms:created xsi:type="dcterms:W3CDTF">2021-09-30T04:04:00Z</dcterms:created>
  <dcterms:modified xsi:type="dcterms:W3CDTF">2024-12-19T02:05:00Z</dcterms:modified>
</cp:coreProperties>
</file>