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 xml:space="preserve">ТОГУЧИНСКОГО РАЙОНА 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>НОВОСИБИРСКОЙ ОБЛАСТИ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111B" w:rsidRPr="00DA111B" w:rsidRDefault="0053386E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Шестидесятой</w:t>
      </w:r>
      <w:r w:rsidR="00DA111B" w:rsidRPr="00DA111B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</w:p>
    <w:p w:rsidR="00DA111B" w:rsidRPr="00DA111B" w:rsidRDefault="0053386E" w:rsidP="00DA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25.12.2024</w:t>
      </w:r>
      <w:r w:rsidR="00DA111B" w:rsidRPr="00DA111B">
        <w:rPr>
          <w:rFonts w:ascii="Times New Roman" w:hAnsi="Times New Roman" w:cs="Times New Roman"/>
          <w:sz w:val="28"/>
          <w:szCs w:val="28"/>
        </w:rPr>
        <w:t xml:space="preserve"> г.</w:t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758F4">
        <w:rPr>
          <w:rFonts w:ascii="Times New Roman" w:hAnsi="Times New Roman" w:cs="Times New Roman"/>
          <w:sz w:val="28"/>
          <w:szCs w:val="28"/>
        </w:rPr>
        <w:t xml:space="preserve"> </w:t>
      </w:r>
      <w:r w:rsidR="007120BB">
        <w:rPr>
          <w:rFonts w:ascii="Times New Roman" w:hAnsi="Times New Roman" w:cs="Times New Roman"/>
          <w:sz w:val="28"/>
          <w:szCs w:val="28"/>
        </w:rPr>
        <w:t xml:space="preserve">                           № 187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0E" w:rsidRPr="007123E7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</w:t>
      </w:r>
      <w:r w:rsidR="00A9400E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решение Совета депутатов Вассинского сельсовета Тогучинского района Новосибирской области </w:t>
      </w:r>
    </w:p>
    <w:p w:rsidR="00DA111B" w:rsidRPr="007123E7" w:rsidRDefault="00A9400E" w:rsidP="00DA11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</w:t>
      </w:r>
      <w:r w:rsidR="007120BB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02.08.2024 № 172</w:t>
      </w:r>
      <w:r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53386E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 w:rsidR="007120BB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Порядка сообщения лицами, замещающими муниципальные должности</w:t>
      </w:r>
      <w:r w:rsidR="0053386E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Вассинского сельсовета Тогучинского района Новосибирской области</w:t>
      </w:r>
      <w:r w:rsidR="007120BB"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7123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DA111B" w:rsidRPr="007123E7" w:rsidRDefault="00DA111B" w:rsidP="00DA1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A111B" w:rsidRPr="007123E7" w:rsidRDefault="006758F4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</w:t>
      </w:r>
      <w:r w:rsidR="00DA111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Уставом сельского поселения Вассинского сельсовета Тогучинского муниципального района Новосибирской области,</w:t>
      </w:r>
      <w:r w:rsidR="00440674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экспертным заключением Министерства юстиции Новосибирской области № </w:t>
      </w:r>
      <w:r w:rsidR="007120B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3641</w:t>
      </w:r>
      <w:r w:rsidR="00440674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-02-02-03/9 от </w:t>
      </w:r>
      <w:r w:rsidR="007120B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13</w:t>
      </w:r>
      <w:r w:rsidR="0053386E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.11</w:t>
      </w:r>
      <w:r w:rsidR="00D20E79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.2024</w:t>
      </w:r>
      <w:r w:rsidR="00440674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53386E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7120B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от 25.12.2008 № 273-ФЗ «О противодействии коррупции»,</w:t>
      </w:r>
      <w:r w:rsidR="00DA111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 также в целях повышения качества подготавливаемых документов, сокращения нарушений и ошибок, Совет депутатов Вассинского сельсовета</w:t>
      </w:r>
      <w:proofErr w:type="gramEnd"/>
      <w:r w:rsidR="00DA111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Тогучинского района Новосибирской области</w:t>
      </w:r>
    </w:p>
    <w:p w:rsidR="00DA111B" w:rsidRPr="007123E7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123E7">
        <w:rPr>
          <w:rFonts w:ascii="Times New Roman" w:hAnsi="Times New Roman" w:cs="Times New Roman"/>
          <w:sz w:val="26"/>
          <w:szCs w:val="26"/>
        </w:rPr>
        <w:t>:</w:t>
      </w:r>
    </w:p>
    <w:p w:rsidR="00DA111B" w:rsidRPr="007123E7" w:rsidRDefault="007A4BF0" w:rsidP="007120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1. </w:t>
      </w:r>
      <w:r w:rsidR="00DA111B" w:rsidRPr="007123E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40674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Совета депутатов Вассинского сельсовета Тогучинского района Новосибирской области </w:t>
      </w:r>
      <w:r w:rsidR="007120BB" w:rsidRPr="007123E7">
        <w:rPr>
          <w:rFonts w:ascii="Times New Roman" w:hAnsi="Times New Roman" w:cs="Times New Roman"/>
          <w:bCs/>
          <w:color w:val="000000"/>
          <w:sz w:val="26"/>
          <w:szCs w:val="26"/>
        </w:rPr>
        <w:t>от 02.08.2024 № 172 «Об утверждении Порядка сообщения лицами, замещающими муниципальные должности Вассинского сельсовета Тогучинского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7120BB" w:rsidRPr="007123E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A111B" w:rsidRPr="007123E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A111B" w:rsidRPr="007123E7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3E7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A4BF0" w:rsidRPr="007123E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23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20BB" w:rsidRPr="007123E7">
        <w:rPr>
          <w:rFonts w:ascii="Times New Roman" w:hAnsi="Times New Roman" w:cs="Times New Roman"/>
          <w:color w:val="000000"/>
          <w:sz w:val="26"/>
          <w:szCs w:val="26"/>
        </w:rPr>
        <w:t>Абзац второй пункта 2 Порядка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13Федерального закона от 25.12.2008 № 273-ФЗ «О противодействии коррупции</w:t>
      </w:r>
      <w:r w:rsidR="007123E7" w:rsidRPr="007123E7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A4BF0" w:rsidRPr="007123E7" w:rsidRDefault="007A4BF0" w:rsidP="007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>2. Опубликовать настоящее решение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7944A8" w:rsidRPr="007123E7" w:rsidRDefault="007944A8" w:rsidP="007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11B" w:rsidRPr="007123E7" w:rsidRDefault="007A4BF0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>3. Решение вступает в силу после его официального опубликования.</w:t>
      </w:r>
    </w:p>
    <w:p w:rsidR="00766E43" w:rsidRPr="007123E7" w:rsidRDefault="00766E43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Вассинского сельсовета </w:t>
      </w: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Тогучинского района </w:t>
      </w: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</w:t>
      </w:r>
      <w:r w:rsidR="0053386E" w:rsidRPr="007123E7">
        <w:rPr>
          <w:rFonts w:ascii="Times New Roman" w:hAnsi="Times New Roman" w:cs="Times New Roman"/>
          <w:sz w:val="26"/>
          <w:szCs w:val="26"/>
        </w:rPr>
        <w:t>А.В.Буцин</w:t>
      </w:r>
    </w:p>
    <w:p w:rsidR="00DA111B" w:rsidRPr="007123E7" w:rsidRDefault="00DA111B" w:rsidP="00DA11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Глава Вассинского сельсовета </w:t>
      </w: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 xml:space="preserve">Тогучинского района </w:t>
      </w:r>
    </w:p>
    <w:p w:rsidR="00DA111B" w:rsidRPr="007123E7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3E7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             С.В.Федорчук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FE" w:rsidRPr="00DA111B" w:rsidRDefault="00ED71FE" w:rsidP="00DA111B">
      <w:pPr>
        <w:spacing w:after="0" w:line="240" w:lineRule="auto"/>
        <w:rPr>
          <w:rFonts w:ascii="Times New Roman" w:hAnsi="Times New Roman" w:cs="Times New Roman"/>
        </w:rPr>
      </w:pPr>
    </w:p>
    <w:sectPr w:rsidR="00ED71FE" w:rsidRPr="00DA111B" w:rsidSect="00766E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FB0"/>
    <w:multiLevelType w:val="hybridMultilevel"/>
    <w:tmpl w:val="F2E02992"/>
    <w:lvl w:ilvl="0" w:tplc="2B84F2E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1B"/>
    <w:rsid w:val="00120A44"/>
    <w:rsid w:val="001F21E7"/>
    <w:rsid w:val="00210641"/>
    <w:rsid w:val="002327C1"/>
    <w:rsid w:val="002A307A"/>
    <w:rsid w:val="003E6E5E"/>
    <w:rsid w:val="00440674"/>
    <w:rsid w:val="004E69A6"/>
    <w:rsid w:val="0053386E"/>
    <w:rsid w:val="005B4306"/>
    <w:rsid w:val="006136F8"/>
    <w:rsid w:val="006758F4"/>
    <w:rsid w:val="006D59DE"/>
    <w:rsid w:val="006F7D2B"/>
    <w:rsid w:val="007116B0"/>
    <w:rsid w:val="007120BB"/>
    <w:rsid w:val="007123E7"/>
    <w:rsid w:val="00766E43"/>
    <w:rsid w:val="007944A8"/>
    <w:rsid w:val="007A4BF0"/>
    <w:rsid w:val="0086610F"/>
    <w:rsid w:val="009202C8"/>
    <w:rsid w:val="00A9400E"/>
    <w:rsid w:val="00AE6F17"/>
    <w:rsid w:val="00D20E79"/>
    <w:rsid w:val="00DA111B"/>
    <w:rsid w:val="00E15D5C"/>
    <w:rsid w:val="00ED71FE"/>
    <w:rsid w:val="00EE0A65"/>
    <w:rsid w:val="00F5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cp:lastPrinted>2024-03-20T02:09:00Z</cp:lastPrinted>
  <dcterms:created xsi:type="dcterms:W3CDTF">2021-09-30T04:04:00Z</dcterms:created>
  <dcterms:modified xsi:type="dcterms:W3CDTF">2024-12-19T02:18:00Z</dcterms:modified>
</cp:coreProperties>
</file>