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D" w:rsidRDefault="00DC0ACD" w:rsidP="00DC0AC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DC0ACD" w:rsidRDefault="00DC0ACD" w:rsidP="00DC0AC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06105" w:rsidRDefault="00806105" w:rsidP="00DC0ACD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6105" w:rsidRDefault="00806105" w:rsidP="00806105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06105" w:rsidRDefault="00DC0ACD" w:rsidP="00806105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6105">
        <w:rPr>
          <w:rFonts w:ascii="Times New Roman" w:hAnsi="Times New Roman" w:cs="Times New Roman"/>
          <w:sz w:val="28"/>
          <w:szCs w:val="28"/>
        </w:rPr>
        <w:t xml:space="preserve">.01.2025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105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06105" w:rsidRDefault="00806105" w:rsidP="00806105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06105" w:rsidRDefault="00DC0ACD" w:rsidP="00806105">
      <w:pPr>
        <w:tabs>
          <w:tab w:val="left" w:pos="4103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постановлений администрации Вассинского сельсовета Тогучинского района Новосибирской области</w:t>
      </w:r>
    </w:p>
    <w:p w:rsidR="00806105" w:rsidRDefault="00806105" w:rsidP="00806105">
      <w:pPr>
        <w:tabs>
          <w:tab w:val="left" w:pos="410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AC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Вассинского сельсовета Тогучинского района Новосибирской области в соответствие с действующим законодательством, руководствуясь ст. 217.1 Бюджетного кодекса Российской Федерации, администрация Вассинского сельсовета Тогучинского района Новосибирской области  </w:t>
      </w:r>
    </w:p>
    <w:p w:rsidR="00806105" w:rsidRDefault="00806105" w:rsidP="00806105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    </w:t>
      </w:r>
    </w:p>
    <w:p w:rsidR="00DC0ACD" w:rsidRDefault="00DC0ACD" w:rsidP="00DC0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1.Отменить постановление администрации Вассинского сельсовета от 15.08.2024 № 73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BF241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составления и ведения сводной бюджетной росписи местного бюджета Вассинского сельсовета Тогучинского района  Новосибирской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2412">
        <w:rPr>
          <w:rFonts w:ascii="Times New Roman" w:eastAsia="Times New Roman" w:hAnsi="Times New Roman" w:cs="Times New Roman"/>
          <w:bCs/>
          <w:sz w:val="28"/>
          <w:szCs w:val="28"/>
        </w:rPr>
        <w:t>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C0ACD" w:rsidRDefault="00DC0ACD" w:rsidP="00DC0A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 Отменить постановление администрации Вассинского сельсовета от 19.12.2022 № 143 «</w:t>
      </w:r>
      <w:r w:rsidRPr="00CE3109">
        <w:rPr>
          <w:rFonts w:ascii="Times New Roman" w:eastAsia="Times New Roman" w:hAnsi="Times New Roman"/>
          <w:sz w:val="28"/>
          <w:szCs w:val="28"/>
        </w:rPr>
        <w:t xml:space="preserve">Об утверждении  порядка составления и ведения кассового плана исполнения </w:t>
      </w:r>
      <w:r>
        <w:rPr>
          <w:rFonts w:ascii="Times New Roman" w:eastAsia="Times New Roman" w:hAnsi="Times New Roman"/>
          <w:sz w:val="28"/>
          <w:szCs w:val="28"/>
        </w:rPr>
        <w:t xml:space="preserve">местного </w:t>
      </w:r>
      <w:r w:rsidRPr="00CE3109">
        <w:rPr>
          <w:rFonts w:ascii="Times New Roman" w:eastAsia="Times New Roman" w:hAnsi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/>
          <w:sz w:val="28"/>
          <w:szCs w:val="28"/>
        </w:rPr>
        <w:t>Вассинского</w:t>
      </w:r>
      <w:r w:rsidRPr="00CE3109">
        <w:rPr>
          <w:rFonts w:ascii="Times New Roman" w:eastAsia="Times New Roman" w:hAnsi="Times New Roman"/>
          <w:sz w:val="28"/>
          <w:szCs w:val="28"/>
        </w:rPr>
        <w:t xml:space="preserve">  сельсовета  Тогучинского района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области»</w:t>
      </w:r>
    </w:p>
    <w:p w:rsid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C0ACD">
        <w:rPr>
          <w:rFonts w:ascii="Times New Roman" w:eastAsia="Times New Roman" w:hAnsi="Times New Roman" w:cs="Times New Roman"/>
          <w:sz w:val="28"/>
          <w:szCs w:val="28"/>
        </w:rPr>
        <w:t>3. Отменить постановление администрации Вассинского сельсовета от 15.08.2024 №70 «</w:t>
      </w:r>
      <w:r w:rsidRPr="00DC0A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19.12.2022 №143 «Об утверждении  порядка составления и ведения кассового плана исполнения местного бюджета Вассинского  сельсовета  Тогучинского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</w:t>
      </w:r>
      <w:r w:rsidRPr="00DC0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AC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C0AC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C0AC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ACD" w:rsidRDefault="00DC0ACD" w:rsidP="00DC0ACD">
      <w:pPr>
        <w:pStyle w:val="a3"/>
        <w:jc w:val="both"/>
        <w:rPr>
          <w:bCs/>
          <w:sz w:val="28"/>
          <w:szCs w:val="28"/>
        </w:rPr>
      </w:pP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ACD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DC0ACD">
        <w:rPr>
          <w:rFonts w:ascii="Times New Roman" w:hAnsi="Times New Roman" w:cs="Times New Roman"/>
          <w:sz w:val="28"/>
          <w:szCs w:val="28"/>
        </w:rPr>
        <w:t xml:space="preserve">Вассинского сельсовета  </w:t>
      </w: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ACD">
        <w:rPr>
          <w:rFonts w:ascii="Times New Roman" w:hAnsi="Times New Roman" w:cs="Times New Roman"/>
          <w:bCs/>
          <w:sz w:val="28"/>
          <w:szCs w:val="28"/>
        </w:rPr>
        <w:t>Тогучинского района</w:t>
      </w:r>
    </w:p>
    <w:p w:rsidR="00DC0ACD" w:rsidRPr="00DC0ACD" w:rsidRDefault="00DC0ACD" w:rsidP="00DC0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ACD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806105" w:rsidRPr="00DC0ACD" w:rsidRDefault="00806105" w:rsidP="00DC0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6105" w:rsidRDefault="00806105" w:rsidP="00806105"/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C0ACD" w:rsidRDefault="00DC0ACD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6105" w:rsidRDefault="00806105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7F1640" w:rsidRPr="00806105" w:rsidRDefault="00806105" w:rsidP="00806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45 699</w:t>
      </w:r>
    </w:p>
    <w:sectPr w:rsidR="007F1640" w:rsidRPr="00806105" w:rsidSect="009D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06105"/>
    <w:rsid w:val="007F1640"/>
    <w:rsid w:val="00806105"/>
    <w:rsid w:val="009D4D0D"/>
    <w:rsid w:val="00DC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0AC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C0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2025-01-30T02:22:00Z</cp:lastPrinted>
  <dcterms:created xsi:type="dcterms:W3CDTF">2025-01-23T04:28:00Z</dcterms:created>
  <dcterms:modified xsi:type="dcterms:W3CDTF">2025-01-30T02:22:00Z</dcterms:modified>
</cp:coreProperties>
</file>