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D6772">
        <w:rPr>
          <w:rFonts w:ascii="Times New Roman" w:hAnsi="Times New Roman" w:cs="Times New Roman"/>
          <w:sz w:val="24"/>
          <w:szCs w:val="24"/>
        </w:rPr>
        <w:t>2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4D6772">
        <w:rPr>
          <w:rFonts w:ascii="Times New Roman" w:hAnsi="Times New Roman" w:cs="Times New Roman"/>
          <w:sz w:val="24"/>
          <w:szCs w:val="24"/>
        </w:rPr>
        <w:t>31</w:t>
      </w:r>
      <w:r w:rsidR="003F1AB5">
        <w:rPr>
          <w:rFonts w:ascii="Times New Roman" w:hAnsi="Times New Roman" w:cs="Times New Roman"/>
          <w:sz w:val="24"/>
          <w:szCs w:val="24"/>
        </w:rPr>
        <w:t>.</w:t>
      </w:r>
      <w:r w:rsidR="00C367A2">
        <w:rPr>
          <w:rFonts w:ascii="Times New Roman" w:hAnsi="Times New Roman" w:cs="Times New Roman"/>
          <w:sz w:val="24"/>
          <w:szCs w:val="24"/>
        </w:rPr>
        <w:t>01.2025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812B59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spellStart"/>
            <w:proofErr w:type="gram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Страница</w:t>
            </w:r>
          </w:p>
        </w:tc>
      </w:tr>
      <w:tr w:rsidR="001A6440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812B59" w:rsidRDefault="00140018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D31035" w:rsidRPr="00812B59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4D6772" w:rsidP="00C13459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пожарной безопасности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C1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4D6772" w:rsidP="00522CD1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Памятка по безопасности на водных объектах в зимний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C1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22CD1" w:rsidP="004D6772">
            <w:pPr>
              <w:spacing w:after="0" w:line="240" w:lineRule="auto"/>
              <w:rPr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r w:rsidR="004D6772">
              <w:rPr>
                <w:rFonts w:ascii="Times New Roman" w:hAnsi="Times New Roman" w:cs="Times New Roman"/>
                <w:sz w:val="23"/>
                <w:szCs w:val="23"/>
              </w:rPr>
              <w:t>За «старыми» документами на землю – в органы местного самоуправления</w:t>
            </w: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C1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22CD1" w:rsidP="004D6772">
            <w:pPr>
              <w:spacing w:after="0" w:line="240" w:lineRule="auto"/>
              <w:rPr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r w:rsidR="004D6772">
              <w:rPr>
                <w:rFonts w:ascii="Times New Roman" w:hAnsi="Times New Roman" w:cs="Times New Roman"/>
                <w:sz w:val="23"/>
                <w:szCs w:val="23"/>
              </w:rPr>
              <w:t xml:space="preserve">Новые объекты </w:t>
            </w:r>
            <w:proofErr w:type="spellStart"/>
            <w:r w:rsidR="004D6772">
              <w:rPr>
                <w:rFonts w:ascii="Times New Roman" w:hAnsi="Times New Roman" w:cs="Times New Roman"/>
                <w:sz w:val="23"/>
                <w:szCs w:val="23"/>
              </w:rPr>
              <w:t>туринтереса</w:t>
            </w:r>
            <w:proofErr w:type="spellEnd"/>
            <w:r w:rsidR="004D6772">
              <w:rPr>
                <w:rFonts w:ascii="Times New Roman" w:hAnsi="Times New Roman" w:cs="Times New Roman"/>
                <w:sz w:val="23"/>
                <w:szCs w:val="23"/>
              </w:rPr>
              <w:t xml:space="preserve"> выявлены </w:t>
            </w:r>
            <w:proofErr w:type="gramStart"/>
            <w:r w:rsidR="004D6772">
              <w:rPr>
                <w:rFonts w:ascii="Times New Roman" w:hAnsi="Times New Roman" w:cs="Times New Roman"/>
                <w:sz w:val="23"/>
                <w:szCs w:val="23"/>
              </w:rPr>
              <w:t>новосибирским</w:t>
            </w:r>
            <w:proofErr w:type="gramEnd"/>
            <w:r w:rsidR="004D677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4D6772">
              <w:rPr>
                <w:rFonts w:ascii="Times New Roman" w:hAnsi="Times New Roman" w:cs="Times New Roman"/>
                <w:sz w:val="23"/>
                <w:szCs w:val="23"/>
              </w:rPr>
              <w:t>Росреестром</w:t>
            </w:r>
            <w:proofErr w:type="spell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C1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22CD1" w:rsidP="004D6772">
            <w:pPr>
              <w:spacing w:after="0" w:line="240" w:lineRule="auto"/>
              <w:rPr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4D6772">
              <w:rPr>
                <w:rFonts w:ascii="Times New Roman" w:hAnsi="Times New Roman" w:cs="Times New Roman"/>
                <w:sz w:val="23"/>
                <w:szCs w:val="23"/>
              </w:rPr>
              <w:t>«Газификация в СНТ: список территорий актуализирован</w:t>
            </w: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C1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22CD1" w:rsidP="004D6772">
            <w:pPr>
              <w:spacing w:after="0" w:line="240" w:lineRule="auto"/>
              <w:rPr>
                <w:sz w:val="23"/>
                <w:szCs w:val="23"/>
              </w:rPr>
            </w:pPr>
            <w:proofErr w:type="gram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Информация </w:t>
            </w:r>
            <w:proofErr w:type="spellStart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Росреестра</w:t>
            </w:r>
            <w:proofErr w:type="spellEnd"/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 «</w:t>
            </w:r>
            <w:r w:rsidR="004D6772">
              <w:rPr>
                <w:rFonts w:ascii="Times New Roman" w:hAnsi="Times New Roman" w:cs="Times New Roman"/>
                <w:sz w:val="23"/>
                <w:szCs w:val="23"/>
              </w:rPr>
              <w:t xml:space="preserve">В новосибирском </w:t>
            </w:r>
            <w:proofErr w:type="spellStart"/>
            <w:r w:rsidR="004D6772">
              <w:rPr>
                <w:rFonts w:ascii="Times New Roman" w:hAnsi="Times New Roman" w:cs="Times New Roman"/>
                <w:sz w:val="23"/>
                <w:szCs w:val="23"/>
              </w:rPr>
              <w:t>Роскадастре</w:t>
            </w:r>
            <w:proofErr w:type="spellEnd"/>
            <w:r w:rsidR="004D6772">
              <w:rPr>
                <w:rFonts w:ascii="Times New Roman" w:hAnsi="Times New Roman" w:cs="Times New Roman"/>
                <w:sz w:val="23"/>
                <w:szCs w:val="23"/>
              </w:rPr>
              <w:t xml:space="preserve"> ответят на вопросы о получении выписки из ЕГРН</w:t>
            </w: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 xml:space="preserve">» 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C1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</w:tr>
      <w:tr w:rsidR="00522CD1" w:rsidRPr="00812B59" w:rsidTr="00CE0A4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4D6772" w:rsidP="004D6772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22 от 30.01.2025 «Об отмене постановлений администрации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C1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522CD1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B2E21" w:rsidP="005B2E21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23 от 30.01.2025 «Об утверждении Порядка составления и ведения сводной бюджетной росписи местного бюджета Вассинского сельсовета Тогучинского района Новосибирской области, бюджетных росписей главных распорядителей средств местного бюджета Вассинского сельсовета Тогучинского района Новосибирской области и главных администраторов источников финансирования дефицита местного бюджета Вассинского сельсовета Тогучинского района Новосибирской области, а также утверждения (изменения) лимитов бюджетных обязательств»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C17AAC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</w:tr>
      <w:tr w:rsidR="00522CD1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522CD1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D1" w:rsidRPr="00812B59" w:rsidRDefault="005B2E21" w:rsidP="006432FB">
            <w:pPr>
              <w:spacing w:after="0" w:line="240" w:lineRule="auto"/>
              <w:rPr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Постановление № 24 от 30.01.2025 «Об утверждении Порядка составления и ведения кассового плана исполнения местного бюджета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CD1" w:rsidRPr="00812B59" w:rsidRDefault="0080661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</w:tc>
      </w:tr>
      <w:tr w:rsidR="00D31035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Pr="00812B59" w:rsidRDefault="005B2E21" w:rsidP="00C978E0">
            <w:pPr>
              <w:pStyle w:val="a5"/>
              <w:tabs>
                <w:tab w:val="left" w:pos="1276"/>
              </w:tabs>
              <w:jc w:val="both"/>
              <w:rPr>
                <w:b w:val="0"/>
                <w:sz w:val="23"/>
                <w:szCs w:val="23"/>
              </w:rPr>
            </w:pPr>
            <w:r>
              <w:rPr>
                <w:b w:val="0"/>
                <w:sz w:val="23"/>
                <w:szCs w:val="23"/>
              </w:rPr>
              <w:t>Решение № 192</w:t>
            </w:r>
            <w:r w:rsidR="00C17AAC">
              <w:rPr>
                <w:b w:val="0"/>
                <w:sz w:val="23"/>
                <w:szCs w:val="23"/>
              </w:rPr>
              <w:t xml:space="preserve"> от 20.01.2025 «О внесении изменений в решение шестидесятой сессии шестого созыва от 25.12.2024 № 185 «О бюджете Вассинского сельсовета Тогучинского района Новосибирской области на 2025 год и плановый период 2026 и 2027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80661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81</w:t>
            </w:r>
          </w:p>
        </w:tc>
      </w:tr>
      <w:tr w:rsidR="00D31035" w:rsidRPr="00812B59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D31035" w:rsidP="00A53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035" w:rsidRPr="00812B59" w:rsidRDefault="005B2E21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Решение № 193 от 29.01.2025 «Об утверждении схемы </w:t>
            </w:r>
            <w:proofErr w:type="spellStart"/>
            <w:r>
              <w:rPr>
                <w:rFonts w:ascii="Times New Roman" w:hAnsi="Times New Roman"/>
                <w:color w:val="000000"/>
                <w:sz w:val="23"/>
                <w:szCs w:val="23"/>
              </w:rPr>
              <w:t>многомандатного</w:t>
            </w:r>
            <w:proofErr w:type="spellEnd"/>
            <w:r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избирательного округа для проведения выборов депутатов Совета депутатов Вассинского сельсовета Тогучинского района Новосибирской области»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035" w:rsidRPr="00812B59" w:rsidRDefault="0080661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</w:p>
        </w:tc>
      </w:tr>
      <w:tr w:rsidR="00D31035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EC0C7E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812B59" w:rsidRDefault="00D3103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  <w:sz w:val="23"/>
                <w:szCs w:val="23"/>
              </w:rPr>
            </w:pPr>
            <w:r w:rsidRPr="00812B59">
              <w:rPr>
                <w:sz w:val="23"/>
                <w:szCs w:val="23"/>
              </w:rPr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806619" w:rsidP="00B8300E">
            <w:pPr>
              <w:spacing w:line="240" w:lineRule="auto"/>
              <w:ind w:left="-9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106</w:t>
            </w:r>
          </w:p>
        </w:tc>
      </w:tr>
      <w:tr w:rsidR="00D31035" w:rsidRPr="00812B59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EC0C7E" w:rsidP="007A2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035" w:rsidRPr="00812B59" w:rsidRDefault="00D3103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12B59">
              <w:rPr>
                <w:rFonts w:ascii="Times New Roman" w:hAnsi="Times New Roman" w:cs="Times New Roman"/>
                <w:sz w:val="23"/>
                <w:szCs w:val="23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035" w:rsidRPr="00812B59" w:rsidRDefault="0080661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107</w:t>
            </w:r>
          </w:p>
        </w:tc>
      </w:tr>
    </w:tbl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B91646">
      <w:pPr>
        <w:spacing w:after="0"/>
        <w:jc w:val="both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9E1C4B" w:rsidRPr="00812B59" w:rsidRDefault="009E1C4B" w:rsidP="009E1C4B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 w:rsidP="00833B57">
      <w:pPr>
        <w:jc w:val="center"/>
        <w:rPr>
          <w:rFonts w:ascii="Times New Roman" w:hAnsi="Times New Roman" w:cs="Times New Roman"/>
        </w:rPr>
      </w:pPr>
    </w:p>
    <w:p w:rsidR="00833B57" w:rsidRPr="00812B59" w:rsidRDefault="00833B57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 w:rsidP="00E24DD4">
      <w:pPr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F75CB8" w:rsidRPr="00812B59" w:rsidRDefault="00F75CB8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>
      <w:pPr>
        <w:jc w:val="center"/>
        <w:rPr>
          <w:rFonts w:ascii="Times New Roman" w:hAnsi="Times New Roman" w:cs="Times New Roman"/>
        </w:rPr>
      </w:pPr>
    </w:p>
    <w:p w:rsidR="00E302E6" w:rsidRPr="00812B59" w:rsidRDefault="00E302E6" w:rsidP="00026135">
      <w:pPr>
        <w:rPr>
          <w:rFonts w:ascii="Times New Roman" w:hAnsi="Times New Roman" w:cs="Times New Roman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1A238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97D5A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278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018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2385"/>
    <w:rsid w:val="001A363B"/>
    <w:rsid w:val="001A6440"/>
    <w:rsid w:val="001A699B"/>
    <w:rsid w:val="001A7CB6"/>
    <w:rsid w:val="001B7342"/>
    <w:rsid w:val="001B7AAC"/>
    <w:rsid w:val="001C2312"/>
    <w:rsid w:val="001C231B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30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59E7"/>
    <w:rsid w:val="002F75AB"/>
    <w:rsid w:val="00300AD0"/>
    <w:rsid w:val="00301B81"/>
    <w:rsid w:val="00301E29"/>
    <w:rsid w:val="00307CDF"/>
    <w:rsid w:val="0031111D"/>
    <w:rsid w:val="00315152"/>
    <w:rsid w:val="0032004D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47B68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1AB5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A656F"/>
    <w:rsid w:val="004A70F0"/>
    <w:rsid w:val="004B0BC5"/>
    <w:rsid w:val="004B1DED"/>
    <w:rsid w:val="004B428B"/>
    <w:rsid w:val="004B490F"/>
    <w:rsid w:val="004C74C0"/>
    <w:rsid w:val="004C7F43"/>
    <w:rsid w:val="004D114F"/>
    <w:rsid w:val="004D6772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1460F"/>
    <w:rsid w:val="00520797"/>
    <w:rsid w:val="00522CD1"/>
    <w:rsid w:val="00523279"/>
    <w:rsid w:val="005245D8"/>
    <w:rsid w:val="00525E30"/>
    <w:rsid w:val="00527E4C"/>
    <w:rsid w:val="00530F9E"/>
    <w:rsid w:val="005328A6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B2E21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32FB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C7900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6619"/>
    <w:rsid w:val="00807173"/>
    <w:rsid w:val="00810176"/>
    <w:rsid w:val="00812B59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B5D13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6819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85FBE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70DA3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252"/>
    <w:rsid w:val="00B71C77"/>
    <w:rsid w:val="00B73333"/>
    <w:rsid w:val="00B7496F"/>
    <w:rsid w:val="00B74DD9"/>
    <w:rsid w:val="00B82E67"/>
    <w:rsid w:val="00B8300E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459"/>
    <w:rsid w:val="00C136E7"/>
    <w:rsid w:val="00C15A39"/>
    <w:rsid w:val="00C16097"/>
    <w:rsid w:val="00C17AAC"/>
    <w:rsid w:val="00C20162"/>
    <w:rsid w:val="00C201D4"/>
    <w:rsid w:val="00C20D9B"/>
    <w:rsid w:val="00C22AC0"/>
    <w:rsid w:val="00C30227"/>
    <w:rsid w:val="00C34828"/>
    <w:rsid w:val="00C367A2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7D1"/>
    <w:rsid w:val="00C83E04"/>
    <w:rsid w:val="00C862D9"/>
    <w:rsid w:val="00C8729F"/>
    <w:rsid w:val="00C978E0"/>
    <w:rsid w:val="00CB1FD6"/>
    <w:rsid w:val="00CB21F9"/>
    <w:rsid w:val="00CB2759"/>
    <w:rsid w:val="00CB2B9C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59B"/>
    <w:rsid w:val="00CF7880"/>
    <w:rsid w:val="00D00844"/>
    <w:rsid w:val="00D01089"/>
    <w:rsid w:val="00D0474D"/>
    <w:rsid w:val="00D15E3A"/>
    <w:rsid w:val="00D23E89"/>
    <w:rsid w:val="00D26DFE"/>
    <w:rsid w:val="00D31035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75DD7"/>
    <w:rsid w:val="00E774BF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0C7E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0FF4"/>
    <w:rsid w:val="00F51CE5"/>
    <w:rsid w:val="00F53D83"/>
    <w:rsid w:val="00F555DB"/>
    <w:rsid w:val="00F57C9D"/>
    <w:rsid w:val="00F62712"/>
    <w:rsid w:val="00F62822"/>
    <w:rsid w:val="00F66D6C"/>
    <w:rsid w:val="00F738A3"/>
    <w:rsid w:val="00F73C17"/>
    <w:rsid w:val="00F74A75"/>
    <w:rsid w:val="00F75CB8"/>
    <w:rsid w:val="00F8033D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7080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420</cp:revision>
  <cp:lastPrinted>2025-02-05T02:54:00Z</cp:lastPrinted>
  <dcterms:created xsi:type="dcterms:W3CDTF">2018-12-26T03:28:00Z</dcterms:created>
  <dcterms:modified xsi:type="dcterms:W3CDTF">2025-02-05T02:58:00Z</dcterms:modified>
</cp:coreProperties>
</file>