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55" w:rsidRDefault="00781F55" w:rsidP="00781F55">
      <w:pP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81F55" w:rsidRDefault="00781F55" w:rsidP="00781F55">
      <w:pPr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81F55" w:rsidRDefault="00781F55" w:rsidP="00781F55">
      <w:pPr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81F55" w:rsidRDefault="00781F55" w:rsidP="00781F55">
      <w:pPr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81F55" w:rsidRDefault="00781F55" w:rsidP="00781F55">
      <w:pPr>
        <w:tabs>
          <w:tab w:val="left" w:pos="1418"/>
        </w:tabs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81F55" w:rsidRDefault="00781F55" w:rsidP="00781F55">
      <w:pPr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81F55" w:rsidRDefault="00781F55" w:rsidP="00781F55">
      <w:pPr>
        <w:spacing w:after="0" w:line="240" w:lineRule="auto"/>
        <w:ind w:left="993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81F55" w:rsidRDefault="00781F55" w:rsidP="00781F55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26.03.2025                № 60</w:t>
      </w:r>
    </w:p>
    <w:p w:rsidR="00781F55" w:rsidRDefault="00781F55" w:rsidP="00781F5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781F55" w:rsidRDefault="00781F55" w:rsidP="00781F55">
      <w:pPr>
        <w:spacing w:after="0" w:line="240" w:lineRule="auto"/>
        <w:ind w:left="993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81F55" w:rsidRPr="00781F55" w:rsidRDefault="00781F55" w:rsidP="00781F55">
      <w:pPr>
        <w:spacing w:after="0" w:line="240" w:lineRule="auto"/>
        <w:ind w:left="993"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81F55" w:rsidRDefault="00781F55" w:rsidP="00781F55">
      <w:pPr>
        <w:spacing w:after="0" w:line="240" w:lineRule="auto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мест массового пребывания людей, </w:t>
      </w:r>
    </w:p>
    <w:p w:rsidR="00781F55" w:rsidRDefault="00781F55" w:rsidP="00781F55">
      <w:pPr>
        <w:spacing w:after="0" w:line="240" w:lineRule="auto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и объектов жизнеобеспечения, массового</w:t>
      </w:r>
    </w:p>
    <w:p w:rsidR="00781F55" w:rsidRDefault="00781F55" w:rsidP="00781F55">
      <w:pPr>
        <w:spacing w:after="0" w:line="240" w:lineRule="auto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скопления людей, а также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55" w:rsidRDefault="00781F55" w:rsidP="00781F55">
      <w:pPr>
        <w:spacing w:after="0" w:line="240" w:lineRule="auto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опасности на территории Вассинского сельсовета </w:t>
      </w:r>
    </w:p>
    <w:p w:rsidR="00781F55" w:rsidRDefault="00781F55" w:rsidP="00781F55">
      <w:pPr>
        <w:spacing w:after="0" w:line="240" w:lineRule="auto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81F55" w:rsidRDefault="00781F55" w:rsidP="00781F55">
      <w:pPr>
        <w:tabs>
          <w:tab w:val="left" w:pos="1134"/>
        </w:tabs>
        <w:spacing w:after="0"/>
        <w:ind w:right="-5"/>
        <w:jc w:val="both"/>
        <w:rPr>
          <w:sz w:val="28"/>
          <w:szCs w:val="28"/>
        </w:rPr>
      </w:pPr>
    </w:p>
    <w:p w:rsidR="00781F55" w:rsidRDefault="00781F55" w:rsidP="00781F55">
      <w:pPr>
        <w:tabs>
          <w:tab w:val="left" w:pos="1134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81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55">
        <w:rPr>
          <w:rFonts w:ascii="Times New Roman" w:hAnsi="Times New Roman" w:cs="Times New Roman"/>
          <w:sz w:val="28"/>
          <w:szCs w:val="28"/>
        </w:rPr>
        <w:t>На основании  постановления Правительства РФ от 25.03.2015 № 272, в соответствии с п. 7.1 ч. 1 ст. 14 Федерального закона от  06.10.2003 № 131-ФЗ «Об общих принципах организации местного самоуправления в Российской Федерации», в целях профилактики терроризма, а также минимизации и (или) ликвидации последствий проявления терроризма на территории Вассинского сельсовета, администрация Вассинского сельсовета Тогучинского района Новосибирской области</w:t>
      </w:r>
      <w:proofErr w:type="gramEnd"/>
    </w:p>
    <w:p w:rsidR="00781F55" w:rsidRPr="00781F55" w:rsidRDefault="00781F55" w:rsidP="00781F55">
      <w:pPr>
        <w:tabs>
          <w:tab w:val="left" w:pos="1134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81F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1F55" w:rsidRP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F55">
        <w:rPr>
          <w:rFonts w:ascii="Times New Roman" w:hAnsi="Times New Roman" w:cs="Times New Roman"/>
          <w:sz w:val="28"/>
          <w:szCs w:val="28"/>
        </w:rPr>
        <w:t xml:space="preserve">      1.Утвердить перечень мест массового пребывания людей, учреждений и объектов жизнеобеспечения, массового скопления людей, а также объектов повышенной опасности на территории Вассинского сельсовета Тогучинского района Новосибирской области (приложение №1).</w:t>
      </w:r>
    </w:p>
    <w:p w:rsidR="00781F55" w:rsidRP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F55">
        <w:rPr>
          <w:rFonts w:ascii="Times New Roman" w:hAnsi="Times New Roman" w:cs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 в сети Интернет.</w:t>
      </w:r>
    </w:p>
    <w:p w:rsidR="00781F55" w:rsidRP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1F55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F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1F55" w:rsidRP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F55">
        <w:rPr>
          <w:rFonts w:ascii="Times New Roman" w:hAnsi="Times New Roman" w:cs="Times New Roman"/>
          <w:sz w:val="28"/>
          <w:szCs w:val="28"/>
        </w:rPr>
        <w:t xml:space="preserve">Глава  Вассинского сельсовета </w:t>
      </w:r>
    </w:p>
    <w:p w:rsidR="00781F55" w:rsidRP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F55">
        <w:rPr>
          <w:rFonts w:ascii="Times New Roman" w:hAnsi="Times New Roman" w:cs="Times New Roman"/>
          <w:sz w:val="28"/>
          <w:szCs w:val="28"/>
        </w:rPr>
        <w:t xml:space="preserve">Тогучинского  района </w:t>
      </w:r>
    </w:p>
    <w:p w:rsidR="00781F55" w:rsidRPr="00781F55" w:rsidRDefault="00781F55" w:rsidP="00781F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1F5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781F55" w:rsidRDefault="00781F55" w:rsidP="00781F55">
      <w:pPr>
        <w:ind w:right="424"/>
        <w:jc w:val="right"/>
        <w:rPr>
          <w:sz w:val="28"/>
          <w:szCs w:val="28"/>
        </w:rPr>
      </w:pPr>
    </w:p>
    <w:p w:rsidR="00781F55" w:rsidRDefault="00781F55" w:rsidP="00781F55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1125" w:rsidRDefault="003C1125" w:rsidP="003C1125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781F55" w:rsidRDefault="00781F55" w:rsidP="003C1125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81F55" w:rsidRDefault="00781F55" w:rsidP="00781F55">
      <w:pPr>
        <w:spacing w:after="0" w:line="240" w:lineRule="auto"/>
        <w:ind w:left="4500"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81F55" w:rsidRDefault="00781F55" w:rsidP="00781F55">
      <w:pPr>
        <w:spacing w:after="0" w:line="240" w:lineRule="auto"/>
        <w:ind w:left="4500"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Вассинского сельсовета </w:t>
      </w:r>
    </w:p>
    <w:p w:rsidR="00781F55" w:rsidRDefault="00781F55" w:rsidP="00781F55">
      <w:pPr>
        <w:spacing w:after="0" w:line="240" w:lineRule="auto"/>
        <w:ind w:left="4500"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81F55" w:rsidRDefault="00781F55" w:rsidP="00781F55">
      <w:pPr>
        <w:spacing w:after="0" w:line="240" w:lineRule="auto"/>
        <w:ind w:left="4500"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81F55" w:rsidRDefault="00781F55" w:rsidP="00781F55">
      <w:pPr>
        <w:spacing w:after="0" w:line="240" w:lineRule="auto"/>
        <w:ind w:left="4500" w:right="1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26.03.2025  № 60</w:t>
      </w:r>
    </w:p>
    <w:p w:rsidR="00781F55" w:rsidRDefault="00781F55" w:rsidP="00781F55">
      <w:pPr>
        <w:spacing w:after="0"/>
        <w:ind w:left="4500" w:right="175"/>
        <w:rPr>
          <w:rFonts w:ascii="Times New Roman" w:hAnsi="Times New Roman" w:cs="Times New Roman"/>
          <w:sz w:val="24"/>
          <w:szCs w:val="24"/>
        </w:rPr>
      </w:pPr>
    </w:p>
    <w:p w:rsidR="00781F55" w:rsidRDefault="00781F55" w:rsidP="00781F55">
      <w:pPr>
        <w:ind w:left="4500" w:right="175"/>
        <w:rPr>
          <w:rFonts w:ascii="Times New Roman" w:hAnsi="Times New Roman" w:cs="Times New Roman"/>
          <w:sz w:val="28"/>
          <w:szCs w:val="28"/>
        </w:rPr>
      </w:pP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Перечь мест массового пребывания людей, учреждений </w:t>
      </w: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объектов жизнеобеспечения, массового скопления людей, </w:t>
      </w: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объектов повышенной опасности на территории </w:t>
      </w: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4A0"/>
      </w:tblPr>
      <w:tblGrid>
        <w:gridCol w:w="594"/>
        <w:gridCol w:w="4411"/>
        <w:gridCol w:w="4032"/>
      </w:tblGrid>
      <w:tr w:rsidR="00781F55" w:rsidTr="003C1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Pr="003C1125" w:rsidRDefault="0078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Pr="003C1125" w:rsidRDefault="00781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125">
              <w:rPr>
                <w:rFonts w:ascii="Times New Roman" w:hAnsi="Times New Roman" w:cs="Times New Roman"/>
                <w:sz w:val="28"/>
                <w:szCs w:val="28"/>
              </w:rPr>
              <w:t>Учреждения, организации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Pr="003C1125" w:rsidRDefault="003C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1F55" w:rsidRPr="003C1125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местонахождения</w:t>
            </w:r>
          </w:p>
        </w:tc>
      </w:tr>
      <w:tr w:rsidR="00781F55" w:rsidTr="003C1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Default="003C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Default="0078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МКУК «Вассинский КДЦ»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Default="00781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Пойменное ул. Клубная, 2</w:t>
            </w:r>
          </w:p>
        </w:tc>
      </w:tr>
      <w:tr w:rsidR="00781F55" w:rsidTr="003C11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Default="003C1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1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Default="00781F55" w:rsidP="003C1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Досуговое объединение</w:t>
            </w:r>
            <w:r w:rsidR="003C11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55" w:rsidRPr="003C1125" w:rsidRDefault="00781F55" w:rsidP="003C11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C1125">
              <w:rPr>
                <w:sz w:val="28"/>
                <w:szCs w:val="28"/>
              </w:rPr>
              <w:t>п</w:t>
            </w:r>
            <w:r w:rsidRPr="003C1125">
              <w:rPr>
                <w:rFonts w:ascii="Times New Roman" w:hAnsi="Times New Roman" w:cs="Times New Roman"/>
                <w:sz w:val="28"/>
                <w:szCs w:val="28"/>
              </w:rPr>
              <w:t xml:space="preserve">. Каменная Гора </w:t>
            </w:r>
          </w:p>
          <w:p w:rsidR="00781F55" w:rsidRPr="003C1125" w:rsidRDefault="00781F55" w:rsidP="003C1125">
            <w:pPr>
              <w:pStyle w:val="a4"/>
              <w:rPr>
                <w:sz w:val="28"/>
                <w:szCs w:val="28"/>
              </w:rPr>
            </w:pPr>
            <w:r w:rsidRPr="003C1125">
              <w:rPr>
                <w:rFonts w:ascii="Times New Roman" w:hAnsi="Times New Roman" w:cs="Times New Roman"/>
                <w:sz w:val="28"/>
                <w:szCs w:val="28"/>
              </w:rPr>
              <w:t>ул. Центральная, 33</w:t>
            </w:r>
          </w:p>
        </w:tc>
      </w:tr>
    </w:tbl>
    <w:p w:rsidR="00781F55" w:rsidRDefault="00781F55" w:rsidP="00781F55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781F55" w:rsidRDefault="00781F55" w:rsidP="00781F55">
      <w:pPr>
        <w:spacing w:after="0"/>
        <w:ind w:firstLine="840"/>
        <w:jc w:val="center"/>
        <w:rPr>
          <w:sz w:val="28"/>
          <w:szCs w:val="28"/>
        </w:rPr>
      </w:pPr>
    </w:p>
    <w:p w:rsidR="00781F55" w:rsidRDefault="00781F55" w:rsidP="00781F55">
      <w:pPr>
        <w:ind w:firstLine="840"/>
        <w:jc w:val="center"/>
        <w:rPr>
          <w:sz w:val="28"/>
          <w:szCs w:val="28"/>
        </w:rPr>
      </w:pPr>
    </w:p>
    <w:p w:rsidR="00781F55" w:rsidRDefault="00781F55" w:rsidP="00781F55">
      <w:pPr>
        <w:spacing w:after="0" w:line="240" w:lineRule="auto"/>
        <w:rPr>
          <w:sz w:val="28"/>
          <w:szCs w:val="28"/>
        </w:rPr>
      </w:pPr>
    </w:p>
    <w:p w:rsidR="00781F55" w:rsidRDefault="00781F55" w:rsidP="00781F55">
      <w:pPr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781F55" w:rsidRDefault="00781F55" w:rsidP="00781F55">
      <w:pPr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781F55" w:rsidRDefault="00781F55" w:rsidP="00781F55">
      <w:pPr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781F55" w:rsidRDefault="00781F55" w:rsidP="00781F55"/>
    <w:p w:rsidR="00781F55" w:rsidRDefault="00781F55" w:rsidP="00781F55"/>
    <w:p w:rsidR="00781F55" w:rsidRDefault="00781F55" w:rsidP="00781F55"/>
    <w:p w:rsidR="00C50E34" w:rsidRDefault="00C50E34"/>
    <w:sectPr w:rsidR="00C5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68B3"/>
    <w:multiLevelType w:val="hybridMultilevel"/>
    <w:tmpl w:val="AE7EA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D0698"/>
    <w:multiLevelType w:val="hybridMultilevel"/>
    <w:tmpl w:val="DA548A2E"/>
    <w:lvl w:ilvl="0" w:tplc="88EA1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F55"/>
    <w:rsid w:val="003C1125"/>
    <w:rsid w:val="00781F55"/>
    <w:rsid w:val="00A63BEC"/>
    <w:rsid w:val="00C5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F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81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2025-03-26T05:46:00Z</cp:lastPrinted>
  <dcterms:created xsi:type="dcterms:W3CDTF">2025-03-26T05:26:00Z</dcterms:created>
  <dcterms:modified xsi:type="dcterms:W3CDTF">2025-03-26T05:47:00Z</dcterms:modified>
</cp:coreProperties>
</file>