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АДМИНИСТРАЦИЯ</w:t>
      </w:r>
    </w:p>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ВАССИНСКОГО  СЕЛЬСОВЕТА</w:t>
      </w:r>
    </w:p>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ТОГУЧИНСКОГО РАЙОНА</w:t>
      </w:r>
    </w:p>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НОВОСИБИРСКОЙ ОБЛАСТИ</w:t>
      </w:r>
    </w:p>
    <w:p w:rsidR="002421ED" w:rsidRPr="002421ED" w:rsidRDefault="002421ED" w:rsidP="002421ED">
      <w:pPr>
        <w:pStyle w:val="a3"/>
        <w:jc w:val="center"/>
        <w:rPr>
          <w:rFonts w:ascii="Times New Roman" w:hAnsi="Times New Roman" w:cs="Times New Roman"/>
          <w:sz w:val="28"/>
          <w:szCs w:val="28"/>
        </w:rPr>
      </w:pPr>
    </w:p>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ПОСТАНОВЛЕНИЕ</w:t>
      </w:r>
    </w:p>
    <w:p w:rsidR="002421ED" w:rsidRPr="002421ED" w:rsidRDefault="002421ED" w:rsidP="002421ED">
      <w:pPr>
        <w:pStyle w:val="a3"/>
        <w:jc w:val="center"/>
        <w:rPr>
          <w:rFonts w:ascii="Times New Roman" w:hAnsi="Times New Roman" w:cs="Times New Roman"/>
          <w:sz w:val="28"/>
          <w:szCs w:val="28"/>
        </w:rPr>
      </w:pPr>
    </w:p>
    <w:p w:rsidR="002421ED" w:rsidRPr="002421ED" w:rsidRDefault="002421ED" w:rsidP="002421ED">
      <w:pPr>
        <w:pStyle w:val="a3"/>
        <w:rPr>
          <w:rFonts w:ascii="Times New Roman" w:hAnsi="Times New Roman" w:cs="Times New Roman"/>
          <w:sz w:val="28"/>
          <w:szCs w:val="28"/>
        </w:rPr>
      </w:pPr>
      <w:r w:rsidRPr="002421ED">
        <w:rPr>
          <w:rFonts w:ascii="Times New Roman" w:hAnsi="Times New Roman" w:cs="Times New Roman"/>
          <w:sz w:val="28"/>
          <w:szCs w:val="28"/>
        </w:rPr>
        <w:t>18.06.2012                                                                                                № 41</w:t>
      </w:r>
    </w:p>
    <w:p w:rsidR="002421ED" w:rsidRPr="002421ED" w:rsidRDefault="002421ED" w:rsidP="002421ED">
      <w:pPr>
        <w:pStyle w:val="a3"/>
        <w:jc w:val="center"/>
        <w:rPr>
          <w:rFonts w:ascii="Times New Roman" w:hAnsi="Times New Roman" w:cs="Times New Roman"/>
          <w:sz w:val="28"/>
          <w:szCs w:val="28"/>
        </w:rPr>
      </w:pPr>
      <w:r w:rsidRPr="002421ED">
        <w:rPr>
          <w:rFonts w:ascii="Times New Roman" w:hAnsi="Times New Roman" w:cs="Times New Roman"/>
          <w:sz w:val="28"/>
          <w:szCs w:val="28"/>
        </w:rPr>
        <w:t xml:space="preserve">с. </w:t>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r>
      <w:r w:rsidRPr="002421ED">
        <w:rPr>
          <w:rFonts w:ascii="Times New Roman" w:hAnsi="Times New Roman" w:cs="Times New Roman"/>
          <w:sz w:val="28"/>
          <w:szCs w:val="28"/>
        </w:rPr>
        <w:softHyphen/>
        <w:t xml:space="preserve">Пойменное </w:t>
      </w:r>
    </w:p>
    <w:p w:rsidR="002421ED" w:rsidRPr="002421ED" w:rsidRDefault="002421ED" w:rsidP="002421ED">
      <w:pPr>
        <w:pStyle w:val="a3"/>
        <w:jc w:val="center"/>
        <w:rPr>
          <w:rFonts w:ascii="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w:t>
      </w:r>
    </w:p>
    <w:p w:rsidR="002421ED" w:rsidRPr="002421ED" w:rsidRDefault="002421ED" w:rsidP="002421ED">
      <w:pPr>
        <w:spacing w:line="240" w:lineRule="auto"/>
        <w:jc w:val="center"/>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sz w:val="28"/>
          <w:szCs w:val="28"/>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      В целях организации и осуществления муниципального контроля за обес</w:t>
      </w:r>
      <w:r w:rsidRPr="002421ED">
        <w:rPr>
          <w:rFonts w:ascii="Times New Roman" w:eastAsia="Times New Roman" w:hAnsi="Times New Roman" w:cs="Times New Roman"/>
          <w:sz w:val="28"/>
          <w:szCs w:val="28"/>
        </w:rPr>
        <w:softHyphen/>
        <w:t>печением сохранности автомобильных дорог местного значения в границах Вассинского сельсовета Тогучинского района Новосибирской области, в соответствии с Конституцией Российской Федерации,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w:t>
      </w:r>
      <w:r w:rsidRPr="002421ED">
        <w:rPr>
          <w:rFonts w:ascii="Times New Roman" w:eastAsia="Times New Roman" w:hAnsi="Times New Roman" w:cs="Times New Roman"/>
          <w:sz w:val="28"/>
          <w:szCs w:val="28"/>
        </w:rPr>
        <w:softHyphen/>
        <w:t>лении государственного контроля (надзора) и муниципального контроля», руководствуясь  Уставом Вассинского сельсовета Тогучинского района Новосибирской области, Совет депутатов Вассинского сельсовета Тогучинского района Новосибирской области</w:t>
      </w:r>
    </w:p>
    <w:p w:rsidR="002421ED" w:rsidRPr="002421ED" w:rsidRDefault="002421ED" w:rsidP="002421ED">
      <w:pPr>
        <w:pStyle w:val="a3"/>
        <w:rPr>
          <w:rFonts w:ascii="Times New Roman" w:hAnsi="Times New Roman" w:cs="Times New Roman"/>
          <w:b/>
          <w:sz w:val="28"/>
          <w:szCs w:val="28"/>
        </w:rPr>
      </w:pPr>
      <w:r w:rsidRPr="002421ED">
        <w:rPr>
          <w:rFonts w:ascii="Times New Roman" w:hAnsi="Times New Roman" w:cs="Times New Roman"/>
          <w:b/>
          <w:sz w:val="28"/>
          <w:szCs w:val="28"/>
        </w:rPr>
        <w:t>ПОСТАНОВЛЯЕТ:</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1. Установить Порядок организации и осуществления муниципального  кон</w:t>
      </w:r>
      <w:r w:rsidRPr="002421ED">
        <w:rPr>
          <w:rFonts w:ascii="Times New Roman" w:eastAsia="Times New Roman" w:hAnsi="Times New Roman" w:cs="Times New Roman"/>
          <w:sz w:val="28"/>
          <w:szCs w:val="28"/>
        </w:rPr>
        <w:softHyphen/>
        <w:t>троля за обеспечением сохранности автомобильных дорог местного значения в границах Вассинского сельсовета Тогучинского района Новосибирской области (приложение).</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2. Решение вступает в силу на следующий день после его официального опубликования.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 Контроль за исполнением постановления возложить на заместителя Главы Вассинского сельсовета Федорчук С.В.</w:t>
      </w:r>
    </w:p>
    <w:p w:rsidR="002421ED" w:rsidRPr="002421ED" w:rsidRDefault="002421ED" w:rsidP="002421ED">
      <w:pPr>
        <w:pStyle w:val="a3"/>
        <w:rPr>
          <w:rFonts w:ascii="Times New Roman" w:hAnsi="Times New Roman" w:cs="Times New Roman"/>
          <w:sz w:val="28"/>
          <w:szCs w:val="28"/>
        </w:rPr>
      </w:pPr>
    </w:p>
    <w:p w:rsidR="002421ED" w:rsidRPr="002421ED" w:rsidRDefault="002421ED" w:rsidP="002421ED">
      <w:pPr>
        <w:pStyle w:val="a3"/>
        <w:rPr>
          <w:rFonts w:ascii="Times New Roman" w:hAnsi="Times New Roman" w:cs="Times New Roman"/>
          <w:sz w:val="28"/>
          <w:szCs w:val="28"/>
        </w:rPr>
      </w:pPr>
    </w:p>
    <w:p w:rsidR="002421ED" w:rsidRPr="002421ED" w:rsidRDefault="002421ED" w:rsidP="002421ED">
      <w:pPr>
        <w:pStyle w:val="a3"/>
        <w:rPr>
          <w:rFonts w:ascii="Times New Roman" w:hAnsi="Times New Roman" w:cs="Times New Roman"/>
          <w:sz w:val="28"/>
          <w:szCs w:val="28"/>
        </w:rPr>
      </w:pPr>
      <w:r w:rsidRPr="002421ED">
        <w:rPr>
          <w:rFonts w:ascii="Times New Roman" w:hAnsi="Times New Roman" w:cs="Times New Roman"/>
          <w:sz w:val="28"/>
          <w:szCs w:val="28"/>
        </w:rPr>
        <w:t>Глава Вассинского сельсовета</w:t>
      </w:r>
      <w:r w:rsidRPr="002421ED">
        <w:rPr>
          <w:rFonts w:ascii="Times New Roman" w:hAnsi="Times New Roman" w:cs="Times New Roman"/>
          <w:sz w:val="28"/>
          <w:szCs w:val="28"/>
        </w:rPr>
        <w:tab/>
      </w:r>
      <w:r w:rsidRPr="002421ED">
        <w:rPr>
          <w:rFonts w:ascii="Times New Roman" w:hAnsi="Times New Roman" w:cs="Times New Roman"/>
          <w:sz w:val="28"/>
          <w:szCs w:val="28"/>
        </w:rPr>
        <w:tab/>
      </w:r>
      <w:r w:rsidRPr="002421ED">
        <w:rPr>
          <w:rFonts w:ascii="Times New Roman" w:hAnsi="Times New Roman" w:cs="Times New Roman"/>
          <w:sz w:val="28"/>
          <w:szCs w:val="28"/>
        </w:rPr>
        <w:tab/>
      </w:r>
      <w:r w:rsidRPr="002421ED">
        <w:rPr>
          <w:rFonts w:ascii="Times New Roman" w:hAnsi="Times New Roman" w:cs="Times New Roman"/>
          <w:sz w:val="28"/>
          <w:szCs w:val="28"/>
        </w:rPr>
        <w:tab/>
      </w:r>
      <w:r w:rsidRPr="002421ED">
        <w:rPr>
          <w:rFonts w:ascii="Times New Roman" w:hAnsi="Times New Roman" w:cs="Times New Roman"/>
          <w:sz w:val="28"/>
          <w:szCs w:val="28"/>
        </w:rPr>
        <w:tab/>
        <w:t xml:space="preserve">     А.В.Буцин </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right"/>
        <w:rPr>
          <w:rFonts w:ascii="Times New Roman" w:eastAsia="Times New Roman" w:hAnsi="Times New Roman" w:cs="Times New Roman"/>
          <w:sz w:val="20"/>
          <w:szCs w:val="20"/>
        </w:rPr>
      </w:pP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Приложение</w:t>
      </w: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 xml:space="preserve">к постановлению   </w:t>
      </w: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Вассинского сельсовета</w:t>
      </w: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Тогучинского района</w:t>
      </w: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Новосибирской области</w:t>
      </w:r>
    </w:p>
    <w:p w:rsidR="002421ED" w:rsidRPr="002421ED" w:rsidRDefault="002421ED" w:rsidP="002421ED">
      <w:pPr>
        <w:spacing w:line="240" w:lineRule="auto"/>
        <w:jc w:val="right"/>
        <w:rPr>
          <w:rFonts w:ascii="Times New Roman" w:eastAsia="Times New Roman" w:hAnsi="Times New Roman" w:cs="Times New Roman"/>
          <w:sz w:val="20"/>
          <w:szCs w:val="20"/>
        </w:rPr>
      </w:pPr>
      <w:r w:rsidRPr="002421ED">
        <w:rPr>
          <w:rFonts w:ascii="Times New Roman" w:eastAsia="Times New Roman" w:hAnsi="Times New Roman" w:cs="Times New Roman"/>
          <w:sz w:val="20"/>
          <w:szCs w:val="20"/>
        </w:rPr>
        <w:t>от 18.06.2012 года  № 41</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right"/>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ПОРЯДОК</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организации и осуществления муниципального контроля</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за обеспечением сохранности автомобильных дорог местного</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значения в границах Вассинского сельсовета</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 xml:space="preserve"> Тогучинского района Новосибирской области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1. Общие положения</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1.1. Порядок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 (далее – Порядок) разработан в соответствии с Конституцией Российской Федерации, Федеральными законами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общих принципах организации местного самоуправления в Российской Федерации», «О защите прав юридических лиц и индивидуальных </w:t>
      </w:r>
      <w:r w:rsidRPr="002421ED">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Уставом Вассинского сельсовета Тогучинского района Новосибирской области.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1.2. Порядок устанавливает порядок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 (далее – муниципальный дорожный контроль), а также определяет обязанности и ответственность должностных лиц администрации Вассинского сельсовета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1.3. К основным направлениям муниципального дорожного контроля относится контроль за: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исполнением предписаний об устранении выявленных нарушений в области обеспечения сохранности автомобильных дорог местного значения;   </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выполнением иных требований федеральных законов,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w:t>
      </w: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2. Полномочия органов местного самоуправления Вассинского сельсовета Тогучинского района Новосибирской области</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по осуществлению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b/>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2.1. К полномочиям Совета депутатов Вассинского сельсовета относится: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установление порядка организации и осуществления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осуществление контроля за деятельностью администрации при осуществлении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2.2. К полномочиям администрации Вассинского сельсовета (далее – администрация) относится: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lastRenderedPageBreak/>
        <w:t>заключение с органами государственной власти соглашений (договоров) по вопросам осуществления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организация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осуществление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разработка и принятие административного регламента осуществления муниципального дорожного контроля в порядке, установленном нормативным правовым актом Новосибирской области;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организация и проведение мониторинга эффективности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3. Порядок организации и осуществления муниципального</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дорожного контроля</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 Формами муниципального дорожного контроля являются плановые и внеплановые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3.2. Плановые проверки проводятся не чаще чем один раз в три года на основании разрабатываемых администрацией ежегодных планов.</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Вассинского сельсовета в информационно-телекоммуникационной сети «Интернет» и (или) размещением на информационном стенде администрации Вассинского сельсовета.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В срок до 1 сентября года, предшествующего году проведения плановых проверок, администрация направляет проект ежегодных планов проведения плановых проверок в органы прокуратуры.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3.3. Плановая проверка проводится в форме документарной проверки и (или) выездной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3.4.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w:t>
      </w:r>
      <w:r w:rsidRPr="002421ED">
        <w:rPr>
          <w:rFonts w:ascii="Times New Roman" w:eastAsia="Times New Roman" w:hAnsi="Times New Roman" w:cs="Times New Roman"/>
          <w:sz w:val="28"/>
          <w:szCs w:val="28"/>
        </w:rPr>
        <w:lastRenderedPageBreak/>
        <w:t>заказным почтовым отправлением с уведомлением о вручении или иным доступным способом.</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3.5. Основанием для проведения внеплановой проверки является: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3.5.1.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федеральных законов,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3.5.2.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3.5.2 Порядка, не могут служить основанием для проведения внеплановой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3.7. Внеплановая проверка проводится в форме документарной проверки и (или) выездной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3.8.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3.5.2 Порядка,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3.9. В день подписания распоряжения главой Вассинского сельсовета о проведении внеплановой выездной проверки юридического лица, индивидуального предпринимателя в целях согласования ее проведения </w:t>
      </w:r>
      <w:r w:rsidRPr="002421ED">
        <w:rPr>
          <w:rFonts w:ascii="Times New Roman" w:eastAsia="Times New Roman" w:hAnsi="Times New Roman" w:cs="Times New Roman"/>
          <w:sz w:val="28"/>
          <w:szCs w:val="28"/>
        </w:rPr>
        <w:lastRenderedPageBreak/>
        <w:t>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3.10. Если основанием для проведения внеплановой выездной проверки являются обстоятельства, перечисленные в абзаце третьем подпункта 3.5.2 Порядка, и (или) обнаружение требований федеральных законов,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3.11. О проведении внеплановой выездной проверки, за исключением внеплановой выездной проверки, основания проведения которой указаны в подпункте 3.5.2 Порядка,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3.13. Срок проведения каждой из проверок, предусмотренных подпунктами 3.3 и 3.7 Порядка, не может превышать двадцать рабочих дней.</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3.14. Проверка проводится на основании распоряжения главы Вассинского сельсовета по типовой форме, установленной федеральным органом исполнительной власти, уполномоченным Правительством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lastRenderedPageBreak/>
        <w:t>Проверка может проводиться только должностным лицом или должностными лицами, которые указаны в данном распоряжении.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Администрация в праве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3.15. По результатам проверки должностным лицом администрации, проводящим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администрации.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3.18.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lastRenderedPageBreak/>
        <w:t>3.19. В случае выявления при проведении проверки нарушений юридическим лицом, индивидуальным предпринимателем требований федеральных законов,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 должностное лицо администрации, проводившие проверку, в пределах полномочий, предусмотренных законодательством Российской Федерации, муниципальными правовыми актами Вассинского сельсовета, обязаны: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4. Особенности осуществления муниципального дорожного контроля</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в отношении физических лиц, не являющихся</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индивидуальными предпринимателями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4.1. Муниципальный дорожный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разделом 3 Порядка, за исключением положений пунктов 3.2, 3.8, 3.9, 3.10, 3.18.</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Распоряжение главы Вассинского сельсовета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w:t>
      </w:r>
      <w:r w:rsidRPr="002421ED">
        <w:rPr>
          <w:rFonts w:ascii="Times New Roman" w:eastAsia="Times New Roman" w:hAnsi="Times New Roman" w:cs="Times New Roman"/>
          <w:sz w:val="28"/>
          <w:szCs w:val="28"/>
        </w:rPr>
        <w:lastRenderedPageBreak/>
        <w:t>исполнительной власти, уполномоченным Правительством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4.2. Плановые проверки в отношении физических лиц, не являющихся индивидуальными предпринимателями, проводятся на основании разрабатываемых администрацией ежегодных планов.</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 xml:space="preserve">5. Обязанности должностного лица администрации </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Вассинского сельсовета при проведении проверки</w:t>
      </w:r>
    </w:p>
    <w:p w:rsidR="002421ED" w:rsidRPr="002421ED" w:rsidRDefault="002421ED" w:rsidP="002421ED">
      <w:pPr>
        <w:spacing w:line="240" w:lineRule="auto"/>
        <w:jc w:val="center"/>
        <w:rPr>
          <w:rFonts w:ascii="Times New Roman" w:eastAsia="Times New Roman" w:hAnsi="Times New Roman" w:cs="Times New Roman"/>
          <w:b/>
          <w:sz w:val="28"/>
          <w:szCs w:val="28"/>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Должностное лицо администрации Вассинского сельсовета при проведении проверки обязаны: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Вассинского сельсовета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Вассинского сельсовета по вопросам обеспечения сохранности автомобильных дорог местного значения;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соблюдать действующее законодательство, муниципальные правовые акты Вассинского сельсовета, права и законные интересы физического лица, юридического лица, индивидуального предпринимателя, проверка которых проводится;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проводить проверку на основании распоряжения администрации Вассинского сельсовета о проведении проверки в соответствии с ее назначением;</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3.8 настоящего Порядка, копии документа о согласовании проведения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w:t>
      </w:r>
      <w:r w:rsidRPr="002421ED">
        <w:rPr>
          <w:rFonts w:ascii="Times New Roman" w:eastAsia="Times New Roman" w:hAnsi="Times New Roman" w:cs="Times New Roman"/>
          <w:sz w:val="28"/>
          <w:szCs w:val="28"/>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Вассинского сельсовета;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6. Ответственность должностного лица администрации  при проведении проверки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lastRenderedPageBreak/>
        <w:t>Должностное лицо администрации Вассинского сельсовета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7. Права и обязанности юридических лиц, индивидуальных</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предпринимателей при проведении проверки</w:t>
      </w:r>
    </w:p>
    <w:p w:rsidR="002421ED" w:rsidRPr="002421ED" w:rsidRDefault="002421ED" w:rsidP="002421ED">
      <w:pPr>
        <w:spacing w:line="240" w:lineRule="auto"/>
        <w:jc w:val="center"/>
        <w:rPr>
          <w:rFonts w:ascii="Times New Roman" w:eastAsia="Times New Roman" w:hAnsi="Times New Roman" w:cs="Times New Roman"/>
          <w:b/>
          <w:sz w:val="28"/>
          <w:szCs w:val="28"/>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получать от администрации Вассинского сельсовета, должностных лиц информацию, которая относится к предмету проверки и предоставление которой предусмотрено Порядком;</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обжаловать действия (бездействие) должностного лица администрации,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осуществлять иные права, предусмотренные действующим законодательством Российской Федерации.</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7.2. Юридические лица, индивидуальные предприниматели, а также физические лица при проведении проверки обязаны: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представлять необходимые для проведения проверки документы;</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не препятствовать осуществлению должностному лицу администрации муниципального дорожного контроля;</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lastRenderedPageBreak/>
        <w:t>исполнять иные обязанности, предусмотренные действующим законодательством Российской Федерации.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8. Ответственность физических и юридических лиц, индивидуальных</w:t>
      </w:r>
    </w:p>
    <w:p w:rsidR="002421ED" w:rsidRPr="002421ED" w:rsidRDefault="002421ED" w:rsidP="002421ED">
      <w:pPr>
        <w:spacing w:line="240" w:lineRule="auto"/>
        <w:jc w:val="center"/>
        <w:rPr>
          <w:rFonts w:ascii="Times New Roman" w:eastAsia="Times New Roman" w:hAnsi="Times New Roman" w:cs="Times New Roman"/>
          <w:b/>
          <w:sz w:val="28"/>
          <w:szCs w:val="28"/>
        </w:rPr>
      </w:pPr>
      <w:r w:rsidRPr="002421ED">
        <w:rPr>
          <w:rFonts w:ascii="Times New Roman" w:eastAsia="Times New Roman" w:hAnsi="Times New Roman" w:cs="Times New Roman"/>
          <w:b/>
          <w:sz w:val="28"/>
          <w:szCs w:val="28"/>
        </w:rPr>
        <w:t>предпринимателей при проведении проверки</w:t>
      </w:r>
    </w:p>
    <w:p w:rsidR="002421ED" w:rsidRPr="002421ED" w:rsidRDefault="002421ED" w:rsidP="002421ED">
      <w:pPr>
        <w:spacing w:line="240" w:lineRule="auto"/>
        <w:rPr>
          <w:rFonts w:ascii="Times New Roman" w:eastAsia="Times New Roman" w:hAnsi="Times New Roman" w:cs="Times New Roman"/>
        </w:rPr>
      </w:pP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администрации  об устранении выявленных нарушений требований федеральных законов,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 несут ответственность в соответствии с законодательством </w:t>
      </w:r>
    </w:p>
    <w:p w:rsidR="002421ED" w:rsidRPr="002421ED" w:rsidRDefault="002421ED" w:rsidP="002421ED">
      <w:pPr>
        <w:spacing w:line="240" w:lineRule="auto"/>
        <w:rPr>
          <w:rFonts w:ascii="Times New Roman" w:eastAsia="Times New Roman" w:hAnsi="Times New Roman" w:cs="Times New Roman"/>
          <w:sz w:val="28"/>
          <w:szCs w:val="28"/>
        </w:rPr>
      </w:pPr>
      <w:r w:rsidRPr="002421ED">
        <w:rPr>
          <w:rFonts w:ascii="Times New Roman" w:eastAsia="Times New Roman" w:hAnsi="Times New Roman" w:cs="Times New Roman"/>
          <w:sz w:val="28"/>
          <w:szCs w:val="28"/>
        </w:rPr>
        <w:t>Российской Федерации.</w:t>
      </w:r>
    </w:p>
    <w:p w:rsidR="002421ED" w:rsidRPr="002421ED" w:rsidRDefault="002421ED" w:rsidP="002421ED">
      <w:pPr>
        <w:autoSpaceDE w:val="0"/>
        <w:autoSpaceDN w:val="0"/>
        <w:adjustRightInd w:val="0"/>
        <w:spacing w:line="240" w:lineRule="auto"/>
        <w:ind w:firstLine="540"/>
        <w:jc w:val="both"/>
        <w:rPr>
          <w:rFonts w:ascii="Times New Roman" w:eastAsia="Times New Roman" w:hAnsi="Times New Roman" w:cs="Times New Roman"/>
          <w:sz w:val="28"/>
          <w:szCs w:val="28"/>
        </w:rPr>
      </w:pPr>
    </w:p>
    <w:p w:rsidR="002421ED" w:rsidRPr="000210CF" w:rsidRDefault="002421ED" w:rsidP="002421ED">
      <w:pPr>
        <w:pStyle w:val="a3"/>
        <w:jc w:val="center"/>
        <w:rPr>
          <w:sz w:val="26"/>
          <w:szCs w:val="26"/>
        </w:rPr>
      </w:pPr>
      <w:r w:rsidRPr="000210CF">
        <w:rPr>
          <w:sz w:val="26"/>
          <w:szCs w:val="26"/>
        </w:rPr>
        <w:t>АДМИНИСТРАЦИЯ</w:t>
      </w:r>
    </w:p>
    <w:p w:rsidR="002421ED" w:rsidRPr="000210CF" w:rsidRDefault="002421ED" w:rsidP="002421ED">
      <w:pPr>
        <w:pStyle w:val="a3"/>
        <w:jc w:val="center"/>
        <w:rPr>
          <w:sz w:val="26"/>
          <w:szCs w:val="26"/>
        </w:rPr>
      </w:pPr>
      <w:r w:rsidRPr="000210CF">
        <w:rPr>
          <w:sz w:val="26"/>
          <w:szCs w:val="26"/>
        </w:rPr>
        <w:t>ВАССИНСКОГО  СЕЛЬСОВЕТА</w:t>
      </w:r>
    </w:p>
    <w:p w:rsidR="002421ED" w:rsidRPr="000210CF" w:rsidRDefault="002421ED" w:rsidP="002421ED">
      <w:pPr>
        <w:pStyle w:val="a3"/>
        <w:jc w:val="center"/>
        <w:rPr>
          <w:sz w:val="26"/>
          <w:szCs w:val="26"/>
        </w:rPr>
      </w:pPr>
      <w:r w:rsidRPr="000210CF">
        <w:rPr>
          <w:sz w:val="26"/>
          <w:szCs w:val="26"/>
        </w:rPr>
        <w:t>ТОГУЧИНСКОГО РАЙОНА</w:t>
      </w:r>
    </w:p>
    <w:p w:rsidR="002421ED" w:rsidRPr="000210CF" w:rsidRDefault="002421ED" w:rsidP="002421ED">
      <w:pPr>
        <w:pStyle w:val="a3"/>
        <w:jc w:val="center"/>
        <w:rPr>
          <w:sz w:val="26"/>
          <w:szCs w:val="26"/>
        </w:rPr>
      </w:pPr>
      <w:r w:rsidRPr="000210CF">
        <w:rPr>
          <w:sz w:val="26"/>
          <w:szCs w:val="26"/>
        </w:rPr>
        <w:t>НОВОСИБИРСКОЙ ОБЛАСТИ</w:t>
      </w:r>
    </w:p>
    <w:p w:rsidR="002421ED" w:rsidRPr="000210CF" w:rsidRDefault="002421ED" w:rsidP="002421ED">
      <w:pPr>
        <w:pStyle w:val="a3"/>
        <w:jc w:val="center"/>
        <w:rPr>
          <w:sz w:val="26"/>
          <w:szCs w:val="26"/>
        </w:rPr>
      </w:pPr>
    </w:p>
    <w:p w:rsidR="002421ED" w:rsidRPr="000210CF" w:rsidRDefault="002421ED" w:rsidP="002421ED">
      <w:pPr>
        <w:pStyle w:val="a3"/>
        <w:jc w:val="center"/>
        <w:rPr>
          <w:sz w:val="26"/>
          <w:szCs w:val="26"/>
        </w:rPr>
      </w:pPr>
      <w:r w:rsidRPr="000210CF">
        <w:rPr>
          <w:sz w:val="26"/>
          <w:szCs w:val="26"/>
        </w:rPr>
        <w:t>ПОСТАНОВЛЕНИЕ</w:t>
      </w:r>
    </w:p>
    <w:p w:rsidR="002421ED" w:rsidRPr="000210CF" w:rsidRDefault="002421ED" w:rsidP="002421ED">
      <w:pPr>
        <w:pStyle w:val="a3"/>
        <w:jc w:val="center"/>
        <w:rPr>
          <w:sz w:val="26"/>
          <w:szCs w:val="26"/>
        </w:rPr>
      </w:pPr>
    </w:p>
    <w:p w:rsidR="002421ED" w:rsidRPr="000210CF" w:rsidRDefault="002421ED" w:rsidP="002421ED">
      <w:pPr>
        <w:pStyle w:val="a3"/>
        <w:jc w:val="center"/>
        <w:rPr>
          <w:sz w:val="26"/>
          <w:szCs w:val="26"/>
        </w:rPr>
      </w:pPr>
      <w:r w:rsidRPr="000210CF">
        <w:rPr>
          <w:sz w:val="26"/>
          <w:szCs w:val="26"/>
        </w:rPr>
        <w:t>23.05.2017  № 27</w:t>
      </w:r>
    </w:p>
    <w:p w:rsidR="002421ED" w:rsidRPr="000210CF" w:rsidRDefault="002421ED" w:rsidP="002421ED">
      <w:pPr>
        <w:pStyle w:val="a3"/>
        <w:jc w:val="center"/>
        <w:rPr>
          <w:sz w:val="26"/>
          <w:szCs w:val="26"/>
        </w:rPr>
      </w:pPr>
    </w:p>
    <w:p w:rsidR="002421ED" w:rsidRPr="000210CF" w:rsidRDefault="002421ED" w:rsidP="002421ED">
      <w:pPr>
        <w:pStyle w:val="a3"/>
        <w:jc w:val="center"/>
        <w:rPr>
          <w:sz w:val="26"/>
          <w:szCs w:val="26"/>
        </w:rPr>
      </w:pPr>
      <w:r w:rsidRPr="000210CF">
        <w:rPr>
          <w:sz w:val="26"/>
          <w:szCs w:val="26"/>
        </w:rPr>
        <w:t xml:space="preserve">с. </w:t>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r>
      <w:r w:rsidRPr="000210CF">
        <w:rPr>
          <w:sz w:val="26"/>
          <w:szCs w:val="26"/>
        </w:rPr>
        <w:softHyphen/>
        <w:t xml:space="preserve">Пойменное </w:t>
      </w:r>
    </w:p>
    <w:p w:rsidR="002421ED" w:rsidRPr="000210CF" w:rsidRDefault="002421ED" w:rsidP="002421ED">
      <w:pPr>
        <w:pStyle w:val="a3"/>
        <w:jc w:val="center"/>
        <w:rPr>
          <w:sz w:val="26"/>
          <w:szCs w:val="26"/>
        </w:rPr>
      </w:pPr>
    </w:p>
    <w:p w:rsidR="002421ED" w:rsidRPr="000210CF" w:rsidRDefault="002421ED" w:rsidP="002421ED">
      <w:pPr>
        <w:spacing w:after="0" w:line="240" w:lineRule="auto"/>
        <w:jc w:val="center"/>
        <w:rPr>
          <w:rFonts w:ascii="Times New Roman" w:hAnsi="Times New Roman" w:cs="Times New Roman"/>
          <w:sz w:val="26"/>
          <w:szCs w:val="26"/>
        </w:rPr>
      </w:pPr>
      <w:r w:rsidRPr="000210CF">
        <w:rPr>
          <w:rFonts w:ascii="Times New Roman" w:hAnsi="Times New Roman" w:cs="Times New Roman"/>
          <w:sz w:val="26"/>
          <w:szCs w:val="26"/>
        </w:rPr>
        <w:t>О внесении изменений в постановление администрации Вассинского сельсовета Тогучинского района Новосибирской области от 18.06.2012 № 41 «О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w:t>
      </w:r>
    </w:p>
    <w:p w:rsidR="002421ED" w:rsidRPr="000210CF" w:rsidRDefault="002421ED" w:rsidP="002421ED">
      <w:pPr>
        <w:spacing w:after="0" w:line="240" w:lineRule="auto"/>
        <w:jc w:val="center"/>
        <w:rPr>
          <w:rFonts w:ascii="Times New Roman" w:hAnsi="Times New Roman" w:cs="Times New Roman"/>
          <w:sz w:val="26"/>
          <w:szCs w:val="26"/>
        </w:rPr>
      </w:pPr>
    </w:p>
    <w:p w:rsidR="002421ED" w:rsidRPr="000210CF" w:rsidRDefault="002421ED" w:rsidP="002421ED">
      <w:pPr>
        <w:spacing w:after="0" w:line="240" w:lineRule="auto"/>
        <w:ind w:firstLine="567"/>
        <w:jc w:val="both"/>
        <w:rPr>
          <w:rFonts w:ascii="Times New Roman" w:hAnsi="Times New Roman" w:cs="Times New Roman"/>
          <w:sz w:val="26"/>
          <w:szCs w:val="26"/>
        </w:rPr>
      </w:pPr>
      <w:r w:rsidRPr="000210CF">
        <w:rPr>
          <w:rFonts w:ascii="Times New Roman" w:hAnsi="Times New Roman" w:cs="Times New Roman"/>
          <w:sz w:val="26"/>
          <w:szCs w:val="26"/>
        </w:rPr>
        <w:t>В соответствии с Федеральным законом от 03.07.2016 № 277-ФЗ « О внесении изменений в Федеральный закон «О защите прав физических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на основании представления Прокуратуры Тогучинского района от 15.05.2017     № 13-1179-в-</w:t>
      </w:r>
      <w:r w:rsidRPr="000210CF">
        <w:rPr>
          <w:rFonts w:ascii="Times New Roman" w:hAnsi="Times New Roman" w:cs="Times New Roman"/>
          <w:sz w:val="26"/>
          <w:szCs w:val="26"/>
        </w:rPr>
        <w:lastRenderedPageBreak/>
        <w:t>2015 администрация Вассинского сельсовета Тогучинского района Новосибирской области</w:t>
      </w:r>
    </w:p>
    <w:p w:rsidR="002421ED" w:rsidRPr="000210CF" w:rsidRDefault="002421ED" w:rsidP="002421ED">
      <w:pPr>
        <w:spacing w:after="0" w:line="240" w:lineRule="auto"/>
        <w:ind w:firstLine="567"/>
        <w:jc w:val="both"/>
        <w:rPr>
          <w:rFonts w:ascii="Times New Roman" w:hAnsi="Times New Roman" w:cs="Times New Roman"/>
          <w:sz w:val="26"/>
          <w:szCs w:val="26"/>
        </w:rPr>
      </w:pPr>
      <w:r w:rsidRPr="000210CF">
        <w:rPr>
          <w:rFonts w:ascii="Times New Roman" w:hAnsi="Times New Roman" w:cs="Times New Roman"/>
          <w:sz w:val="26"/>
          <w:szCs w:val="26"/>
        </w:rPr>
        <w:t>ПОСТАНОВЛЯЕТ:</w:t>
      </w:r>
    </w:p>
    <w:p w:rsidR="002421ED" w:rsidRPr="000210CF" w:rsidRDefault="002421ED" w:rsidP="002421ED">
      <w:pPr>
        <w:pStyle w:val="a5"/>
        <w:numPr>
          <w:ilvl w:val="0"/>
          <w:numId w:val="2"/>
        </w:numPr>
        <w:tabs>
          <w:tab w:val="left" w:pos="851"/>
        </w:tabs>
        <w:spacing w:after="0" w:line="240" w:lineRule="auto"/>
        <w:ind w:left="0" w:firstLine="567"/>
        <w:jc w:val="both"/>
        <w:rPr>
          <w:rFonts w:ascii="Times New Roman" w:hAnsi="Times New Roman"/>
          <w:sz w:val="26"/>
          <w:szCs w:val="26"/>
        </w:rPr>
      </w:pPr>
      <w:r w:rsidRPr="000210CF">
        <w:rPr>
          <w:rFonts w:ascii="Times New Roman" w:hAnsi="Times New Roman"/>
          <w:sz w:val="26"/>
          <w:szCs w:val="26"/>
        </w:rPr>
        <w:t xml:space="preserve">Внести изменения в постановление администрации Вассинского сельсовета Тогучинского района Новосибирской области от 18.06.2012 № 41 «О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 </w:t>
      </w:r>
    </w:p>
    <w:p w:rsidR="002421ED" w:rsidRPr="000210CF" w:rsidRDefault="002421ED" w:rsidP="002421ED">
      <w:pPr>
        <w:spacing w:after="0" w:line="240" w:lineRule="auto"/>
        <w:ind w:firstLine="567"/>
        <w:jc w:val="both"/>
        <w:rPr>
          <w:rFonts w:ascii="Times New Roman" w:hAnsi="Times New Roman" w:cs="Times New Roman"/>
          <w:sz w:val="26"/>
          <w:szCs w:val="26"/>
        </w:rPr>
      </w:pPr>
      <w:r w:rsidRPr="000210CF">
        <w:rPr>
          <w:rFonts w:ascii="Times New Roman" w:hAnsi="Times New Roman" w:cs="Times New Roman"/>
          <w:sz w:val="26"/>
          <w:szCs w:val="26"/>
        </w:rPr>
        <w:t>В пункте 3:</w:t>
      </w:r>
    </w:p>
    <w:p w:rsidR="002421ED" w:rsidRPr="000210CF" w:rsidRDefault="002421ED" w:rsidP="002421ED">
      <w:pPr>
        <w:pStyle w:val="a5"/>
        <w:numPr>
          <w:ilvl w:val="0"/>
          <w:numId w:val="1"/>
        </w:numPr>
        <w:tabs>
          <w:tab w:val="left" w:pos="851"/>
        </w:tabs>
        <w:spacing w:after="0" w:line="240" w:lineRule="auto"/>
        <w:ind w:left="0" w:firstLine="567"/>
        <w:jc w:val="both"/>
        <w:rPr>
          <w:rFonts w:ascii="Times New Roman" w:hAnsi="Times New Roman"/>
          <w:sz w:val="26"/>
          <w:szCs w:val="26"/>
        </w:rPr>
      </w:pPr>
      <w:r w:rsidRPr="000210CF">
        <w:rPr>
          <w:rFonts w:ascii="Times New Roman" w:hAnsi="Times New Roman"/>
          <w:sz w:val="26"/>
          <w:szCs w:val="26"/>
        </w:rPr>
        <w:t>Подпункт 3.2. после слова «разрабатываемых» дополнить словами «и утверждаемых»;</w:t>
      </w:r>
    </w:p>
    <w:p w:rsidR="002421ED" w:rsidRPr="000210CF" w:rsidRDefault="002421ED" w:rsidP="002421ED">
      <w:pPr>
        <w:pStyle w:val="a5"/>
        <w:numPr>
          <w:ilvl w:val="0"/>
          <w:numId w:val="1"/>
        </w:numPr>
        <w:tabs>
          <w:tab w:val="left" w:pos="851"/>
        </w:tabs>
        <w:spacing w:after="0" w:line="240" w:lineRule="auto"/>
        <w:ind w:left="0" w:firstLine="567"/>
        <w:jc w:val="both"/>
        <w:rPr>
          <w:rFonts w:ascii="Times New Roman" w:eastAsia="Times New Roman" w:hAnsi="Times New Roman"/>
          <w:sz w:val="26"/>
          <w:szCs w:val="26"/>
        </w:rPr>
      </w:pPr>
      <w:r w:rsidRPr="000210CF">
        <w:rPr>
          <w:rFonts w:ascii="Times New Roman" w:hAnsi="Times New Roman"/>
          <w:sz w:val="26"/>
          <w:szCs w:val="26"/>
        </w:rPr>
        <w:t>Подпункт 3.4. слова «в течение трех рабочих дней» заменить словами « за три рабочих дня», слова «или иным доступным способом» заменить словами «</w:t>
      </w:r>
      <w:r w:rsidRPr="000210CF">
        <w:rPr>
          <w:rFonts w:ascii="Times New Roman" w:eastAsia="Times New Roman" w:hAnsi="Times New Roman"/>
          <w:sz w:val="26"/>
          <w:szCs w:val="26"/>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w:t>
      </w:r>
      <w:r>
        <w:rPr>
          <w:rFonts w:ascii="Times New Roman" w:eastAsia="Times New Roman" w:hAnsi="Times New Roman"/>
          <w:sz w:val="26"/>
          <w:szCs w:val="26"/>
        </w:rPr>
        <w:t>я, или иным доступным способом».</w:t>
      </w:r>
    </w:p>
    <w:p w:rsidR="002421ED" w:rsidRPr="00132D33" w:rsidRDefault="002421ED" w:rsidP="002421ED">
      <w:pPr>
        <w:pStyle w:val="a5"/>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210CF">
        <w:rPr>
          <w:rFonts w:ascii="Times New Roman" w:hAnsi="Times New Roman"/>
          <w:sz w:val="26"/>
          <w:szCs w:val="26"/>
        </w:rPr>
        <w:t>Контроль за исполнением постановления оставляю за собой.</w:t>
      </w:r>
    </w:p>
    <w:p w:rsidR="002421ED" w:rsidRPr="000210CF" w:rsidRDefault="002421ED" w:rsidP="002421ED">
      <w:pPr>
        <w:tabs>
          <w:tab w:val="left" w:pos="284"/>
          <w:tab w:val="left" w:pos="1276"/>
        </w:tabs>
        <w:spacing w:after="0" w:line="240" w:lineRule="auto"/>
        <w:jc w:val="both"/>
        <w:rPr>
          <w:rFonts w:ascii="Times New Roman" w:hAnsi="Times New Roman" w:cs="Times New Roman"/>
          <w:sz w:val="26"/>
          <w:szCs w:val="26"/>
        </w:rPr>
      </w:pPr>
      <w:r w:rsidRPr="000210CF">
        <w:rPr>
          <w:rFonts w:ascii="Times New Roman" w:hAnsi="Times New Roman" w:cs="Times New Roman"/>
          <w:sz w:val="26"/>
          <w:szCs w:val="26"/>
        </w:rPr>
        <w:t>Глава Вассинского сельсовета</w:t>
      </w:r>
    </w:p>
    <w:p w:rsidR="002421ED" w:rsidRPr="000210CF" w:rsidRDefault="002421ED" w:rsidP="002421ED">
      <w:pPr>
        <w:tabs>
          <w:tab w:val="left" w:pos="284"/>
          <w:tab w:val="left" w:pos="1276"/>
        </w:tabs>
        <w:spacing w:after="0" w:line="240" w:lineRule="auto"/>
        <w:jc w:val="both"/>
        <w:rPr>
          <w:rFonts w:ascii="Times New Roman" w:hAnsi="Times New Roman" w:cs="Times New Roman"/>
          <w:sz w:val="26"/>
          <w:szCs w:val="26"/>
        </w:rPr>
      </w:pPr>
      <w:r w:rsidRPr="000210CF">
        <w:rPr>
          <w:rFonts w:ascii="Times New Roman" w:hAnsi="Times New Roman" w:cs="Times New Roman"/>
          <w:sz w:val="26"/>
          <w:szCs w:val="26"/>
        </w:rPr>
        <w:t xml:space="preserve">Тогучинского района </w:t>
      </w:r>
    </w:p>
    <w:p w:rsidR="002421ED" w:rsidRPr="000210CF" w:rsidRDefault="002421ED" w:rsidP="002421ED">
      <w:pPr>
        <w:tabs>
          <w:tab w:val="left" w:pos="284"/>
          <w:tab w:val="left" w:pos="1276"/>
        </w:tabs>
        <w:spacing w:line="240" w:lineRule="auto"/>
        <w:rPr>
          <w:rFonts w:ascii="Times New Roman" w:hAnsi="Times New Roman" w:cs="Times New Roman"/>
          <w:sz w:val="26"/>
          <w:szCs w:val="26"/>
        </w:rPr>
      </w:pPr>
      <w:r w:rsidRPr="000210CF">
        <w:rPr>
          <w:rFonts w:ascii="Times New Roman" w:hAnsi="Times New Roman" w:cs="Times New Roman"/>
          <w:sz w:val="26"/>
          <w:szCs w:val="26"/>
        </w:rPr>
        <w:t xml:space="preserve">Новосибирской области                                                                 </w:t>
      </w:r>
      <w:r>
        <w:rPr>
          <w:rFonts w:ascii="Times New Roman" w:hAnsi="Times New Roman" w:cs="Times New Roman"/>
          <w:sz w:val="26"/>
          <w:szCs w:val="26"/>
        </w:rPr>
        <w:t xml:space="preserve">         </w:t>
      </w:r>
      <w:r w:rsidRPr="000210CF">
        <w:rPr>
          <w:rFonts w:ascii="Times New Roman" w:hAnsi="Times New Roman" w:cs="Times New Roman"/>
          <w:sz w:val="26"/>
          <w:szCs w:val="26"/>
        </w:rPr>
        <w:t>С.В.Федорчук</w:t>
      </w:r>
    </w:p>
    <w:p w:rsidR="004D63C7" w:rsidRPr="002421ED" w:rsidRDefault="004D63C7" w:rsidP="002421ED">
      <w:pPr>
        <w:spacing w:line="240" w:lineRule="auto"/>
        <w:rPr>
          <w:rFonts w:ascii="Times New Roman" w:hAnsi="Times New Roman" w:cs="Times New Roman"/>
        </w:rPr>
      </w:pPr>
    </w:p>
    <w:sectPr w:rsidR="004D63C7" w:rsidRPr="002421ED" w:rsidSect="00475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68D"/>
    <w:multiLevelType w:val="hybridMultilevel"/>
    <w:tmpl w:val="8876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61F51"/>
    <w:multiLevelType w:val="hybridMultilevel"/>
    <w:tmpl w:val="10200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421ED"/>
    <w:rsid w:val="002421ED"/>
    <w:rsid w:val="00475257"/>
    <w:rsid w:val="004D63C7"/>
    <w:rsid w:val="0078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421E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2421ED"/>
    <w:rPr>
      <w:rFonts w:ascii="Courier New" w:eastAsia="Times New Roman" w:hAnsi="Courier New" w:cs="Courier New"/>
      <w:sz w:val="20"/>
      <w:szCs w:val="20"/>
    </w:rPr>
  </w:style>
  <w:style w:type="paragraph" w:styleId="a5">
    <w:name w:val="List Paragraph"/>
    <w:basedOn w:val="a"/>
    <w:uiPriority w:val="34"/>
    <w:qFormat/>
    <w:rsid w:val="002421ED"/>
    <w:pPr>
      <w:ind w:left="720"/>
      <w:contextualSpacing/>
    </w:pPr>
    <w:rPr>
      <w:rFonts w:ascii="Calibri" w:eastAsia="Calibri" w:hAnsi="Calibri" w:cs="Times New Roman"/>
      <w:lang w:eastAsia="en-US"/>
    </w:rPr>
  </w:style>
  <w:style w:type="character" w:customStyle="1" w:styleId="1">
    <w:name w:val="Текст Знак1"/>
    <w:basedOn w:val="a0"/>
    <w:uiPriority w:val="99"/>
    <w:locked/>
    <w:rsid w:val="002421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3751</Words>
  <Characters>21381</Characters>
  <Application>Microsoft Office Word</Application>
  <DocSecurity>0</DocSecurity>
  <Lines>178</Lines>
  <Paragraphs>50</Paragraphs>
  <ScaleCrop>false</ScaleCrop>
  <Company>Reanimator Extreme Edition</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2</cp:revision>
  <dcterms:created xsi:type="dcterms:W3CDTF">2017-11-30T05:51:00Z</dcterms:created>
  <dcterms:modified xsi:type="dcterms:W3CDTF">2017-11-30T05:51:00Z</dcterms:modified>
</cp:coreProperties>
</file>